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pBdr>
          <w:bottom w:color="1f3864" w:space="8" w:sz="10" w:val="single"/>
        </w:pBdr>
        <w:rPr/>
      </w:pPr>
      <w:r>
        <w:rPr>
          <w:rFonts w:ascii="Malgun Gothic" w:cs="Malgun Gothic" w:eastAsia="Malgun Gothic" w:hAnsi="Malgun Gothic"/>
        </w:rPr>
        <w:t xml:space="preserve">화면 설계서 (画面設計書)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프로젝트명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타노시미 투어 (tanoshimi) — A반 1조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작성자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허수연(정리) · 화면별 담당은 2장 화면 목록 참고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화면 방식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☑ A. Thymeleaf (서버 렌더링)   ☐ B. React 등 (REST API 연동)</w:t>
            </w:r>
          </w:p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※ 화면은 Thymeleaf로 그리고, 부분 갱신(신청·저장·채팅 등)은 화면별 Vanilla JS가 /api/** JSON 을 fetch 로 호출하는 혼합 구조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사용한 설계 도구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와이어프레임: HTML 목업(와이어프레임_v6.html) → 구현 후 실제 화면 캡처로 대체 (docs/images/screens/)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기준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 2026-10-15 (PR #114까지). 원본 docs/03-화면설계서.md · 템플릿 37개 · 화면별 JS 27개</w:t>
            </w:r>
          </w:p>
        </w:tc>
      </w:tr>
    </w:tbl>
    <w:p>
      <w:pPr>
        <w:spacing w:after="60"/>
        <w:rPr/>
      </w:pPr>
    </w:p>
    <w:p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화면 ID 규칙: S-&lt;번호&gt;(일반 화면), S-&lt;번호&gt;&lt;a~d&gt;(하위 화면), G-&lt;번호&gt;(여러 화면에 공통으로 붙는 위젯·모달). 요구사항 정의서(02)의 "관련 화면 ID"가 이 ID를 참조한다.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1. 화면 흐름도 (画面遷移図)</w:t>
      </w:r>
    </w:p>
    <w:p>
      <w:pPr>
        <w:pBdr>
          <w:left w:color="c9cdd4" w:space="8" w:sz="12" w:val="single"/>
        </w:pBdr>
        <w:shd w:fill="f4f5f7" w:val="clear"/>
        <w:spacing w:after="160" w:before="120" w:line="264" w:lineRule="auto"/>
        <w:ind w:left="216" w:firstLine="0"/>
        <w:rPr/>
      </w:pPr>
      <w:r>
        <w:rPr>
          <w:rFonts w:ascii="Consolas" w:cs="Consolas" w:eastAsia="Malgun Gothic" w:hAnsi="Consolas"/>
          <w:sz w:val="18"/>
          <w:szCs w:val="18"/>
        </w:rPr>
        <w:t xml:space="preserve">[S-01 홈] ──┬── [S-10 파티 목록] ── [S-11 파티 상세] ──(신청·승인)── [S-13 파티 룸] ──┬── [S-15 협업 플래너] ──┬── [S-16 AI 리포트]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│                         │ (미로그인) → [S-02 로그인]                   │                       └── [S-16a 동선 지도]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│                         └ (방장) [S-12 파티 개설]                      └── 투표 · 추억 사진첩 · 채팅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├── [S-02 로그인] ──┬── [S-03 회원가입] ── [S-05 가입 완료]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│                   ├── [S-04 소셜 추가정보] (구글·네이버·LINE 첫 로그인)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│                   └── [S-02a 비밀번호 찾기] → (임시 비밀번호 로그인) [G-02 비밀번호 강제 변경]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├── [S-07 여행 스냅] ── [S-08 게시글 상세] ── [S-20 공개 프로필] ── [S-22 DM]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├── [S-17 관광지 둘러보기] ── [S-10 파티 목록(지역)] / [S-12 파티 개설]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├── [S-14 내 파티] ── [S-13 파티 룸]        ├── [S-21 메시지함] ── [S-22 DM]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├── [S-19 마이페이지] ── [S-19a 칭호] / [S-19b 내 여행] / [S-19c 내 스냅] / [S-19d 계정 관리]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├── [S-23 고객지원] ── [S-24 문의 작성] / [S-25 비밀번호 확인] ── [S-26 문의 상세]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        └── (관리자) [S-27 회원] ↔ [S-28 파티] ↔ [S-29 배너] ↔ [S-30 신고]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▼ 화면 전이표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3000"/>
        <w:gridCol w:w="3500"/>
        <w:gridCol w:w="3280"/>
      </w:tblGrid>
      <w:tr>
        <w:trPr>
          <w:cantSplit w:val="1"/>
          <w:tblHeader w:val="1"/>
        </w:trPr>
        <w:tc>
          <w:tcPr>
            <w:tcW w:w="3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출발 화면</w:t>
            </w:r>
          </w:p>
        </w:tc>
        <w:tc>
          <w:tcPr>
            <w:tcW w:w="35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사용자 동작 · 조건</w:t>
            </w:r>
          </w:p>
        </w:tc>
        <w:tc>
          <w:tcPr>
            <w:tcW w:w="32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도착 화면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홈 (S-01)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검색창 "파티 검색" / 권역 카드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목록 (S-10) — 권역이면 소속 지역까지 조회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홈 (S-01)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"로그인"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성공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홈 (S-01) — 임시 비밀번호면 G-02 모달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"회원가입"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회원가입 (S-03)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소셜 버튼 — 미가입 소셜 계정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소셜 추가정보 (S-04)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"비밀번호 찾기"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찾기 (S-02a)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회원가입 (S-03) / 소셜 추가정보 (S-04)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완료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완료 (S-05) → 로그인 (S-02)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목록 (S-10)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카드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상세 (S-11)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목록 (S-10)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"파티 만들기" — 로그인 상태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개설 (S-12) → 개설 후 파티 룸 (S-13)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상세 (S-11)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"참가 신청" — 미로그인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상세 (S-11)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"참가 신청" — 조건 충족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화면 (신청 완료 안내, 방장에게 알림)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상세 (S-11) / 내 파티 (S-14)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파티원(승인됨)이 "파티 룸"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룸 (S-13)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룸 (S-13)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"시간표 열기" / "계획표에서 확정하기 →"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협업 플래너 (S-15)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협업 플래너 (S-15)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"플랜 PDF로 인쇄하기" / "지도로 보기"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리포트 (S-16) / 동선 지도 (S-16a)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협업 플래너 (S-15)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"⛳ 투표 👍 n · 👎 n" 칩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룸 (S-13) 투표 영역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여행 스냅 (S-07)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게시글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게시글 상세 (S-08)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게시글 상세 (S-08) / 파티 룸 (S-13)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작성자 이름·사진 클릭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프로필 (S-20) — 본인이면 마이페이지 (S-19)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프로필 (S-20)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"메시지 보내기"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DM (S-22)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벨 (헤더)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 클릭 (신청·승인·댓글·DM 등)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알림의 link_url (S-13 / S-08 / S-22 등)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 메뉴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마이페이지 / 계정 관리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마이페이지 (S-19) / 계정 관리 (S-19d)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 (S-23)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클릭 → 비밀번호 확인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비밀번호 확인 (S-25) → 문의 상세 (S-26)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홈 (S-01)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계정 헤더 "👑 관리자 메뉴"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· 회원 (S-27)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(모든 화면)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권한 없는 URL 접근</w:t>
            </w:r>
          </w:p>
        </w:tc>
        <w:tc>
          <w:tcPr>
            <w:tcW w:w="32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 거부 (S-06) / 로그인 (S-02)</w:t>
            </w:r>
          </w:p>
        </w:tc>
      </w:tr>
    </w:tbl>
    <w:p>
      <w:pPr>
        <w:spacing w:after="60"/>
        <w:rPr/>
      </w:pPr>
    </w:p>
    <w:p>
      <w:pPr>
        <w:rPr/>
      </w:pPr>
      <w:r>
        <w:rPr>
          <w:rFonts w:ascii="Malgun Gothic" w:cs="Malgun Gothic" w:eastAsia="Malgun Gothic" w:hAnsi="Malgun Gothic"/>
          <w:sz w:val="18"/>
          <w:szCs w:val="18"/>
        </w:rPr>
        <w:t xml:space="preserve">모든 화면이 「도착 화면」에 한 번 이상 나온다. S-18(구 추천글 작성)은 2026-10-05 관광지 둘러보기 전환 후 진입점을 없앴고, S-31(AI 호출 통계)은 관리자가 주소로 직접 여는 JSON 이다.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2. 화면 목록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800"/>
        <w:gridCol w:w="1900"/>
        <w:gridCol w:w="2350"/>
        <w:gridCol w:w="1050"/>
        <w:gridCol w:w="2180"/>
        <w:gridCol w:w="1500"/>
      </w:tblGrid>
      <w:tr>
        <w:trPr>
          <w:cantSplit w:val="1"/>
          <w:tblHeader w:val="1"/>
        </w:trPr>
        <w:tc>
          <w:tcPr>
            <w:tcW w:w="8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화면 ID</w:t>
            </w:r>
          </w:p>
        </w:tc>
        <w:tc>
          <w:tcPr>
            <w:tcW w:w="19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화면명</w:t>
            </w:r>
          </w:p>
        </w:tc>
        <w:tc>
          <w:tcPr>
            <w:tcW w:w="23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화면 경로</w:t>
            </w:r>
          </w:p>
        </w:tc>
        <w:tc>
          <w:tcPr>
            <w:tcW w:w="10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21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관련 요구사항 ID</w:t>
            </w:r>
          </w:p>
        </w:tc>
        <w:tc>
          <w:tcPr>
            <w:tcW w:w="15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담당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S-01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홈 / 탐색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FR-PTY-01, FR-COM-05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S-02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/login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FR-AUTH-06·07·08·12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S-02a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찾기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/find-password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FR-AUTH-11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S-03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회원가입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/signup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FR-AUTH-01~05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S-04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소셜 추가정보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/signup/social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공개(소셜 세션)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FR-AUTH-08·10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S-05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가입 완료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/signup/complete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FR-AUTH-01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S-06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접근 거부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/error/403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NFR-01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S-07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여행 게시판 목록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/board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S-08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게시글 상세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/board/{id}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FR-COM-02~04, FR-NOT-01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S-09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게시글 작성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(모달/페이지)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FR-COM-02·11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S-10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목록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FR-PTY-01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S-11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상세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/party-board/{id}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FR-PTY-02·04·05·07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S-12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개설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/party-board/create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FR-PTY-03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S-13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전용 룸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/party-board/{id}/room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FR-PTY-06·08~10·12·13, FR-PLN-11, FR-COM-07, FR-AI-05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S-14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파티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/my-parties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FR-PTY-11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S-15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협업 플래너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/planner/{scheduleId}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FR-PLN-01~11·13~15, FR-AI-01~04·06, FR-RTE-01~03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S-16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리포트 ("플랜 PDF로 인쇄하기")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/planner/{scheduleId}/report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FR-PLN-12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S-16a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동선 지도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/planner/{scheduleId}/route-map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FR-PLN-16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S-17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관광지 둘러보기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/recommendations?region=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FR-COM-05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S-18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(구) 추천글 작성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/recommendations/write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FR-COM-05(구)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마이페이지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FR-MYP-01·03~08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S-19a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칭호 관리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/mypage/titles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FR-MYP-06·09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S-19b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여행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/mypage/mytrip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FR-MYP-10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S-19c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스냅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/mypage/snaps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FR-MYP-11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S-19d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계정 관리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/mypage/account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FR-MYP-12, FR-COM-10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S-20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프로필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/{username} (또는 /users/{id})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FR-MYP-02, FR-COM-06·10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S-21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메시지 목록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/messages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FR-COM-09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S-22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메시지 방(DM)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/messages/{roomId}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 멤버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FR-COM-08, FR-AI-05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S-23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고객지원 목록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FR-SUP-01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S-24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작성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/support/write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FR-SUP-01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S-25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비밀번호 확인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/support/{id}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FR-SUP-02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S-26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문의 상세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/support/{id}/view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작성자/관리자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FR-SUP-02·03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S-27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· 회원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FR-ADM-01~03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S-28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· 파티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/admin/parties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FR-ADM-04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S-29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· 배너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/admin/banners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FR-ADM-05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S-30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· 신고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/admin/reports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FR-ADM-06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S-31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 · AI 호출 통계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/admin/ai-stats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FR-ADM-07, FR-AI-08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G-01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동행 챗봇 위젯(타미)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(프래그먼트, 계획표에서만)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FR-AI-01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정태웅·이동인</w:t>
            </w:r>
          </w:p>
        </w:tc>
      </w:tr>
      <w:tr>
        <w:trPr>
          <w:cantSplit w:val="1"/>
        </w:trPr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G-02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강제 변경 모달</w:t>
            </w:r>
          </w:p>
        </w:tc>
        <w:tc>
          <w:tcPr>
            <w:tcW w:w="23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(전역, must_change_password일 때)</w:t>
            </w:r>
          </w:p>
        </w:tc>
        <w:tc>
          <w:tcPr>
            <w:tcW w:w="105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</w:t>
            </w:r>
          </w:p>
        </w:tc>
        <w:tc>
          <w:tcPr>
            <w:tcW w:w="21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FR-AUTH-11</w:t>
            </w:r>
          </w:p>
        </w:tc>
        <w:tc>
          <w:tcPr>
            <w:tcW w:w="1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3. 서버 처리 설계</w:t>
      </w: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3-0. URL 설계 원칙 — 우리 팀 규칙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3000"/>
        <w:gridCol w:w="4400"/>
        <w:gridCol w:w="2380"/>
      </w:tblGrid>
      <w:tr>
        <w:trPr>
          <w:cantSplit w:val="1"/>
          <w:tblHeader w:val="1"/>
        </w:trPr>
        <w:tc>
          <w:tcPr>
            <w:tcW w:w="3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원칙</w:t>
            </w:r>
          </w:p>
        </w:tc>
        <w:tc>
          <w:tcPr>
            <w:tcW w:w="44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좋은 예 (실제)</w:t>
            </w:r>
          </w:p>
        </w:tc>
        <w:tc>
          <w:tcPr>
            <w:tcW w:w="23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화면은 명사 경로, JSON API 는 /api/** 로 분리</w:t>
            </w:r>
          </w:p>
        </w:tc>
        <w:tc>
          <w:tcPr>
            <w:tcW w:w="4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/party-board/{id} (화면), /api/parties/{id}/apply (API)</w:t>
            </w:r>
          </w:p>
        </w:tc>
        <w:tc>
          <w:tcPr>
            <w:tcW w:w="23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Security·CSRF·에러 응답을 경로로 구분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계층은 경로로 표현</w:t>
            </w:r>
          </w:p>
        </w:tc>
        <w:tc>
          <w:tcPr>
            <w:tcW w:w="4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/party-board/{id}/room, /api/planner/{scheduleId}/snapshots/{snapshotId}/rollback</w:t>
            </w:r>
          </w:p>
        </w:tc>
        <w:tc>
          <w:tcPr>
            <w:tcW w:w="2380" w:type="dxa"/>
          </w:tcPr>
          <w:p>
            <w:pPr>
              <w:spacing w:after="40" w:before="40" w:line="276" w:lineRule="auto"/>
              <w:rPr/>
            </w:pP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소문자 + 하이픈</w:t>
            </w:r>
          </w:p>
        </w:tc>
        <w:tc>
          <w:tcPr>
            <w:tcW w:w="4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/party-board, /my-parties, /find-password</w:t>
            </w:r>
          </w:p>
        </w:tc>
        <w:tc>
          <w:tcPr>
            <w:tcW w:w="2380" w:type="dxa"/>
          </w:tcPr>
          <w:p>
            <w:pPr>
              <w:spacing w:after="40" w:before="40" w:line="276" w:lineRule="auto"/>
              <w:rPr/>
            </w:pP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조회는 GET, 바꾸면 POST/PATCH/DELETE</w:t>
            </w:r>
          </w:p>
        </w:tc>
        <w:tc>
          <w:tcPr>
            <w:tcW w:w="4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PATCH /api/planner/items/{itemId}, DELETE /api/posts/{id}</w:t>
            </w:r>
          </w:p>
        </w:tc>
        <w:tc>
          <w:tcPr>
            <w:tcW w:w="23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/logout 은 404 (POST 전용)</w:t>
            </w:r>
          </w:p>
        </w:tc>
      </w:tr>
      <w:tr>
        <w:trPr>
          <w:cantSplit w:val="1"/>
        </w:trPr>
        <w:tc>
          <w:tcPr>
            <w:tcW w:w="3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동작 이름이 필요한 변경은 POST + 동사 하위 경로</w:t>
            </w:r>
          </w:p>
        </w:tc>
        <w:tc>
          <w:tcPr>
            <w:tcW w:w="44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/api/parties/{id}/close, .../lock/{targetUserId}</w:t>
            </w:r>
          </w:p>
        </w:tc>
        <w:tc>
          <w:tcPr>
            <w:tcW w:w="23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상태 전이(마감·편집권·제출)</w:t>
            </w:r>
          </w:p>
        </w:tc>
      </w:tr>
    </w:tbl>
    <w:p>
      <w:pPr>
        <w:spacing w:after="60"/>
        <w:rPr/>
      </w:pPr>
    </w:p>
    <w:p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⚠️ 데이터를 바꾸는 동작은 GET 으로 만들지 않았다. 예외로 남은 것 없음(2026-10 보안 점검에서 재확인).</w:t>
      </w: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Thymeleaf 3-A. URL · Controller 목록 (화면)</w:t>
      </w:r>
    </w:p>
    <w:p>
      <w:pPr>
        <w:rPr/>
      </w:pPr>
      <w:r>
        <w:rPr>
          <w:rFonts w:ascii="Malgun Gothic" w:cs="Malgun Gothic" w:eastAsia="Malgun Gothic" w:hAnsi="Malgun Gothic"/>
          <w:sz w:val="18"/>
          <w:szCs w:val="18"/>
        </w:rPr>
        <w:t xml:space="preserve">화면(View)을 반환하거나 폼 POST 후 redirect 하는 매핑 51개. 컨트롤러 소스에서 자동 추출(2026-10-15).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760"/>
        <w:gridCol w:w="720"/>
        <w:gridCol w:w="2300"/>
        <w:gridCol w:w="2500"/>
        <w:gridCol w:w="1900"/>
        <w:gridCol w:w="800"/>
        <w:gridCol w:w="800"/>
      </w:tblGrid>
      <w:tr>
        <w:trPr>
          <w:cantSplit w:val="1"/>
          <w:tblHeader w:val="1"/>
        </w:trPr>
        <w:tc>
          <w:tcPr>
            <w:tcW w:w="76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화면 ID</w:t>
            </w:r>
          </w:p>
        </w:tc>
        <w:tc>
          <w:tcPr>
            <w:tcW w:w="72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메서드</w:t>
            </w:r>
          </w:p>
        </w:tc>
        <w:tc>
          <w:tcPr>
            <w:tcW w:w="2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</w:t>
            </w:r>
          </w:p>
        </w:tc>
        <w:tc>
          <w:tcPr>
            <w:tcW w:w="25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 메서드</w:t>
            </w:r>
          </w:p>
        </w:tc>
        <w:tc>
          <w:tcPr>
            <w:tcW w:w="19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8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권한</w:t>
            </w:r>
          </w:p>
        </w:tc>
        <w:tc>
          <w:tcPr>
            <w:tcW w:w="8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담당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S-01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HomeController.home()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index.html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S-27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AdminController.dashboard()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admin/users.html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S-29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/admin/banners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AdminController.banners()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admin/banners.html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/admin/banners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AdminController.uploadBanner()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/admin/banners/{id}/delete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AdminController.deleteBanner()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S-28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/admin/parties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AdminController.parties()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admin/parties.html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/admin/parties/{id}/close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AdminController.closeParty()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S-30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/admin/reports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AdminController.reports()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admin/reports.html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/admin/reports/{id}/dismiss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AdminController.dismissReport()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/admin/reports/{id}/resolve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AdminController.resolveReport()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/admin/users/{id}/activate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AdminController.activate()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/admin/users/{id}/grant-admin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AdminController.grantAdmin()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/admin/users/{id}/revoke-admin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AdminController.revokeAdmin()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/admin/users/{id}/suspend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AdminController.suspend()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S-07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/board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PostController.board()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board/list.html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S-08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/board/{id}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PostController.detail()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board/detail.html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S-06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/error/403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AuthViewController.accessDenied()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error/403.html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S-02a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/find-password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AuthViewController.findPasswordPage()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auth/find-password.html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S-02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/login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AuthViewController.loginPage()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auth/login.html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S-21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/messages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MessagesController.list()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messages/list.html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S-22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/messages/{roomId}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MessagesController.room()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messages/room.html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S-14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/my-parties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MyPartiesController.myParties()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party/my-parties.html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MyPageController.myPage()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mypage/index.html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S-19d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/mypage/account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MyPageController.accountSettings()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mypage/account.html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S-19d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/mypage/account/social/link/{provider}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MyPageController.startSocialLink()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 → OAuth2)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S-19b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/mypage/mytrip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MyPageController.myPageTrips()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mypage/mytrip.html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S-19c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/mypage/snaps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MyPageController.regionSnaps()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mypage/snaps.html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S-19a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/mypage/titles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MyPageController.myPageTitles()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mypage/titles.html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S-10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PartyController.board()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party/board.html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S-12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/party-board/create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PartyController.createForm()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party/create.html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S-11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/party-board/{id}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PartyController.detail()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party/detail.html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S-13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/party-board/{id}/room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PartyRoomController.room()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party/room.html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PlannerController.plannerHome()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 → /planner/{id})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S-15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/planner/{scheduleId}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PlannerController.planner()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planner/index.html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S-16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/planner/{scheduleId}/report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PlannerController.report()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planner/report.html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S-16a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/planner/{scheduleId}/route-map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PlannerController.routeMap()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planner/route-map.html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S-17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/recommendations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RecommendationController.list()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recommendations/list.html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S-18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/recommendations/write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RecommendationController.writeForm()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recommendations/write.html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/recommendations/write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RecommendationController.writeSubmit()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S-03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/signup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AuthViewController.signupPage()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auth/signup.html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S-05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/signup/complete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AuthViewController.signupComplete()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auth/signup-complete.html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S-04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/signup/social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AuthViewController.socialSignupPage()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auth/signup-social.html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S-23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SupportController.list()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support/list.html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S-24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/support/write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SupportController.writeForm()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support/write.html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/support/write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SupportController.writeSubmit()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S-25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/support/{id}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SupportController.authForm()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support/auth.html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/support/{id}/auth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SupportController.authorize()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—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/support/{id}/comment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SupportController.addComment()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(redirect)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S-26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/support/{id}/view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SupportController.view()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support/detail.html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작성자/관리자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S-20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/users/{id}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MyPageController.publicProfile()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mypage/public-profile.html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S-20</w:t>
            </w:r>
          </w:p>
        </w:tc>
        <w:tc>
          <w:tcPr>
            <w:tcW w:w="7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/{username}</w:t>
            </w:r>
          </w:p>
        </w:tc>
        <w:tc>
          <w:tcPr>
            <w:tcW w:w="2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ProfileController.vanityProfile()</w:t>
            </w:r>
          </w:p>
        </w:tc>
        <w:tc>
          <w:tcPr>
            <w:tcW w:w="19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mypage/public-profile.html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</w:t>
            </w:r>
          </w:p>
        </w:tc>
        <w:tc>
          <w:tcPr>
            <w:tcW w:w="8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</w:tbl>
    <w:p>
      <w:pPr>
        <w:spacing w:after="60"/>
        <w:rPr/>
      </w:pPr>
    </w:p>
    <w:p>
      <w:pPr>
        <w:pStyle w:val="Heading4"/>
        <w:rPr/>
      </w:pPr>
      <w:r>
        <w:rPr>
          <w:rFonts w:ascii="Malgun Gothic" w:cs="Malgun Gothic" w:eastAsia="Malgun Gothic" w:hAnsi="Malgun Gothic"/>
        </w:rPr>
        <w:t xml:space="preserve">POST 처리 후에는 리다이렉트 (PRG 패턴)</w:t>
      </w:r>
    </w:p>
    <w:p>
      <w:pPr>
        <w:pBdr>
          <w:left w:color="c9cdd4" w:space="8" w:sz="12" w:val="single"/>
        </w:pBdr>
        <w:shd w:fill="f4f5f7" w:val="clear"/>
        <w:spacing w:after="160" w:before="120" w:line="264" w:lineRule="auto"/>
        <w:ind w:left="216" w:firstLine="0"/>
        <w:rPr/>
      </w:pPr>
      <w:r>
        <w:rPr>
          <w:rFonts w:ascii="Consolas" w:cs="Consolas" w:eastAsia="Malgun Gothic" w:hAnsi="Consolas"/>
          <w:sz w:val="18"/>
          <w:szCs w:val="18"/>
        </w:rPr>
        <w:t xml:space="preserve">@PostMapping("/support/write")                     // SupportController.writeSubmit()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public String writeSubmit(..., RedirectAttributes ra) {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supportService.write(...);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    return "redirect:/support";                    // ✅ 새로고침해도 중복 등록 안 됨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}</w:t>
      </w:r>
    </w:p>
    <w:p>
      <w:pPr>
        <w:rPr/>
      </w:pPr>
      <w:r>
        <w:rPr>
          <w:rFonts w:ascii="Malgun Gothic" w:cs="Malgun Gothic" w:eastAsia="Malgun Gothic" w:hAnsi="Malgun Gothic"/>
          <w:sz w:val="18"/>
          <w:szCs w:val="18"/>
        </w:rPr>
        <w:t xml:space="preserve">관리자 화면(/admin/</w:t>
      </w:r>
      <w:r>
        <w:rPr>
          <w:rFonts w:ascii="Malgun Gothic" w:cs="Malgun Gothic" w:eastAsia="Malgun Gothic" w:hAnsi="Malgun Gothic"/>
          <w:b w:val="1"/>
          <w:bCs w:val="1"/>
          <w:sz w:val="18"/>
          <w:szCs w:val="18"/>
        </w:rPr>
        <w:t xml:space="preserve">)과 고객지원(/support/</w:t>
      </w:r>
      <w:r>
        <w:rPr>
          <w:rFonts w:ascii="Malgun Gothic" w:cs="Malgun Gothic" w:eastAsia="Malgun Gothic" w:hAnsi="Malgun Gothic"/>
          <w:sz w:val="18"/>
          <w:szCs w:val="18"/>
        </w:rPr>
        <w:t xml:space="preserve">)의 폼 POST 는 모두 redirect 로 응답한다. 나머지 변경은 화면 JS 가 /api/** 를 fetch 로 호출하고 JSON 으로 받는다.</w:t>
      </w:r>
    </w:p>
    <w:p>
      <w:pPr>
        <w:pStyle w:val="Heading4"/>
        <w:rPr/>
      </w:pPr>
      <w:r>
        <w:rPr>
          <w:rFonts w:ascii="Malgun Gothic" w:cs="Malgun Gothic" w:eastAsia="Malgun Gothic" w:hAnsi="Malgun Gothic"/>
        </w:rPr>
        <w:t xml:space="preserve">공통 예외 · 에러 페이지 정책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3000"/>
        <w:gridCol w:w="6780"/>
      </w:tblGrid>
      <w:tr>
        <w:trPr>
          <w:cantSplit w:val="1"/>
          <w:tblHeader w:val="1"/>
        </w:trPr>
        <w:tc>
          <w:tcPr>
            <w:tcW w:w="3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상황</w:t>
            </w:r>
          </w:p>
        </w:tc>
        <w:tc>
          <w:tcPr>
            <w:tcW w:w="6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처리</w:t>
            </w:r>
          </w:p>
        </w:tc>
      </w:tr>
      <w:tr>
        <w:trPr>
          <w:cantSplit w:val="1"/>
        </w:trPr>
        <w:tc>
          <w:tcPr>
            <w:tcW w:w="3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입력값 검증 실패 (@Valid)</w:t>
            </w:r>
          </w:p>
        </w:tc>
        <w:tc>
          <w:tcPr>
            <w:tcW w:w="6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/api/** → 400 + ApiResponse{success:false, message} → 화면 JS 가 해당 필드 아래 또는 토스트로 표시</w:t>
            </w:r>
          </w:p>
        </w:tc>
      </w:tr>
      <w:tr>
        <w:trPr>
          <w:cantSplit w:val="1"/>
        </w:trPr>
        <w:tc>
          <w:tcPr>
            <w:tcW w:w="3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비즈니스 예외 (BusinessException + ErrorCode)</w:t>
            </w:r>
          </w:p>
        </w:tc>
        <w:tc>
          <w:tcPr>
            <w:tcW w:w="6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ErrorCode 의 HTTP 상태 + 한국어 메시지 (예: PARTY_FULL 409, LOCK_NOT_HELD 403)</w:t>
            </w:r>
          </w:p>
        </w:tc>
      </w:tr>
      <w:tr>
        <w:trPr>
          <w:cantSplit w:val="1"/>
        </w:trPr>
        <w:tc>
          <w:tcPr>
            <w:tcW w:w="3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로그인 필요</w:t>
            </w:r>
          </w:p>
        </w:tc>
        <w:tc>
          <w:tcPr>
            <w:tcW w:w="6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화면·API 모두 Spring Security 가 로그인 화면으로 보냄(로그인 후 원래 화면 복귀)</w:t>
            </w:r>
          </w:p>
        </w:tc>
      </w:tr>
      <w:tr>
        <w:trPr>
          <w:cantSplit w:val="1"/>
        </w:trPr>
        <w:tc>
          <w:tcPr>
            <w:tcW w:w="3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권한 없음</w:t>
            </w:r>
          </w:p>
        </w:tc>
        <w:tc>
          <w:tcPr>
            <w:tcW w:w="6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error/403.html (S-06), /admin/** 는 ROLE_ADMIN 만</w:t>
            </w:r>
          </w:p>
        </w:tc>
      </w:tr>
      <w:tr>
        <w:trPr>
          <w:cantSplit w:val="1"/>
        </w:trPr>
        <w:tc>
          <w:tcPr>
            <w:tcW w:w="3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대상 없음</w:t>
            </w:r>
          </w:p>
        </w:tc>
        <w:tc>
          <w:tcPr>
            <w:tcW w:w="6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error/404.html / API 는 *_NOT_FOUND 404</w:t>
            </w:r>
          </w:p>
        </w:tc>
      </w:tr>
      <w:tr>
        <w:trPr>
          <w:cantSplit w:val="1"/>
        </w:trPr>
        <w:tc>
          <w:tcPr>
            <w:tcW w:w="3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서버 오류</w:t>
            </w:r>
          </w:p>
        </w:tc>
        <w:tc>
          <w:tcPr>
            <w:tcW w:w="6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스택 트레이스 미노출. AI 실패는 500 대신 안내 문구(FR-PLN-12, FR-AI-01)</w:t>
            </w:r>
          </w:p>
        </w:tc>
      </w:tr>
    </w:tbl>
    <w:p>
      <w:pPr>
        <w:spacing w:after="60"/>
        <w:rPr/>
      </w:pPr>
    </w:p>
    <w:p>
      <w:pPr>
        <w:rPr/>
      </w:pPr>
      <w:r>
        <w:rPr>
          <w:rFonts w:ascii="Malgun Gothic" w:cs="Malgun Gothic" w:eastAsia="Malgun Gothic" w:hAnsi="Malgun Gothic"/>
          <w:sz w:val="18"/>
          <w:szCs w:val="18"/>
        </w:rPr>
        <w:t xml:space="preserve">예외는 GlobalExceptionHandler(@RestControllerAdvice) 한 곳에서 처리한다.</w:t>
      </w: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3-B. (보충) 화면 JS 가 호출하는 JSON API 목록</w:t>
      </w:r>
    </w:p>
    <w:p>
      <w:pPr>
        <w:rPr/>
      </w:pPr>
      <w:r>
        <w:rPr>
          <w:rFonts w:ascii="Malgun Gothic" w:cs="Malgun Gothic" w:eastAsia="Malgun Gothic" w:hAnsi="Malgun Gothic"/>
          <w:sz w:val="18"/>
          <w:szCs w:val="18"/>
        </w:rPr>
        <w:t xml:space="preserve">우리 팀은 A 트랙이지만 화면 대부분이 fetch 로 부분 갱신을 하므로 API 목록을 함께 둔다. 응답 형식은 공통 ApiResponse.</w:t>
      </w:r>
    </w:p>
    <w:p>
      <w:pPr>
        <w:pBdr>
          <w:left w:color="c9cdd4" w:space="8" w:sz="12" w:val="single"/>
        </w:pBdr>
        <w:shd w:fill="f4f5f7" w:val="clear"/>
        <w:spacing w:after="160" w:before="120" w:line="264" w:lineRule="auto"/>
        <w:ind w:left="216" w:firstLine="0"/>
        <w:rPr/>
      </w:pPr>
      <w:r>
        <w:rPr>
          <w:rFonts w:ascii="Consolas" w:cs="Consolas" w:eastAsia="Malgun Gothic" w:hAnsi="Consolas"/>
          <w:sz w:val="18"/>
          <w:szCs w:val="18"/>
        </w:rPr>
        <w:t xml:space="preserve">성공  { "success": true,  "message": "참가 신청이 접수되었습니다. 방장 승인을 기다려 주세요.", "data": 42 }</w:t>
      </w:r>
      <w:r>
        <w:br w:type="textWrapping"/>
      </w:r>
      <w:r>
        <w:rPr>
          <w:rFonts w:ascii="Consolas" w:cs="Consolas" w:eastAsia="Malgun Gothic" w:hAnsi="Consolas"/>
          <w:sz w:val="18"/>
          <w:szCs w:val="18"/>
        </w:rPr>
        <w:t xml:space="preserve">실패  { "success": false, "message": "이미 정원이 가득 찼습니다.", "data": null }   ← HTTP 409 (PARTY_FULL)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500"/>
        <w:gridCol w:w="760"/>
        <w:gridCol w:w="3500"/>
        <w:gridCol w:w="3020"/>
        <w:gridCol w:w="700"/>
        <w:gridCol w:w="1300"/>
      </w:tblGrid>
      <w:tr>
        <w:trPr>
          <w:cantSplit w:val="1"/>
          <w:tblHeader w:val="1"/>
        </w:trPr>
        <w:tc>
          <w:tcPr>
            <w:tcW w:w="5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No</w:t>
            </w:r>
          </w:p>
        </w:tc>
        <w:tc>
          <w:tcPr>
            <w:tcW w:w="76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메서드</w:t>
            </w:r>
          </w:p>
        </w:tc>
        <w:tc>
          <w:tcPr>
            <w:tcW w:w="35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</w:t>
            </w:r>
          </w:p>
        </w:tc>
        <w:tc>
          <w:tcPr>
            <w:tcW w:w="302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 메서드</w:t>
            </w:r>
          </w:p>
        </w:tc>
        <w:tc>
          <w:tcPr>
            <w:tcW w:w="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인증</w:t>
            </w:r>
          </w:p>
        </w:tc>
        <w:tc>
          <w:tcPr>
            <w:tcW w:w="1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담당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/admin/ai-stats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AdminController.aiStats()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/api/auth/email-check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SignupApiController.checkEmail()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/api/auth/find-password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SignupApiController.findPassword()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/api/auth/find-password/send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SignupApiController.sendFindPasswordCode()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/api/auth/signup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SignupApiController.signup()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/api/auth/signup/social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SignupApiController.signupSocial()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/api/auth/username-check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SignupApiController.checkUsername()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/api/block/{targetId}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BlockController.block()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/api/block/{targetId}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BlockController.unblock()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/api/block/{targetId}/status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BlockController.status()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/api/chat/translate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TranslateController.translate()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이동인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/api/companion/chat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CompanionChatController.chat()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이동인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/api/dm/rooms/{roomId}/history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DmChatController.history()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/api/dm/{targetId}/room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DmChatController.openRoom()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/api/follow/{targetId}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FollowController.follow()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/api/follow/{targetId}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FollowController.unfollow()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/api/my-trips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MyTripController.create()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/api/my-trips/{id}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MyTripController.delete()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/api/my-trips/{id}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MyTripController.update()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/api/my-trips/{id}/snaps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MyTripController.snaps()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/api/mypage/account/notifications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AccountSettingsController.updateNotifications()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/api/mypage/account/privacy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AccountSettingsController.updatePrivacy()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/api/mypage/account/profile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AccountSettingsController.updateProfile()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/api/mypage/account/verify-password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AccountSettingsController.verifyPassword()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/api/mypage/change-password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MyPageController.changePassword()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/api/mypage/intro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MyPageController.updateIntro()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/api/mypage/profile-image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MyPageController.uploadProfileImage()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/api/mypage/theme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MyPageController.updateTheme()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/api/mypage/titles/equip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MyPageController.equipTitle()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김민규→허수연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/api/notifications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NotificationController.list()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/api/notifications/unread-count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NotificationController.unreadCount()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/api/notifications/{id}/read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NotificationController.markRead()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PartyController.create()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PartyController.delete()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PartyController.update()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/api/parties/{id}/apply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PartyController.apply()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/api/parties/{id}/apply/cancel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PartyController.cancelApply()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/api/parties/{id}/close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PartyController.close()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/api/parties/{id}/leave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PartyController.leave()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/api/parties/{id}/members/{userId}/kick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PartyController.kick()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/api/parties/{id}/thumbnail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PartyController.updateThumbnail()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/api/parties/{partyId}/applications/{applicationId}/approve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PartyRoomController.approve()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/api/parties/{partyId}/applications/{applicationId}/reject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PartyRoomController.reject()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/api/planner/items/{itemId}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PlannerController.remove()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PATCH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/api/planner/items/{itemId}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PlannerController.resize()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/api/planner/{scheduleId}/ai-validate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PlannerController.aiValidate()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PATCH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/api/planner/{scheduleId}/days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PlannerController.updateDurationDays()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/api/planner/{scheduleId}/items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PlannerController.addItem()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/api/planner/{scheduleId}/items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PlannerController.items()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/api/planner/{scheduleId}/lock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PlannerController.revokeLock()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/api/planner/{scheduleId}/lock/{targetUserId}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PlannerController.grantLock()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/api/planner/{scheduleId}/optimize-route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PlannerController.optimizeRoute()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/api/planner/{scheduleId}/recommend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PlannerController.recommend()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/api/planner/{scheduleId}/save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PlannerController.save()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/api/planner/{scheduleId}/snapshots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PlannerController.snapshots()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/api/planner/{scheduleId}/snapshots/{snapshotId}/rollback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PlannerController.rollback()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/api/planner/{scheduleId}/submit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PlannerController.submit()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/api/planner/{scheduleId}/vote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VoteController.vote()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/api/planner/{scheduleId}/vote/tally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VoteController.tally()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PostController.write()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/api/posts/comments/{id}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PostController.deleteComment()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PostController.delete()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/api/posts/{id}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PostController.update()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/api/posts/{id}/comments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PostController.comment()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/api/posts/{id}/comments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PostController.getComments()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66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/api/posts/{id}/like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PostController.like()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67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/api/reports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ReportController.submit()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68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/api/uploads/image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UploadController.uploadImage()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허수연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69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/api/verification/email/confirm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EmailVerificationApiController.confirm()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/api/verification/email/send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EmailVerificationApiController.send()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71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/api/verification/phone/confirm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PhoneVerificationApiController.confirm()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72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/api/verification/phone/send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PhoneVerificationApiController.send()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김태민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73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/api/weather/check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PlannerController.checkWeatherAdvice()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불필요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74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/api/weather/check-coords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PlannerController.checkWeatherAdviceByCoords()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정태웅</w:t>
            </w:r>
          </w:p>
        </w:tc>
      </w:tr>
      <w:tr>
        <w:trPr>
          <w:cantSplit w:val="1"/>
        </w:trPr>
        <w:tc>
          <w:tcPr>
            <w:tcW w:w="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75</w:t>
            </w:r>
          </w:p>
        </w:tc>
        <w:tc>
          <w:tcPr>
            <w:tcW w:w="76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/recommendations/{id}/like</w:t>
            </w:r>
          </w:p>
        </w:tc>
        <w:tc>
          <w:tcPr>
            <w:tcW w:w="302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RecommendationController.like()</w:t>
            </w:r>
          </w:p>
        </w:tc>
        <w:tc>
          <w:tcPr>
            <w:tcW w:w="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필수</w:t>
            </w:r>
          </w:p>
        </w:tc>
        <w:tc>
          <w:tcPr>
            <w:tcW w:w="1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오채원→허수연</w:t>
            </w:r>
          </w:p>
        </w:tc>
      </w:tr>
    </w:tbl>
    <w:p>
      <w:pPr>
        <w:spacing w:after="60"/>
        <w:rPr/>
      </w:pP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4. 화면 상세 설계</w:t>
      </w:r>
    </w:p>
    <w:p>
      <w:pPr>
        <w:rPr/>
      </w:pPr>
      <w:r>
        <w:rPr>
          <w:rFonts w:ascii="Malgun Gothic" w:cs="Malgun Gothic" w:eastAsia="Malgun Gothic" w:hAnsi="Malgun Gothic"/>
          <w:sz w:val="18"/>
          <w:szCs w:val="18"/>
        </w:rPr>
        <w:t xml:space="preserve">핵심 화면 6개를 상세히 적고, 나머지는 2장 화면 목록과 docs/03-화면설계서.md 3장에 둔다.</w:t>
      </w: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S-01 홈 / 탐색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화면 이미지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0" name="S-01 홈 / 탐색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-01 홈 / 탐색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S-01 홈 / 탐색 — docs/images/screens/S-01.png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개요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목적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첫 화면. 지역·키워드로 파티를 찾게 하고, 마감 임박 파티와 인기 스냅으로 둘러보기를 유도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진입 경로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로고 클릭, 로그인 성공 후 이동, 직접 접속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 / 메서드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 (?region= 선택 시 인기 스냅을 해당 지역으로 필터)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HomeController.home(String region, Model model)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templates/index.html + main-explore.js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(신청·글쓰기 버튼은 로그인 유도)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Model 전달 데이터 (화면 표시 항목)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2000"/>
        <w:gridCol w:w="2700"/>
        <w:gridCol w:w="30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Model 속성</w:t>
            </w:r>
          </w:p>
        </w:tc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타입</w:t>
            </w:r>
          </w:p>
        </w:tc>
        <w:tc>
          <w:tcPr>
            <w:tcW w:w="2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표시 항목</w:t>
            </w:r>
          </w:p>
        </w:tc>
        <w:tc>
          <w:tcPr>
            <w:tcW w:w="3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banners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List&lt;Banner&gt;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히어로 아래 관리자 배너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없으면 기본 사진 배너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urgentParties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List&lt;PartyCardView&gt;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🔥 모집 마감 임박 파티 카드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7일 안에 출발하는 모집중 파티, 출발일 빠른 순. 썸네일 없으면 지역 대표 사진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regionTree / selectedRegion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RegionCatalog 트리 / String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지역 선택 드롭다운(한국 17개 시·도 + 일본 9개 지방)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권역 카드 클릭 → /party-board?region=권역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popularSnaps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List&lt;SnapCard&gt;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인기 스냅 3×3 그리드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선택 지역(+하위 지역)만, 최대 9개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처리 로직 — GET /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1. partyService.urgentPartyCards() 로 7일 내 출발 모집중 파티 조회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2. 카드마다 RegionPhotos.of(region, id, thumbnailUrl) 로 썸네일이 없으면 지역 대표 사진 경로를 채움(화면 전용, DB 변경 없음)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3. postService.popularSnapCards(9, region) 로 인기 스냅 조회 — region 이 있으면 하위 지역까지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4. regionCatalog.tree(), bannerService.list() 를 Model 에 담아 index.html 렌더링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분기 · 실패 처리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4000"/>
        <w:gridCol w:w="5780"/>
      </w:tblGrid>
      <w:tr>
        <w:trPr>
          <w:cantSplit w:val="1"/>
          <w:tblHeader w:val="1"/>
        </w:trPr>
        <w:tc>
          <w:tcPr>
            <w:tcW w:w="4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조건</w:t>
            </w:r>
          </w:p>
        </w:tc>
        <w:tc>
          <w:tcPr>
            <w:tcW w:w="5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마감 임박 파티 0건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"곧 출발하는 파티가 없어요" 안내 + 파티 찾기 링크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권역 카드(간토·간사이·규슈) 클릭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/party-board?region=간토 — 서버가 소속 지역(도쿄 등)까지 펼쳐 조회 (예전엔 0건이던 버그 2026-10 수정)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미로그인 상태에서 파티 만들기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 으로 이동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S-03 회원가입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화면 이미지</w:t>
      </w:r>
    </w:p>
    <w:p>
      <w:pPr>
        <w:spacing w:before="80" w:after="120"/>
        <w:jc w:val="center"/>
      </w:pPr>
      <w:r>
        <w:drawing>
          <wp:inline distT="0" distB="0" distL="0" distR="0">
            <wp:extent cx="5089844" cy="6949440"/>
            <wp:docPr id="101" name="S-03 회원가입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-03 회원가입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9844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S-03 회원가입 — docs/images/screens/S-03.png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개요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목적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인증을 거친 일반 회원가입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진입 경로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로그인 (S-02) "회원가입", 헤더 메뉴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 / 메서드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/signup (화면) → POST /api/auth/signup (가입, JSON)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AuthViewController.signupPage() / SignupApiController.signup(@Valid SignupRequest)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templates/auth/signup.html + signup.js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미로그인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Model 전달 데이터 (화면 표시 항목)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2000"/>
        <w:gridCol w:w="2700"/>
        <w:gridCol w:w="30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Model 속성</w:t>
            </w:r>
          </w:p>
        </w:tc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타입</w:t>
            </w:r>
          </w:p>
        </w:tc>
        <w:tc>
          <w:tcPr>
            <w:tcW w:w="2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표시 항목</w:t>
            </w:r>
          </w:p>
        </w:tc>
        <w:tc>
          <w:tcPr>
            <w:tcW w:w="3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(없음)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입력 폼만 렌더링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중복 확인·인증은 signup.js 가 API 로 처리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입력 항목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300"/>
        <w:gridCol w:w="600"/>
        <w:gridCol w:w="3300"/>
        <w:gridCol w:w="3580"/>
      </w:tblGrid>
      <w:tr>
        <w:trPr>
          <w:cantSplit w:val="1"/>
          <w:tblHeader w:val="1"/>
        </w:trPr>
        <w:tc>
          <w:tcPr>
            <w:tcW w:w="2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항목명</w:t>
            </w:r>
          </w:p>
        </w:tc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필수</w:t>
            </w:r>
          </w:p>
        </w:tc>
        <w:tc>
          <w:tcPr>
            <w:tcW w:w="3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입력 제약</w:t>
            </w:r>
          </w:p>
        </w:tc>
        <w:tc>
          <w:tcPr>
            <w:tcW w:w="35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오류 메시지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이메일(email)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이메일 형식, 중복 불가, 인증번호 확인 완료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「이미 사용 중인 이메일입니다.」 / 인증 미완료 시 가입 버튼 비활성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인증번호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6자리, 5분 유효, 재발송 30초 쿨다운, 5회 시도, 하루 5회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「인증번호가 일치하지 않습니다.」 등 VERIFICATION_* 메시지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핸들(username)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영문 소문자로 시작 3~20자, 소문자/숫자/밑줄, 예약어 불가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「핸들은 영문 소문자로 시작하는 3~20자의 …」 / 「이미 사용 중인 핸들입니다.」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비밀번호 / 확인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8~20자, 영문·숫자·특수문자 중 2가지 이상, 확인과 일치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「비밀번호는 8~20자, …」 / 「비밀번호가 일치하지 않습니다.」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이름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한글·영문·일본어 2~20자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「이름 형식이 올바르지 않습니다.」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휴대폰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01X로 시작 10~11자리 숫자, 중복 불가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「이미 가입된 휴대폰 번호입니다.」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성별 / 생년월일 / 국적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male·female / 만 14세 이상 / KR·JP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「만 14세 이상만 가입할 수 있습니다.」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이용약관 동의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체크 필수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「이용약관에 동의해야 가입할 수 있습니다.」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처리 로직 — 이메일 인증 → POST /api/auth/signup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1. GET /api/auth/email-check 로 이메일 중복 확인 → POST /api/verification/email/send 로 인증번호 발송(개발 환경은 콘솔 로그)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2. POST /api/verification/email/confirm 로 인증번호 확인 → email_verifications.verified_at 기록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3. GET /api/auth/username-check 로 핸들 사용 가능 여부 실시간 확인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4. 제출 시 @Valid SignupRequest 검증(형식·비밀번호 정책·약관·만 14세) → 실패 시 400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5. UserService.signup: 이메일·휴대폰 중복 재확인 → 인증 완료 건 소비(consumeVerified) → BCrypt 해시 저장 (같은 트랜잭션)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6. 성공 응답 → signup.js 가 /signup/complete (S-05) 로 이동</w:t>
      </w:r>
    </w:p>
    <w:p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서버는 클라이언트 검사를 믿지 않고 형식·중복·인증 여부를 다시 확인한다. 인증번호 소비와 회원 저장을 한 트랜잭션으로 묶어, 저장이 실패하면 인증도 다시 쓸 수 있다.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분기 · 실패 처리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4000"/>
        <w:gridCol w:w="5780"/>
      </w:tblGrid>
      <w:tr>
        <w:trPr>
          <w:cantSplit w:val="1"/>
          <w:tblHeader w:val="1"/>
        </w:trPr>
        <w:tc>
          <w:tcPr>
            <w:tcW w:w="4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조건</w:t>
            </w:r>
          </w:p>
        </w:tc>
        <w:tc>
          <w:tcPr>
            <w:tcW w:w="5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인증번호 확인 전에 가입 시도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400 VERIFICATION_REQUIRED, 인증 영역에 안내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이메일로 동시에 두 번 가입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DB 유니크 제약(uk_users_email) + saveWithUniqueGuard 로 409 DUPLICATE_EMAIL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만 14세 미만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400 UNDERAGE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소셜 버튼(구글·네이버·LINE) 클릭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OAuth2 로그인 → 미가입이면 소셜 추가정보 (S-04)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S-11 파티 상세 (참가 신청)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화면 이미지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5819688"/>
            <wp:docPr id="102" name="S-11 파티 상세 (참가 신청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-11 파티 상세 (참가 신청)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S-11 파티 상세 (참가 신청) — docs/images/screens/S-11.png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개요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목적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정보와 함께 갈 사람(파티장·파티원)을 보여 주고 참가 신청을 받는다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진입 경로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목록 (S-10), 홈 마감 임박 카드, 알림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 / 메서드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/party-board/{id} → 신청 POST /api/parties/{id}/apply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PartyController.detail(@PathVariable Long id, principal, Model) / PartyController.apply(...)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templates/party/detail.html + party-apply.js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 (신청 버튼은 로그인 회원 중 조건 충족자만 활성)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Model 전달 데이터 (화면 표시 항목)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2000"/>
        <w:gridCol w:w="2700"/>
        <w:gridCol w:w="30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Model 속성</w:t>
            </w:r>
          </w:p>
        </w:tc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타입</w:t>
            </w:r>
          </w:p>
        </w:tc>
        <w:tc>
          <w:tcPr>
            <w:tcW w:w="2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표시 항목</w:t>
            </w:r>
          </w:p>
        </w:tc>
        <w:tc>
          <w:tcPr>
            <w:tcW w:w="3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PartyEntity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썸네일·지역·상태 배지·제목·설명·일정·예산·성별·모집 인원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썸네일 없으면 지역 대표 사진. 제목·설명 옆 번역 버튼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members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List&lt;PartyMember&gt;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"파티 멤버 n/정원" — 사진·이름·국적·매너온도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파티장을 맨 위 + (방장) 표시. 이름 클릭 시 공개 프로필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memberTitles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Map&lt;userId, Title&gt;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이름 옆 대표 칭호 배지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없으면 생략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eligible / ineligibleReasonKey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boolean / String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신청 버튼 활성·비활성 + 사유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미로그인은 false/null 기본값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isOwner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boolean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방장이면 신청 대신 "파티 룸" 버튼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입력 항목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300"/>
        <w:gridCol w:w="600"/>
        <w:gridCol w:w="3300"/>
        <w:gridCol w:w="3580"/>
      </w:tblGrid>
      <w:tr>
        <w:trPr>
          <w:cantSplit w:val="1"/>
          <w:tblHeader w:val="1"/>
        </w:trPr>
        <w:tc>
          <w:tcPr>
            <w:tcW w:w="2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항목명</w:t>
            </w:r>
          </w:p>
        </w:tc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필수</w:t>
            </w:r>
          </w:p>
        </w:tc>
        <w:tc>
          <w:tcPr>
            <w:tcW w:w="3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입력 제약</w:t>
            </w:r>
          </w:p>
        </w:tc>
        <w:tc>
          <w:tcPr>
            <w:tcW w:w="35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오류 메시지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신청 메시지(message)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1~300자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「간단한 메시지를 입력해 주세요.」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처리 로직 — POST /api/parties/{id}/apply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1. 로그인 확인 (미로그인이면 화면에서 /login 으로 유도)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2. @Valid PartyApplyRequest 검증 (메시지 1~300자)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3. 모집 종료·완료이거나 출발일이 오늘/지난 파티 → PARTY_RECRUITMENT_CLOSED (관리자도 예외 없음)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4. 파티장과 차단 관계 → CANNOT_APPLY_BLOCKED_PARTY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5. PartyEligibilityService.check: 성별·연령·국적 조건 → PARTY_GENDER/AGE/NATIONALITY_RESTRICTED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6. 이미 파티원이면 INVALID_INPUT, 정원 도달이면 PARTY_FULL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7. 대기 중 신청이 있으면 그 id 를 그대로 반환(중복 신청 방지, uk_party_applicant)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8. party_applications INSERT + 방장에게 party_application 알림 (같은 트랜잭션, @Transactional 은 Service)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분기 · 실패 처리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4000"/>
        <w:gridCol w:w="5780"/>
      </w:tblGrid>
      <w:tr>
        <w:trPr>
          <w:cantSplit w:val="1"/>
          <w:tblHeader w:val="1"/>
        </w:trPr>
        <w:tc>
          <w:tcPr>
            <w:tcW w:w="4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조건</w:t>
            </w:r>
          </w:p>
        </w:tc>
        <w:tc>
          <w:tcPr>
            <w:tcW w:w="5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미로그인 상태에서 신청 클릭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/login 으로 이동, 로그인 후 원래 화면 복귀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 불일치 (성별·연령·국적)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버튼 비활성 + 사유 문구 (ineligibleReasonKey)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정원 마감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409 PARTY_FULL — 「이미 정원이 가득 찼습니다.」 안내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 신청함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"신청 취소" 버튼으로 바뀜 (POST /api/parties/{id}/apply/cancel)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방장 본인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신청 영역 대신 파티 룸 이동 버튼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S-13 파티 전용 룸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화면 이미지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5048568"/>
            <wp:docPr id="103" name="S-13 파티 전용 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-13 파티 전용 룸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S-13 파티 전용 룸 — docs/images/screens/S-13.png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개요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목적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승인된 파티원끼리 채팅·투표·사진 공유를 하고 계획표로 넘어가는 파티의 본거지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진입 경로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상세 (S-11), 내 파티 (S-14), 신청 승인 알림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 / 메서드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/party-board/{id}/room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PartyRoomController.room(@PathVariable Long id, principal, Model)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templates/party/room.html + party-room.js (STOMP)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 (party_members) — 아니면 NOT_PARTY_MEMBER 403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Model 전달 데이터 (화면 표시 항목)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2000"/>
        <w:gridCol w:w="2700"/>
        <w:gridCol w:w="30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Model 속성</w:t>
            </w:r>
          </w:p>
        </w:tc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타입</w:t>
            </w:r>
          </w:p>
        </w:tc>
        <w:tc>
          <w:tcPr>
            <w:tcW w:w="2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표시 항목</w:t>
            </w:r>
          </w:p>
        </w:tc>
        <w:tc>
          <w:tcPr>
            <w:tcW w:w="3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 / isOwner / isAdmin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PartyEntity / boolean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헤더(사진·제목·일정·예산), 방장 메뉴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썸네일 변경은 방장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members / memberTitles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 / Map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멤버 n/정원 + 대표 칭호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이름 클릭 시 공개 프로필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pendingApplicants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List&lt;ApplicantSummaryDTO&gt;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참가 신청자 (닉네임·매너온도·국적) + 승인/거절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방장에게만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partyPosts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List&lt;PostEntity&gt;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추억 사진첩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0건이면 "아직 공유된 사진이 없습니다."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scheduleId / voteTally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Long / Tally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시간표 열기, ⛳ 일정 픽스 투표 "찬성 n · 반대 n"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"계획표에서 확정하기 →" 링크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roomId / chatHistory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Long / List&lt;ChatMessage&gt;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채팅 이전 대화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STOMP /topic 구독, 메시지마다 번역 버튼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입력 항목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300"/>
        <w:gridCol w:w="600"/>
        <w:gridCol w:w="3300"/>
        <w:gridCol w:w="3580"/>
      </w:tblGrid>
      <w:tr>
        <w:trPr>
          <w:cantSplit w:val="1"/>
          <w:tblHeader w:val="1"/>
        </w:trPr>
        <w:tc>
          <w:tcPr>
            <w:tcW w:w="2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항목명</w:t>
            </w:r>
          </w:p>
        </w:tc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필수</w:t>
            </w:r>
          </w:p>
        </w:tc>
        <w:tc>
          <w:tcPr>
            <w:tcW w:w="3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입력 제약</w:t>
            </w:r>
          </w:p>
        </w:tc>
        <w:tc>
          <w:tcPr>
            <w:tcW w:w="35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오류 메시지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채팅 메시지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1~1000자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빈 메시지는 전송 안 함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사진 올리기 (제목·내용·파일)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이미지 5MB 이하, Tika 로 실제 MIME 확인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「이미지 파일만 업로드 가능합니다.」 등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처리 로직 — 주요 동작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1. 진입: 파티원 여부 확인 → 아니면 403. 방장이면 대기 신청자 목록도 조회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2. 승인: POST /api/parties/{partyId}/applications/{applicationId}/approve → party_members INSERT, 정원 도달 시 status=full, 신청자에게 알림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3. 투표: POST /api/planner/{scheduleId}/vote?type=agree|disagree (1인 1표) — 확정은 계획표에서 제출(투표가 제출을 막지는 않음)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4. 사진: 업로드 → POST /api/posts (party_id) — 썸네일 주소는 ThumbnailUrlPolicy 로 검증. 보기 모달에서 원본 형식 다운로드 GET /api/files/download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5. 채팅: STOMP /app/chat.send/{roomId} → 같은 방 구독자에게 브로드캐스트 (계획표 팀 채팅 탭과 같은 방)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분기 · 실패 처리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4000"/>
        <w:gridCol w:w="5780"/>
      </w:tblGrid>
      <w:tr>
        <w:trPr>
          <w:cantSplit w:val="1"/>
          <w:tblHeader w:val="1"/>
        </w:trPr>
        <w:tc>
          <w:tcPr>
            <w:tcW w:w="4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조건</w:t>
            </w:r>
          </w:p>
        </w:tc>
        <w:tc>
          <w:tcPr>
            <w:tcW w:w="5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파티원이 아닌 사람이 URL 직접 입력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403 NOT_PARTY_MEMBER → 접근 거부 화면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사진 수정·삭제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수정은 작성자만, 삭제는 작성자·방장·관리자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썸네일 주소에 javascript: 등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400 INVALID_INPUT (2026-10 CodeQL 조치), 화면도 http(s)만 src/href 에 넣음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 나가기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POST /api/parties/{id}/leave → 파티원·채팅방에서 빠지고 매너온도 −0.5. 파티장은 탈퇴 불가(마감 이용)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S-15 협업 플래너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화면 이미지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4" name="S-15 협업 플래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-15 협업 플래너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S-15 협업 플래너 — docs/images/screens/S-15.png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개요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목적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파티원이 함께 분 단위 일정을 짜고, AI 추천·검증·동선 정리를 받아 확정한다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진입 경로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룸 (S-13) "시간표 열기", 헤더 "여행 플래너"(/planner → 최근 파티 계획표)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 / 메서드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/planner/{scheduleId}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PlannerController.planner(@PathVariable Long scheduleId, principal, Model)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templates/planner/index.html + planner.js, planner-owner.js, companion-widget.js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파티원. 수정은 편집권(lock) 보유자 1명만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Model 전달 데이터 (화면 표시 항목)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2000"/>
        <w:gridCol w:w="2700"/>
        <w:gridCol w:w="30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Model 속성</w:t>
            </w:r>
          </w:p>
        </w:tc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타입</w:t>
            </w:r>
          </w:p>
        </w:tc>
        <w:tc>
          <w:tcPr>
            <w:tcW w:w="2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표시 항목</w:t>
            </w:r>
          </w:p>
        </w:tc>
        <w:tc>
          <w:tcPr>
            <w:tcW w:w="3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schedule / tour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TripScheduleEntity / TourEntity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지역·출발일·N박 M일, 상태(draft/submitted/confirmed)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제출 후 자유 편집 잠금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items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List&lt;ScheduleItemView&gt;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N일차 × 시간 격자의 일정 블록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출처(패키지/액티비티/직접), 고정 여부, 색, 가격 합계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isLockHolder / lockedByName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boolean / String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"지금 편집 가능한 사람: ○○ (나)" 배너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편집권 없으면 추가 버튼 흑백 + 안내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isPartyOwner / partyMembers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boolean / List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방장 메뉴 — 편집권 부여·회수, 저장 시점 목록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방장에게만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voteTally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Tally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제출 버튼 옆 "⛳ 투표 👍 n · 👎 n"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클릭 시 파티 룸 투표로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roomId / chatHistory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Long / List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옆 패널 "👥 팀 채팅" 탭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채팅방과 같은 방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aiCreditRemaining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int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크레딧 잔여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하루 20, 자정 초기화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입력 항목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300"/>
        <w:gridCol w:w="600"/>
        <w:gridCol w:w="3300"/>
        <w:gridCol w:w="3580"/>
      </w:tblGrid>
      <w:tr>
        <w:trPr>
          <w:cantSplit w:val="1"/>
          <w:tblHeader w:val="1"/>
        </w:trPr>
        <w:tc>
          <w:tcPr>
            <w:tcW w:w="2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항목명</w:t>
            </w:r>
          </w:p>
        </w:tc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필수</w:t>
            </w:r>
          </w:p>
        </w:tc>
        <w:tc>
          <w:tcPr>
            <w:tcW w:w="3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입력 제약</w:t>
            </w:r>
          </w:p>
        </w:tc>
        <w:tc>
          <w:tcPr>
            <w:tcW w:w="35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오류 메시지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일정 블록 (제목·시작·소요·메모·색)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O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day_index 1~N, start 0~1439분, 소요 ≥1분, 시작+소요 ≤ 1440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편집권 없음 → 「지금은 편집권을 가진 사람만 수정할 수 있어요.」(LOCK_NOT_HELD)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타미에게 요청 (ai-text)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자유 입력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크레딧 소진 → AI_CREDIT_EXCEEDED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처리 로직 — 저장 · AI 일정 검증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1. 블록 추가·이동·리사이즈: POST/PATCH/DELETE /api/planner/** → lockService.assertCanEdit → 변경 후 /topic/planner/{id} 로 브로드캐스트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2. 저장: POST /api/planner/{id}/save?trigger=manual|auto (방장 화면은 20분 주기 자동) → trip_schedule_snapshots 에 전체 JSON 스냅샷 + last_saved_at 갱신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3. 되돌리기: POST .../snapshots/{snapshotId}/rollback — 롤백 전 현재 상태를 먼저 저장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4. AI 일정 검증 (POST .../ai-validate): 편집권 확인 → 크레딧 1 차감 → ai_valid 스냅샷 → Gemini 가 브리핑+새 일정(JSON) 생성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5. 받은 일정에서 범위 밖 항목(0일차·음수 시각·자정 넘김) 제외 → 고정 아닌 항목 교체 → ai_apply 스냅샷 저장 → 브로드캐스트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6. 동선: POST .../optimize-route?dayIndex=N — 고정 항목은 두고 좌표 최근접 이웃 순으로 재배치(실행 전 스냅샷)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7. 제출: POST .../submit → finalizeSchedule (제출→확정), 확인창에 현재 투표 결과 표시</w:t>
      </w:r>
    </w:p>
    <w:p>
      <w:pPr>
        <w:pBdr>
          <w:left w:color="2563eb" w:space="8" w:sz="18" w:val="single"/>
        </w:pBdr>
        <w:shd w:fill="f5f8ff" w:val="clear"/>
        <w:spacing w:after="160" w:before="120" w:lineRule="auto"/>
        <w:ind w:left="288" w:firstLine="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동시 편집 충돌은 "편집권 1명 + 자동 저장 + 스냅샷 롤백"으로 막는다. AI 응답이 비거나 깨지면 일정은 건드리지 않고 브리핑만 보여 준다(예전엔 비고정 항목이 지워지던 버그 수정).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분기 · 실패 처리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4000"/>
        <w:gridCol w:w="5780"/>
      </w:tblGrid>
      <w:tr>
        <w:trPr>
          <w:cantSplit w:val="1"/>
          <w:tblHeader w:val="1"/>
        </w:trPr>
        <w:tc>
          <w:tcPr>
            <w:tcW w:w="4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조건</w:t>
            </w:r>
          </w:p>
        </w:tc>
        <w:tc>
          <w:tcPr>
            <w:tcW w:w="5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편집권 없는 사람이 수정 API 호출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403 LOCK_NOT_HELD, 화면은 버튼 흑백 + 안내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 다른 사람이 편집권 보유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409 LOCK_ALREADY_HELD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제출된 계획표 수정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409 SCHEDULE_NOT_DRAFT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AI 크레딧 소진 / Gemini 실패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429 AI_CREDIT_EXCEEDED / 안내 문구 (추천은 키워드 매칭 폴백)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예전 DB 에서 AI 반영 저장 실패(Data truncated)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migration_v26 실행 (trigger_type 에 ai_apply 추가)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▶ A. S-19 마이페이지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화면 이미지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5" name="S-19 마이페이지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-19 마이페이지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S-19 마이페이지 — docs/images/screens/S-19.png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개요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250"/>
        <w:gridCol w:w="7530"/>
      </w:tblGrid>
      <w:tr>
        <w:trPr>
          <w:cantSplit w:val="1"/>
          <w:tblHeader w:val="1"/>
        </w:trPr>
        <w:tc>
          <w:tcPr>
            <w:tcW w:w="225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</w:t>
            </w:r>
          </w:p>
        </w:tc>
        <w:tc>
          <w:tcPr>
            <w:tcW w:w="753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내용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목적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프로필과 여행 기록(지도·칭호·스냅·내 여행)을 한 화면에서 관리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진입 경로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 이름/메뉴 "마이페이지", 본인 공개 프로필 주소(/{handle}, /users/{id})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URL / 메서드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GET /mypage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Controller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MyPageController.myPage(principal, Model)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View 템플릿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templates/mypage/index.html + mypage-profile.js, mypage-heatmap.js, mypage-titles.js, mypage-theme.js, avatar-upload.js</w:t>
            </w:r>
          </w:p>
        </w:tc>
      </w:tr>
      <w:tr>
        <w:trPr>
          <w:cantSplit w:val="1"/>
        </w:trPr>
        <w:tc>
          <w:tcPr>
            <w:tcW w:w="225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 권한</w:t>
            </w:r>
          </w:p>
        </w:tc>
        <w:tc>
          <w:tcPr>
            <w:tcW w:w="753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회원 (본인)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Model 전달 데이터 (화면 표시 항목)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2000"/>
        <w:gridCol w:w="2700"/>
        <w:gridCol w:w="30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Model 속성</w:t>
            </w:r>
          </w:p>
        </w:tc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타입</w:t>
            </w:r>
          </w:p>
        </w:tc>
        <w:tc>
          <w:tcPr>
            <w:tcW w:w="27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표시 항목</w:t>
            </w:r>
          </w:p>
        </w:tc>
        <w:tc>
          <w:tcPr>
            <w:tcW w:w="30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형식 · 규칙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me / myTitle / profileTheme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UserEntity / Title / String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프로필 카드: 아바타·이름·대표 칭호·매너온도·자기소개·배경 테마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테마 6종 화이트리스트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heatmap / totalTrips / visitedRegions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TravelHeatmapView / int / int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나의 여행 지도(한국·일본 탭) + 여행·방문 수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my_trips 기준, 파티 여행은 스냅 1장 이상일 때만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myTitles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List&lt;Title&gt;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보유 칭호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화면을 열 때 조건 판정·지급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myTripPreview / myTripTotal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 / int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내 여행 미리보기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전체는 /mypage/mytrip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myParties / myPosts / snapPosts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List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참여 파티, 내 글, 지역 태그 스냅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followerCount / followingCount</w:t>
            </w:r>
          </w:p>
        </w:tc>
        <w:tc>
          <w:tcPr>
            <w:tcW w:w="2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long</w:t>
            </w:r>
          </w:p>
        </w:tc>
        <w:tc>
          <w:tcPr>
            <w:tcW w:w="27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팔로워·팔로잉 수</w:t>
            </w:r>
          </w:p>
        </w:tc>
        <w:tc>
          <w:tcPr>
            <w:tcW w:w="3080" w:type="dxa"/>
          </w:tcPr>
          <w:p>
            <w:pPr>
              <w:spacing w:after="40" w:before="40" w:line="276" w:lineRule="auto"/>
              <w:rPr/>
            </w:pP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입력 항목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300"/>
        <w:gridCol w:w="600"/>
        <w:gridCol w:w="3300"/>
        <w:gridCol w:w="3580"/>
      </w:tblGrid>
      <w:tr>
        <w:trPr>
          <w:cantSplit w:val="1"/>
          <w:tblHeader w:val="1"/>
        </w:trPr>
        <w:tc>
          <w:tcPr>
            <w:tcW w:w="2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항목명</w:t>
            </w:r>
          </w:p>
        </w:tc>
        <w:tc>
          <w:tcPr>
            <w:tcW w:w="6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필수</w:t>
            </w:r>
          </w:p>
        </w:tc>
        <w:tc>
          <w:tcPr>
            <w:tcW w:w="33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입력 제약</w:t>
            </w:r>
          </w:p>
        </w:tc>
        <w:tc>
          <w:tcPr>
            <w:tcW w:w="35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오류 메시지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자기소개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최대 300자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「자기소개는 300자까지 쓸 수 있어요.」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프로필 이미지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이미지 5MB 이하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「이미지 파일만 업로드 가능합니다.」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배경 테마</w:t>
            </w:r>
          </w:p>
        </w:tc>
        <w:tc>
          <w:tcPr>
            <w:tcW w:w="6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-</w:t>
            </w:r>
          </w:p>
        </w:tc>
        <w:tc>
          <w:tcPr>
            <w:tcW w:w="33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기본/벚꽃/바다/노을/말차/밤하늘 중 하나</w:t>
            </w:r>
          </w:p>
        </w:tc>
        <w:tc>
          <w:tcPr>
            <w:tcW w:w="35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INVALID_INPUT</w:t>
            </w:r>
          </w:p>
        </w:tc>
      </w:tr>
    </w:tbl>
    <w:p>
      <w:pPr>
        <w:spacing w:after="60"/>
        <w:rPr/>
      </w:pP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처리 로직 — GET /mypage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1. MyTripService.syncFromCompletedParties: 완료된 파티를 my_trips(PARTY)로 멱등 동기화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2. TitleService: 조건 판정 후 새로 충족한 칭호를 user_titles 에 지급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3. TravelHeatmapService.summarize(my_trips) 로 지역별 방문 집계 → 지도 색 농도</w:t>
      </w:r>
    </w:p>
    <w:p>
      <w:pPr>
        <w:spacing w:after="40"/>
        <w:ind w:left="360" w:hanging="300"/>
        <w:rPr/>
      </w:pPr>
      <w:r>
        <w:rPr>
          <w:rFonts w:ascii="Malgun Gothic" w:cs="Malgun Gothic" w:eastAsia="Malgun Gothic" w:hAnsi="Malgun Gothic"/>
          <w:sz w:val="20"/>
          <w:szCs w:val="20"/>
        </w:rPr>
        <w:t xml:space="preserve">4. 자기소개·이미지·테마 변경은 각각 POST /api/mypage/intro · profile-image · theme (JSON) 후 화면 부분 갱신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분기 · 실패 처리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4000"/>
        <w:gridCol w:w="5780"/>
      </w:tblGrid>
      <w:tr>
        <w:trPr>
          <w:cantSplit w:val="1"/>
          <w:tblHeader w:val="1"/>
        </w:trPr>
        <w:tc>
          <w:tcPr>
            <w:tcW w:w="4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조건</w:t>
            </w:r>
          </w:p>
        </w:tc>
        <w:tc>
          <w:tcPr>
            <w:tcW w:w="5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결과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여행인데 스냅이 없음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지도·칭호 집계에서 제외 (스냅을 올리면 반영)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"기타 한국/기타 일본" 여행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칠할 지역이 없어 지도에 미표시</w:t>
            </w:r>
          </w:p>
        </w:tc>
      </w:tr>
      <w:tr>
        <w:trPr>
          <w:cantSplit w:val="1"/>
        </w:trPr>
        <w:tc>
          <w:tcPr>
            <w:tcW w:w="400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임시 비밀번호로 로그인한 상태</w:t>
            </w:r>
          </w:p>
        </w:tc>
        <w:tc>
          <w:tcPr>
            <w:tcW w:w="5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화면에서 비밀번호 변경 모달(G-02) 강제</w:t>
            </w:r>
          </w:p>
        </w:tc>
      </w:tr>
    </w:tbl>
    <w:p>
      <w:pPr>
        <w:spacing w:after="60"/>
        <w:rPr/>
      </w:pPr>
    </w:p>
    <w:p>
      <w:pPr>
        <w:pStyle w:val="Heading3"/>
        <w:rPr/>
      </w:pPr>
      <w:r>
        <w:rPr>
          <w:rFonts w:ascii="Malgun Gothic" w:cs="Malgun Gothic" w:eastAsia="Malgun Gothic" w:hAnsi="Malgun Gothic"/>
        </w:rPr>
        <w:t xml:space="preserve">참고 화면 캡처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S-02 로그인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6" name="S-02 로그인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-02 로그인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S-02 로그인 — docs/images/screens/S-02.png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S-10 파티 목록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7" name="S-10 파티 목록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-10 파티 목록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S-10 파티 목록 — docs/images/screens/S-10.png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S-16a 동선 지도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8" name="S-16a 동선 지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-16a 동선 지도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S-16a 동선 지도 — docs/images/screens/S-16a.png (2026-10-15 로컬 실행 화면, 데모 계정)</w:t>
      </w:r>
    </w:p>
    <w:p>
      <w:pPr>
        <w:spacing w:before="160" w:after="60"/>
        <w:rPr/>
      </w:pPr>
      <w:r>
        <w:rPr>
          <w:rFonts w:ascii="Malgun Gothic" w:cs="Malgun Gothic" w:eastAsia="Malgun Gothic" w:hAnsi="Malgun Gothic"/>
          <w:b w:val="1"/>
          <w:bCs w:val="1"/>
          <w:sz w:val="20"/>
          <w:szCs w:val="20"/>
        </w:rPr>
        <w:t xml:space="preserve">S-20 공개 프로필</w:t>
      </w:r>
    </w:p>
    <w:p>
      <w:pPr>
        <w:spacing w:before="80" w:after="120"/>
        <w:jc w:val="center"/>
      </w:pPr>
      <w:r>
        <w:drawing>
          <wp:inline distT="0" distB="0" distL="0" distR="0">
            <wp:extent cx="5760720" cy="4050506"/>
            <wp:docPr id="109" name="S-20 공개 프로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-20 공개 프로필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>
          <w:rFonts w:ascii="Malgun Gothic" w:cs="Malgun Gothic" w:eastAsia="Malgun Gothic" w:hAnsi="Malgun Gothic"/>
          <w:color w:val="6b7280"/>
          <w:sz w:val="16"/>
          <w:szCs w:val="16"/>
        </w:rPr>
        <w:t xml:space="preserve">▲ S-20 공개 프로필 — docs/images/screens/S-20.png (2026-10-15 로컬 실행 화면, 데모 계정)</w:t>
      </w:r>
    </w:p>
    <w:p>
      <w:pPr>
        <w:pStyle w:val="Heading2"/>
        <w:rPr/>
      </w:pPr>
      <w:r>
        <w:rPr>
          <w:rFonts w:ascii="Malgun Gothic" w:cs="Malgun Gothic" w:eastAsia="Malgun Gothic" w:hAnsi="Malgun Gothic"/>
        </w:rPr>
        <w:t xml:space="preserve">5. 공통 UI 규칙</w:t>
      </w:r>
    </w:p>
    <w:tbl>
      <w:tblPr>
        <w:tblW w:w="9780" w:type="dxa"/>
        <w:jc w:val="left"/>
        <w:tblInd w:w="-108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CellMar>
          <w:left w:w="100" w:type="dxa"/>
          <w:right w:w="100" w:type="dxa"/>
        </w:tblCellMar>
        <w:tblLook w:val="0400"/>
      </w:tblPr>
      <w:tblGrid>
        <w:gridCol w:w="2000"/>
        <w:gridCol w:w="7780"/>
      </w:tblGrid>
      <w:tr>
        <w:trPr>
          <w:cantSplit w:val="1"/>
          <w:tblHeader w:val="1"/>
        </w:trPr>
        <w:tc>
          <w:tcPr>
            <w:tcW w:w="200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구분</w:t>
            </w:r>
          </w:p>
        </w:tc>
        <w:tc>
          <w:tcPr>
            <w:tcW w:w="7780" w:type="dxa"/>
            <w:shd w:fill="d9e2f3" w:val="clear"/>
          </w:tcPr>
          <w:p>
            <w:pPr>
              <w:spacing w:after="40" w:before="40" w:line="276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규칙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레이아웃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헤더(전역 네비·언어 토글·알림 벨) / 콘텐츠 / 푸터 3단. fragments/layout.html 의 th:fragment 를 th:replace 로 재사용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반응형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모바일 우선. 카드·그리드는 flex/grid + gap, 좁은 화면에서 1단. 동행 챗봇 위젯은 모바일에서 숨김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색상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Primary 남색(#1f3864 계열) / 강조 주황·빨강(신청·추가 버튼) / 상태 배지 색 구분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상태 표시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 recruiting/full/closed/completed, 계획표 draft/submitted/confirmed, 신고 pending/resolved/dismissed 를 배지 색으로 구분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오류 표시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폼 검증은 입력 필드 아래 인라인, API 실패는 토스트(ApiResponse.message 그대로)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확인 다이얼로그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되돌리기·강퇴·삭제·제출 등 되돌릴 수 없는 동작은 confirm()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빈 상태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목록 0건이면 안내 문구 (예: "아직 저장된 시점이 없어요.", "아직 공유된 사진이 없습니다.")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다국어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헤더 KO / JP 토글(?lang=, 쿠키 TANOSHIMI_LANG). 일본어 모드는 미리 번역한 사전(i18n-ja-dict.js)으로 화면 문구 치환, 사용자 글은 번역 버튼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보안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모든 비-GET fetch 에 CSRF 토큰 자동 첨부(csrf.js). 사용자 입력은 th:text 로 이스케이프, AI 출력 HTML 은 허용 태그만</w:t>
            </w:r>
          </w:p>
        </w:tc>
      </w:tr>
      <w:tr>
        <w:trPr>
          <w:cantSplit w:val="1"/>
        </w:trPr>
        <w:tc>
          <w:tcPr>
            <w:tcW w:w="2000" w:type="dxa"/>
            <w:shd w:fill="f2f4f7" w:val="clear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sz w:val="19"/>
                <w:szCs w:val="19"/>
              </w:rPr>
              <w:t xml:space="preserve">접근성</w:t>
            </w:r>
          </w:p>
        </w:tc>
        <w:tc>
          <w:tcPr>
            <w:tcW w:w="7780" w:type="dxa"/>
          </w:tcPr>
          <w:p>
            <w:pPr>
              <w:spacing w:after="40" w:before="40" w:line="276" w:lineRule="auto"/>
              <w:rPr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시맨틱 태그, 비활성 버튼은 title 로 사유 노출</w:t>
            </w:r>
          </w:p>
        </w:tc>
      </w:tr>
    </w:tbl>
    <w:p>
      <w:pPr>
        <w:spacing w:after="60"/>
        <w:rPr/>
      </w:pPr>
    </w:p>
    <w:sectPr>
      <w:pgSz w:h="15840" w:w="12240" w:orient="portrait"/>
      <w:pgMar w:bottom="1152" w:top="1152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12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40" w:lineRule="auto"/>
    </w:pPr>
    <w:rPr>
      <w:rFonts w:ascii="Calibri" w:cs="Calibri" w:eastAsia="Calibri" w:hAnsi="Calibri"/>
      <w:b w:val="1"/>
      <w:bCs w:val="1"/>
      <w:color w:val="1f3864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Rule="auto"/>
    </w:pPr>
    <w:rPr>
      <w:rFonts w:ascii="Calibri" w:cs="Calibri" w:eastAsia="Calibri" w:hAnsi="Calibri"/>
      <w:b w:val="1"/>
      <w:bCs w:val="1"/>
      <w:color w:val="1f386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rFonts w:ascii="Calibri" w:cs="Calibri" w:eastAsia="Calibri" w:hAnsi="Calibri"/>
      <w:b w:val="1"/>
      <w:bCs w:val="1"/>
      <w:color w:val="2563eb"/>
      <w:sz w:val="25"/>
      <w:szCs w:val="25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i w:val="1"/>
      <w:iCs w:val="1"/>
      <w:color w:val="2563eb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0" Type="http://schemas.openxmlformats.org/officeDocument/2006/relationships/image" Target="media/S-01.png"/><Relationship Id="rId101" Type="http://schemas.openxmlformats.org/officeDocument/2006/relationships/image" Target="media/S-03.png"/><Relationship Id="rId102" Type="http://schemas.openxmlformats.org/officeDocument/2006/relationships/image" Target="media/S-11.png"/><Relationship Id="rId103" Type="http://schemas.openxmlformats.org/officeDocument/2006/relationships/image" Target="media/S-13.png"/><Relationship Id="rId104" Type="http://schemas.openxmlformats.org/officeDocument/2006/relationships/image" Target="media/S-15.png"/><Relationship Id="rId105" Type="http://schemas.openxmlformats.org/officeDocument/2006/relationships/image" Target="media/S-19.png"/><Relationship Id="rId106" Type="http://schemas.openxmlformats.org/officeDocument/2006/relationships/image" Target="media/S-02.png"/><Relationship Id="rId107" Type="http://schemas.openxmlformats.org/officeDocument/2006/relationships/image" Target="media/S-10.png"/><Relationship Id="rId108" Type="http://schemas.openxmlformats.org/officeDocument/2006/relationships/image" Target="media/S-16a.png"/><Relationship Id="rId109" Type="http://schemas.openxmlformats.org/officeDocument/2006/relationships/image" Target="media/S-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l1B/D0S3dM3nsOevNGjN3FG1g==">CgMxLjA4AHIhMXVxdDZsVDB3aVQwLTVVNk8ybVBBRFVabGl0eGVLQ2F4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