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DIY Electronics Projects</w:t>
      </w:r>
    </w:p>
    <w:p>
      <w:pPr>
        <w:pStyle w:val="Heading1"/>
      </w:pPr>
      <w:r>
        <w:t>1. MIY (Make It Yourself) Touch Sensor</w:t>
      </w:r>
    </w:p>
    <w:p>
      <w:pPr>
        <w:pStyle w:val="Heading2"/>
      </w:pPr>
      <w:r>
        <w:t>Materials Required:</w:t>
      </w:r>
    </w:p>
    <w:p>
      <w:r>
        <w:t>Transistors (BC547), Jumper wires, Battery (9V), Relay, Bulb (AC), AC &amp; DC Power source</w:t>
      </w:r>
    </w:p>
    <w:p>
      <w:pPr>
        <w:pStyle w:val="Heading2"/>
      </w:pPr>
      <w:r>
        <w:t>Working Principle:</w:t>
      </w:r>
    </w:p>
    <w:p>
      <w:r>
        <w:t>A transistor acts as a switch that turns on when it receives more than 0.7 volts. When two wires are touched, current flows from the battery to the transistor, activating it. The relay connected to the transistor also turns on, powering the bulb. The bulb stays on while the wires are touched. When untouched, the transistor and relay remain off, and the bulb turns off.</w:t>
      </w:r>
    </w:p>
    <w:p>
      <w:pPr>
        <w:pStyle w:val="Heading1"/>
      </w:pPr>
      <w:r>
        <w:t>2. Street Light Automation System</w:t>
      </w:r>
    </w:p>
    <w:p>
      <w:pPr>
        <w:pStyle w:val="Heading2"/>
      </w:pPr>
      <w:r>
        <w:t>Materials Required:</w:t>
      </w:r>
    </w:p>
    <w:p>
      <w:r>
        <w:t>Microprocessor (Arduino UNO), LDR (Light Dependent Resistor), Relay module, Bulb, AC &amp; DC Power source</w:t>
      </w:r>
    </w:p>
    <w:p>
      <w:pPr>
        <w:pStyle w:val="Heading2"/>
      </w:pPr>
      <w:r>
        <w:t>Working Principle:</w:t>
      </w:r>
    </w:p>
    <w:p>
      <w:r>
        <w:t>This system mimics street lights that automatically turn on at night and off during the day. The LDR’s resistance is high in darkness and low in light. The microprocessor is programmed to activate the relay when the resistance exceeds a threshold (night), turning the bulb on. When resistance drops below the threshold (day), the relay and bulb turn off.</w:t>
      </w:r>
    </w:p>
    <w:p>
      <w:pPr>
        <w:pStyle w:val="Heading1"/>
      </w:pPr>
      <w:r>
        <w:t>3. Smart Farm System</w:t>
      </w:r>
    </w:p>
    <w:p>
      <w:pPr>
        <w:pStyle w:val="Heading2"/>
      </w:pPr>
      <w:r>
        <w:t>Materials Required:</w:t>
      </w:r>
    </w:p>
    <w:p>
      <w:r>
        <w:t>- Smart Irrigation: Microprocessor (Arduino UNO), Soil moisture sensor, Relay module, Water pump, AC &amp; DC Power source</w:t>
        <w:br/>
        <w:t>- Smart Alarm Fence: Transistors (BC547), Buzzer, Battery (9V), Jumper wires, DC Power source</w:t>
      </w:r>
    </w:p>
    <w:p>
      <w:pPr>
        <w:pStyle w:val="Heading2"/>
      </w:pPr>
      <w:r>
        <w:t>Working Principle:</w:t>
      </w:r>
    </w:p>
    <w:p>
      <w:r>
        <w:t>Smart Irrigation: The soil moisture sensor sends data to the microprocessor: ‘1’ if wet, ‘0’ if dry. The microprocessor turns the relay on when it receives ‘0’, activating the water pump. If the soil is wet (‘1’), the relay and pump remain off.</w:t>
        <w:br/>
        <w:br/>
        <w:t>Smart Alarm Fence: When animals touch two wires, current flows to the transistor, turning it on. This activates the buzzer, which stays on while the wires are touched. When untouched, the transistor and buzzer remain off. The alarm sound helps deter animals from entering the farm.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