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3B2A" w:rsidRPr="00B53B2A" w:rsidRDefault="00B53B2A" w:rsidP="00B53B2A">
      <w:pPr>
        <w:spacing w:before="75" w:after="75" w:line="240" w:lineRule="auto"/>
        <w:jc w:val="both"/>
        <w:outlineLvl w:val="2"/>
        <w:rPr>
          <w:rFonts w:ascii="OpenSansCondensedLight" w:eastAsia="Times New Roman" w:hAnsi="OpenSansCondensedLight" w:cs="Times New Roman"/>
          <w:color w:val="049CDB"/>
          <w:sz w:val="37"/>
          <w:szCs w:val="37"/>
          <w:lang w:eastAsia="ru-RU"/>
        </w:rPr>
      </w:pPr>
      <w:r>
        <w:rPr>
          <w:rFonts w:ascii="OpenSansCondensedLight" w:eastAsia="Times New Roman" w:hAnsi="OpenSansCondensedLight" w:cs="Times New Roman"/>
          <w:color w:val="049CDB"/>
          <w:sz w:val="37"/>
          <w:szCs w:val="37"/>
          <w:lang w:eastAsia="ru-RU"/>
        </w:rPr>
        <w:t>Т</w:t>
      </w:r>
      <w:r w:rsidRPr="00B53B2A">
        <w:rPr>
          <w:rFonts w:ascii="OpenSansCondensedLight" w:eastAsia="Times New Roman" w:hAnsi="OpenSansCondensedLight" w:cs="Times New Roman"/>
          <w:color w:val="049CDB"/>
          <w:sz w:val="37"/>
          <w:szCs w:val="37"/>
          <w:lang w:eastAsia="ru-RU"/>
        </w:rPr>
        <w:t>ЕХНОЛОГИЯ И УПРАВЛЕНИЕ НА ТРАНСПОРТА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програмата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се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подготвят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висококвалифицирани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кадри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проучване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планиране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организация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пазара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услуги; управление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производствената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обслужващите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дейности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предприятия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системи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организация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безопасност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движението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.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Студентите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се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обучават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на: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системи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технологии и логистика;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политика и мениджмънт;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безопасността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движението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интелигентните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системи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gram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 транспорта</w:t>
      </w:r>
      <w:proofErr w:type="gram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спедицията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поддържането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сервиза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техника;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технологичните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процеси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сервизната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дейност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стопанското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право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данъчното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законодателство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стопанското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финансовото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управление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фирмата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опазването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околната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среда;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математическото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моделиране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оптимизацията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транспорта и др.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Общите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специални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умения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магистър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инженера по </w:t>
      </w:r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Технология и управление на транспор</w:t>
      </w:r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softHyphen/>
        <w:t>та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 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следните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: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управляват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спедиторски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фирми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комплекси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организират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управляват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транспорта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големи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градове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агломерации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териториално-административни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структури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участват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проектиране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оценяват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управляват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проекти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големи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системи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национален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международен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мащаб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управляват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процесите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техническо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поддържане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техника;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организират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извършват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изследвания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транспорта;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участват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учебно-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преподавателска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работа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техникуми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колежи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висши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училища.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Завършилите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магистърската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програма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могат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развият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успешна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кариера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: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спедиторски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фирми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вътрешни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международни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превози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;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научноизследователски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институти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образователни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институти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висши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училища;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изпълняват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ръководни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функции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публичната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местна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администрация (министерства и ведомства, области,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общини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др.);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продължат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обучението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си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образователна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научна степен "доктор".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Възможности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за развитие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кариерата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: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ръководители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експерти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консултанти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към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спедиторски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фирми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транспортни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терминали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организации и </w:t>
      </w:r>
      <w:proofErr w:type="spellStart"/>
      <w:proofErr w:type="gram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държавни</w:t>
      </w:r>
      <w:proofErr w:type="spellEnd"/>
      <w:proofErr w:type="gram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местни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структури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(мини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softHyphen/>
        <w:t xml:space="preserve">стерства,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общини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митници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Пътна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полиция, ИА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Автомобилна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администрация и др.),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научни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преподавателски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кадри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във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висши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училища,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учебни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центрове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, училища и др.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магистърската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програма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могат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кандидатстват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притежаващите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ОКС „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Бакалавър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"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професионално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направление 5.5 Транспорт,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корабоплаване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авиация.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тях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срокът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редовно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задочно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дистанционно обучение е два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семестъра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включително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разработване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защита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дипломна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работа.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Могат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кандидатстват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завършили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ОКС „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Бакалавър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"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други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професионални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направления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ВО 5. Технически науки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други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области на ВО, но с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допълнително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изравняващо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обучение.</w:t>
      </w:r>
    </w:p>
    <w:p w:rsidR="0066296A" w:rsidRDefault="00B53B2A"/>
    <w:p w:rsidR="00B53B2A" w:rsidRDefault="00B53B2A"/>
    <w:p w:rsidR="00B53B2A" w:rsidRDefault="00B53B2A"/>
    <w:p w:rsidR="00B53B2A" w:rsidRPr="00B53B2A" w:rsidRDefault="00B53B2A" w:rsidP="00B53B2A">
      <w:pPr>
        <w:spacing w:before="75" w:after="75" w:line="240" w:lineRule="auto"/>
        <w:jc w:val="both"/>
        <w:outlineLvl w:val="2"/>
        <w:rPr>
          <w:rFonts w:ascii="OpenSansCondensedLight" w:eastAsia="Times New Roman" w:hAnsi="OpenSansCondensedLight" w:cs="Times New Roman"/>
          <w:color w:val="049CDB"/>
          <w:sz w:val="37"/>
          <w:szCs w:val="37"/>
          <w:lang w:eastAsia="ru-RU"/>
        </w:rPr>
      </w:pPr>
      <w:r w:rsidRPr="00B53B2A">
        <w:rPr>
          <w:rFonts w:ascii="OpenSansCondensedLight" w:eastAsia="Times New Roman" w:hAnsi="OpenSansCondensedLight" w:cs="Times New Roman"/>
          <w:color w:val="049CDB"/>
          <w:sz w:val="37"/>
          <w:szCs w:val="37"/>
          <w:lang w:eastAsia="ru-RU"/>
        </w:rPr>
        <w:lastRenderedPageBreak/>
        <w:t>БИЗНЕС АДМИНИСТРАЦИЯ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Магистърската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програма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е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ориентирана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към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изграждане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професионална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компетентност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експертно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ниво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бизнес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управлението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.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Тази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квалификация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отговаря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все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по-нарастващата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потребност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от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мениджъри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способни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ефективно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управляват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стопански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организации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фирмени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дейности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динамична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икономическа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среда,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детерминирана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от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увеличаващите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се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изисквания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възможности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рамките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Европейския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съюз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от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многовариантност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инвестициите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нарастващ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стопански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риск, глобализация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пазарите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висока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конкуренция,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интензивни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комуникации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нови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информационни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технологии.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 xml:space="preserve">Форма и </w:t>
      </w: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продължителност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обучението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:</w:t>
      </w:r>
    </w:p>
    <w:p w:rsidR="00B53B2A" w:rsidRPr="00B53B2A" w:rsidRDefault="00B53B2A" w:rsidP="00B53B2A">
      <w:pPr>
        <w:numPr>
          <w:ilvl w:val="0"/>
          <w:numId w:val="1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бакалаври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със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специалности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професионални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направления</w:t>
      </w:r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 3.7. Администрация и управление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 - дистанционна форма на обучение, 2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семестъра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;</w:t>
      </w:r>
    </w:p>
    <w:p w:rsidR="00B53B2A" w:rsidRPr="00B53B2A" w:rsidRDefault="00B53B2A" w:rsidP="00B53B2A">
      <w:pPr>
        <w:numPr>
          <w:ilvl w:val="0"/>
          <w:numId w:val="1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бакалаври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завършили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други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специалности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същата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висшето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образование 3. 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Социални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стопански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правни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науки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 - дистанционна форма на обучение, 3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семестъра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;</w:t>
      </w:r>
    </w:p>
    <w:p w:rsidR="00B53B2A" w:rsidRPr="00B53B2A" w:rsidRDefault="00B53B2A" w:rsidP="00B53B2A">
      <w:pPr>
        <w:numPr>
          <w:ilvl w:val="0"/>
          <w:numId w:val="1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бакалаври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завършили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друга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висшето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образование -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задочна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форма на обучение, 4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семестъра</w:t>
      </w:r>
      <w:proofErr w:type="spellEnd"/>
    </w:p>
    <w:p w:rsidR="00B53B2A" w:rsidRPr="00B53B2A" w:rsidRDefault="00B53B2A" w:rsidP="00B53B2A">
      <w:p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Образователно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съдържание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:</w:t>
      </w:r>
    </w:p>
    <w:p w:rsidR="00B53B2A" w:rsidRPr="00B53B2A" w:rsidRDefault="00B53B2A" w:rsidP="00B53B2A">
      <w:pPr>
        <w:numPr>
          <w:ilvl w:val="0"/>
          <w:numId w:val="2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Икономически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управленски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знания -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макроикономическа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политика,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иновационна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политика,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капиталови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пазари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инвестиране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управление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финансови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институции,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контролинг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организация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управленската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дейност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управление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активите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gram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 бизнеса</w:t>
      </w:r>
      <w:proofErr w:type="gram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управление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фирмената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сигурност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др.</w:t>
      </w:r>
    </w:p>
    <w:p w:rsidR="00B53B2A" w:rsidRPr="00B53B2A" w:rsidRDefault="00B53B2A" w:rsidP="00B53B2A">
      <w:pPr>
        <w:numPr>
          <w:ilvl w:val="0"/>
          <w:numId w:val="3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Методи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технологии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изследване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- анализ и оценка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управленските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решения, бизнес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симулации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анализи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евристични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методи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управлението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управленски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тактики и др.</w:t>
      </w:r>
    </w:p>
    <w:p w:rsidR="00B53B2A" w:rsidRPr="00B53B2A" w:rsidRDefault="00B53B2A" w:rsidP="00B53B2A">
      <w:p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Професионална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 xml:space="preserve"> реализация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:</w:t>
      </w:r>
    </w:p>
    <w:p w:rsidR="00B53B2A" w:rsidRPr="00B53B2A" w:rsidRDefault="00B53B2A" w:rsidP="00B53B2A">
      <w:p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Магистрите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по </w:t>
      </w:r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Бизнес администрация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 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могат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работят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мениджъри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различни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равнища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специалисти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по управление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фирмената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дейност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одитори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специалисти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gram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 организация</w:t>
      </w:r>
      <w:proofErr w:type="gram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труда и управление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човешките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ресурси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специалисти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аналитични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контролни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функции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администрацията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.</w:t>
      </w:r>
    </w:p>
    <w:p w:rsidR="00B53B2A" w:rsidRDefault="00B53B2A"/>
    <w:p w:rsidR="00B53B2A" w:rsidRDefault="00B53B2A"/>
    <w:p w:rsidR="00B53B2A" w:rsidRDefault="00B53B2A"/>
    <w:p w:rsidR="00B53B2A" w:rsidRDefault="00B53B2A"/>
    <w:p w:rsidR="00B53B2A" w:rsidRDefault="00B53B2A"/>
    <w:p w:rsidR="00B53B2A" w:rsidRDefault="00B53B2A"/>
    <w:p w:rsidR="00B53B2A" w:rsidRDefault="00B53B2A"/>
    <w:p w:rsidR="00B53B2A" w:rsidRDefault="00B53B2A"/>
    <w:p w:rsidR="00B53B2A" w:rsidRPr="00B53B2A" w:rsidRDefault="00B53B2A" w:rsidP="00B53B2A">
      <w:pPr>
        <w:spacing w:before="75" w:after="75" w:line="240" w:lineRule="auto"/>
        <w:jc w:val="both"/>
        <w:outlineLvl w:val="2"/>
        <w:rPr>
          <w:rFonts w:ascii="OpenSansCondensedLight" w:eastAsia="Times New Roman" w:hAnsi="OpenSansCondensedLight" w:cs="Times New Roman"/>
          <w:color w:val="049CDB"/>
          <w:sz w:val="37"/>
          <w:szCs w:val="37"/>
          <w:lang w:eastAsia="ru-RU"/>
        </w:rPr>
      </w:pPr>
      <w:r w:rsidRPr="00B53B2A">
        <w:rPr>
          <w:rFonts w:ascii="OpenSansCondensedLight" w:eastAsia="Times New Roman" w:hAnsi="OpenSansCondensedLight" w:cs="Times New Roman"/>
          <w:color w:val="049CDB"/>
          <w:sz w:val="37"/>
          <w:szCs w:val="37"/>
          <w:lang w:eastAsia="ru-RU"/>
        </w:rPr>
        <w:lastRenderedPageBreak/>
        <w:t>ПРЕДПРИЕМАЧЕСТВО И ИНОВАЦИИ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Обучението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е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ориентирано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към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изграждане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професионална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компетентност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експертно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ниво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стартиране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малък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бизнес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икономически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политически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институционално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променяща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се среда,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иницииране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промени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съществуващо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малко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средно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предприятие (МСП), за управление на институции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помощ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МСП.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Тази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квалификация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отговаря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съвременната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потребност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от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разгръщане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личната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инициатива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предприемаческия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дух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откриване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пазарни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ниши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предизвикателства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за простор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иновациите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креативните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решения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различни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сфери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обществено-икономическия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живот.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 xml:space="preserve">Форма и </w:t>
      </w: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продължителност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обучението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: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зависимост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от вида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предварително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придобитото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висше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образование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учебните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планове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предвиждат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различна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продължителност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обучението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:</w:t>
      </w:r>
    </w:p>
    <w:p w:rsidR="00B53B2A" w:rsidRPr="00B53B2A" w:rsidRDefault="00B53B2A" w:rsidP="00B53B2A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бакалаври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със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специалности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от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професионално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направление 3.7. </w:t>
      </w:r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Администрация и управление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 -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задочна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форма на обучение, 2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семестъра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;</w:t>
      </w:r>
    </w:p>
    <w:p w:rsidR="00B53B2A" w:rsidRPr="00B53B2A" w:rsidRDefault="00B53B2A" w:rsidP="00B53B2A">
      <w:pPr>
        <w:numPr>
          <w:ilvl w:val="0"/>
          <w:numId w:val="4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бакалаври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от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друго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професионално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направление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същата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или в друга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висшето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образование -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задочна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форма на обучение, 4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семестъра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.</w:t>
      </w:r>
    </w:p>
    <w:p w:rsidR="00B53B2A" w:rsidRPr="00B53B2A" w:rsidRDefault="00B53B2A" w:rsidP="00B53B2A">
      <w:p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Образователно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съдържание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:</w:t>
      </w:r>
    </w:p>
    <w:p w:rsidR="00B53B2A" w:rsidRPr="00B53B2A" w:rsidRDefault="00B53B2A" w:rsidP="00B53B2A">
      <w:pPr>
        <w:numPr>
          <w:ilvl w:val="0"/>
          <w:numId w:val="5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Базови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дисциплини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по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икономика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управление (за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студентите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завършили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друга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висше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образование).</w:t>
      </w:r>
    </w:p>
    <w:p w:rsidR="00B53B2A" w:rsidRPr="00B53B2A" w:rsidRDefault="00B53B2A" w:rsidP="00B53B2A">
      <w:pPr>
        <w:numPr>
          <w:ilvl w:val="0"/>
          <w:numId w:val="5"/>
        </w:numPr>
        <w:spacing w:before="100" w:beforeAutospacing="1" w:after="100" w:afterAutospacing="1" w:line="300" w:lineRule="atLeast"/>
        <w:ind w:left="375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Специализирано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обучение: 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Въведение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предприемачеството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, Бизнес модели за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предприе</w:t>
      </w:r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softHyphen/>
        <w:t>мачи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, Креативен мениджмънт и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интелектуална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собственост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, Управление на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продажбите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в МСП,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Производствен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операционен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мениджмънт в МСП,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Финансиране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на МСП,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Иновационна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политика, Бизнес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оценяване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 и др.</w:t>
      </w:r>
    </w:p>
    <w:p w:rsidR="00B53B2A" w:rsidRPr="00B53B2A" w:rsidRDefault="00B53B2A" w:rsidP="00B53B2A">
      <w:pPr>
        <w:spacing w:after="0" w:line="240" w:lineRule="auto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Учебният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план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учебните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програми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разработени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съвместно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gram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 преподаватели</w:t>
      </w:r>
      <w:proofErr w:type="gram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от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Холандия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Германия, Словения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отразяват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съвременните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виждания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областта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предприе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softHyphen/>
        <w:t>мачеството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иновациите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.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Пренесен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е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образователният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опит </w:t>
      </w:r>
      <w:proofErr w:type="gram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на университета</w:t>
      </w:r>
      <w:proofErr w:type="gram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Харвард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(САЩ).</w:t>
      </w:r>
    </w:p>
    <w:p w:rsidR="00B53B2A" w:rsidRPr="00B53B2A" w:rsidRDefault="00B53B2A" w:rsidP="00B53B2A">
      <w:pPr>
        <w:spacing w:after="0" w:line="240" w:lineRule="auto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</w:p>
    <w:p w:rsidR="00B53B2A" w:rsidRPr="00B53B2A" w:rsidRDefault="00B53B2A" w:rsidP="00B53B2A">
      <w:pPr>
        <w:spacing w:after="0" w:line="240" w:lineRule="auto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>Професионална</w:t>
      </w:r>
      <w:proofErr w:type="spellEnd"/>
      <w:r w:rsidRPr="00B53B2A">
        <w:rPr>
          <w:rFonts w:ascii="Segoe UI" w:eastAsia="Times New Roman" w:hAnsi="Segoe UI" w:cs="Segoe UI"/>
          <w:b/>
          <w:bCs/>
          <w:color w:val="1C4269"/>
          <w:sz w:val="20"/>
          <w:szCs w:val="20"/>
          <w:lang w:eastAsia="ru-RU"/>
        </w:rPr>
        <w:t xml:space="preserve"> реализация</w:t>
      </w:r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:</w:t>
      </w:r>
    </w:p>
    <w:p w:rsidR="00B53B2A" w:rsidRPr="00B53B2A" w:rsidRDefault="00B53B2A" w:rsidP="00B53B2A">
      <w:pPr>
        <w:spacing w:after="345" w:line="345" w:lineRule="atLeast"/>
        <w:jc w:val="both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Магистрите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по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предприемачество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иновации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могат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да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работят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като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: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предприемачи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със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собствен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бизнес; служители,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които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предприемат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бизнес начинания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съществуващи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малки или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средни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предприятия (МСП); служители в организации и институции,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подпомагащи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предприемачеството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иновациите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МСП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регионално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общинско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нива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териториалната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администрация;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структурите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държавната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администрация;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регионални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национални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публични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организации;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неправителствени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граждански институции;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консултантски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бюра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фирми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за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обществени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частни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услуги.</w:t>
      </w:r>
    </w:p>
    <w:p w:rsidR="00B53B2A" w:rsidRPr="00B53B2A" w:rsidRDefault="00B53B2A" w:rsidP="00B53B2A">
      <w:pPr>
        <w:spacing w:after="0" w:line="240" w:lineRule="auto"/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</w:pP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Професионалната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насоченост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програмата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 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Предприемачество</w:t>
      </w:r>
      <w:proofErr w:type="spellEnd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i/>
          <w:iCs/>
          <w:color w:val="1C4269"/>
          <w:sz w:val="20"/>
          <w:szCs w:val="20"/>
          <w:lang w:eastAsia="ru-RU"/>
        </w:rPr>
        <w:t>иновации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 е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към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: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стартирането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малкия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бизнес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икономически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, политически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институционално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променяща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се среда;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инициирането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промени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съществуващо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малко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и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средно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предприятие (МСП);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управлението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институции в </w:t>
      </w:r>
      <w:proofErr w:type="spellStart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>помощ</w:t>
      </w:r>
      <w:proofErr w:type="spellEnd"/>
      <w:r w:rsidRPr="00B53B2A">
        <w:rPr>
          <w:rFonts w:ascii="Segoe UI" w:eastAsia="Times New Roman" w:hAnsi="Segoe UI" w:cs="Segoe UI"/>
          <w:color w:val="1C4269"/>
          <w:sz w:val="20"/>
          <w:szCs w:val="20"/>
          <w:lang w:eastAsia="ru-RU"/>
        </w:rPr>
        <w:t xml:space="preserve"> на МСП.</w:t>
      </w:r>
    </w:p>
    <w:p w:rsidR="00B53B2A" w:rsidRDefault="00B53B2A">
      <w:bookmarkStart w:id="0" w:name="_GoBack"/>
      <w:bookmarkEnd w:id="0"/>
    </w:p>
    <w:sectPr w:rsidR="00B53B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ansCondensedLigh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C06243"/>
    <w:multiLevelType w:val="multilevel"/>
    <w:tmpl w:val="CECC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A5A84"/>
    <w:multiLevelType w:val="multilevel"/>
    <w:tmpl w:val="993E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E7101"/>
    <w:multiLevelType w:val="multilevel"/>
    <w:tmpl w:val="258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A1A32"/>
    <w:multiLevelType w:val="multilevel"/>
    <w:tmpl w:val="52A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D0E66"/>
    <w:multiLevelType w:val="multilevel"/>
    <w:tmpl w:val="073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002"/>
    <w:rsid w:val="00351657"/>
    <w:rsid w:val="007768A9"/>
    <w:rsid w:val="00AD6002"/>
    <w:rsid w:val="00B5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CCA7CC-56E5-4E3D-A08D-9FD884A9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67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2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1049</Words>
  <Characters>5980</Characters>
  <Application>Microsoft Office Word</Application>
  <DocSecurity>0</DocSecurity>
  <Lines>49</Lines>
  <Paragraphs>14</Paragraphs>
  <ScaleCrop>false</ScaleCrop>
  <Company>diakov.net</Company>
  <LinksUpToDate>false</LinksUpToDate>
  <CharactersWithSpaces>7015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2026-03-03T07:52:00Z</dcterms:created>
  <dcterms:modified xsi:type="dcterms:W3CDTF">2026-03-03T07:54:00Z</dcterms:modified>
</cp:coreProperties>
</file>