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rsidR="002D6723" w:rsidRDefault="002D6723" w:rsidP="00747690">
      <w:pPr>
        <w:spacing w:after="0" w:line="240" w:lineRule="auto"/>
        <w:jc w:val="center"/>
        <w:outlineLvl w:val="0"/>
        <w:rPr>
          <w:rFonts w:ascii="Times New Roman" w:hAnsi="Times New Roman" w:cs="Times New Roman"/>
          <w:b/>
          <w:sz w:val="28"/>
          <w:szCs w:val="28"/>
        </w:rPr>
      </w:pPr>
    </w:p>
    <w:p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rsidR="00D53F9A" w:rsidRDefault="001B5585" w:rsidP="00D01A7B">
      <w:pPr>
        <w:spacing w:after="0" w:line="240" w:lineRule="auto"/>
        <w:jc w:val="both"/>
        <w:rPr>
          <w:rFonts w:ascii="Times New Roman" w:eastAsia="Times New Roman" w:hAnsi="Times New Roman"/>
          <w:color w:val="000000"/>
          <w:sz w:val="27"/>
          <w:szCs w:val="27"/>
        </w:rPr>
      </w:pPr>
      <w:hyperlink r:id="rId8" w:history="1">
        <w:r w:rsidR="00D53F9A" w:rsidRPr="00902434">
          <w:rPr>
            <w:rStyle w:val="Hyperlink"/>
            <w:rFonts w:ascii="Times New Roman" w:eastAsia="Times New Roman" w:hAnsi="Times New Roman"/>
            <w:sz w:val="27"/>
            <w:szCs w:val="27"/>
          </w:rPr>
          <w:t>https://www.youtube.com/watch?v=XhMfil6PN3c</w:t>
        </w:r>
      </w:hyperlink>
    </w:p>
    <w:p w:rsidR="00D53F9A" w:rsidRDefault="00D53F9A" w:rsidP="00D01A7B">
      <w:pPr>
        <w:spacing w:after="0" w:line="240" w:lineRule="auto"/>
        <w:jc w:val="both"/>
        <w:rPr>
          <w:rFonts w:ascii="Times New Roman" w:eastAsia="Times New Roman" w:hAnsi="Times New Roman"/>
          <w:color w:val="000000"/>
          <w:sz w:val="27"/>
          <w:szCs w:val="27"/>
        </w:rPr>
      </w:pPr>
    </w:p>
    <w:p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Pr>
          <w:rFonts w:ascii="Times New Roman" w:eastAsia="Times New Roman" w:hAnsi="Times New Roman"/>
          <w:color w:val="000000"/>
          <w:sz w:val="27"/>
          <w:szCs w:val="27"/>
        </w:rPr>
        <w:t xml:space="preserve">, but it will be your responsibility to translate the provided startup code on your own; most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some examples to get the same objective using different APIs like GLFW, SDL, SFML, or using a simple Toolkit I made that uses </w:t>
      </w:r>
      <w:proofErr w:type="spellStart"/>
      <w:r>
        <w:rPr>
          <w:rFonts w:ascii="Times New Roman" w:eastAsia="Times New Roman" w:hAnsi="Times New Roman"/>
          <w:color w:val="000000"/>
          <w:sz w:val="27"/>
          <w:szCs w:val="27"/>
        </w:rPr>
        <w:t>Winapi</w:t>
      </w:r>
      <w:proofErr w:type="spellEnd"/>
      <w:r>
        <w:rPr>
          <w:rFonts w:ascii="Times New Roman" w:eastAsia="Times New Roman" w:hAnsi="Times New Roman"/>
          <w:color w:val="000000"/>
          <w:sz w:val="27"/>
          <w:szCs w:val="27"/>
        </w:rPr>
        <w:t xml:space="preserve"> to make a window and rendering context for Windows systems.</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224.85pt" o:ole="">
            <v:imagedata r:id="rId9" o:title=""/>
          </v:shape>
          <o:OLEObject Type="Embed" ProgID="Unknown" ShapeID="_x0000_i1025" DrawAspect="Content" ObjectID="_1587808352" r:id="rId10"/>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ubdivisions</w:t>
      </w:r>
      <w:proofErr w:type="gramEnd"/>
      <w:r w:rsidR="009621AB">
        <w:rPr>
          <w:rFonts w:ascii="Times New Roman" w:eastAsia="Times New Roman" w:hAnsi="Times New Roman"/>
          <w:color w:val="000000"/>
          <w:sz w:val="27"/>
          <w:szCs w:val="27"/>
        </w:rPr>
        <w:t xml:space="preserve"> is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2.85pt;height:221.15pt" o:ole="">
            <v:imagedata r:id="rId11" o:title=""/>
          </v:shape>
          <o:OLEObject Type="Embed" ProgID="Unknown" ShapeID="_x0000_i1026" DrawAspect="Content" ObjectID="_1587808353" r:id="rId12"/>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60.55pt;height:215.45pt" o:ole="">
            <v:imagedata r:id="rId13" o:title=""/>
          </v:shape>
          <o:OLEObject Type="Embed" ProgID="Unknown" ShapeID="_x0000_i1027" DrawAspect="Content" ObjectID="_1587808354" r:id="rId14"/>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45pt;height:174pt" o:ole="">
            <v:imagedata r:id="rId15" o:title=""/>
          </v:shape>
          <o:OLEObject Type="Embed" ProgID="Unknown" ShapeID="_x0000_i1028" DrawAspect="Content" ObjectID="_1587808355" r:id="rId16"/>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B856E9" w:rsidRDefault="00B856E9" w:rsidP="00DA2369">
      <w:pPr>
        <w:pStyle w:val="ListParagraph"/>
        <w:spacing w:after="0" w:line="240" w:lineRule="auto"/>
        <w:ind w:left="1440"/>
        <w:jc w:val="both"/>
      </w:pPr>
    </w:p>
    <w:p w:rsidR="00FA4C58" w:rsidRDefault="00FA4C58" w:rsidP="00DA2369">
      <w:pPr>
        <w:pStyle w:val="ListParagraph"/>
        <w:spacing w:after="0" w:line="240" w:lineRule="auto"/>
        <w:ind w:left="1440"/>
        <w:jc w:val="both"/>
      </w:pPr>
    </w:p>
    <w:p w:rsidR="00FD06F0" w:rsidRDefault="00FD06F0" w:rsidP="00FD06F0">
      <w:pPr>
        <w:spacing w:after="0" w:line="240" w:lineRule="auto"/>
        <w:jc w:val="center"/>
        <w:rPr>
          <w:rFonts w:ascii="Times New Roman" w:eastAsia="Times New Roman" w:hAnsi="Times New Roman"/>
          <w:color w:val="000000"/>
          <w:sz w:val="27"/>
          <w:szCs w:val="27"/>
        </w:rPr>
      </w:pPr>
    </w:p>
    <w:p w:rsidR="00FD06F0" w:rsidRPr="00FD06F0" w:rsidRDefault="00FD06F0" w:rsidP="00FD06F0">
      <w:pPr>
        <w:pStyle w:val="ListParagraph"/>
        <w:numPr>
          <w:ilvl w:val="0"/>
          <w:numId w:val="18"/>
        </w:numPr>
        <w:spacing w:after="0" w:line="240" w:lineRule="auto"/>
        <w:jc w:val="both"/>
        <w:rPr>
          <w:rFonts w:ascii="Times New Roman" w:eastAsia="Times New Roman" w:hAnsi="Times New Roman"/>
          <w:color w:val="000000"/>
          <w:sz w:val="27"/>
          <w:szCs w:val="27"/>
        </w:rPr>
      </w:pPr>
      <w:r w:rsidRPr="00FD06F0">
        <w:rPr>
          <w:rFonts w:ascii="Times New Roman" w:eastAsia="Times New Roman" w:hAnsi="Times New Roman"/>
          <w:color w:val="000000"/>
          <w:sz w:val="27"/>
          <w:szCs w:val="27"/>
        </w:rPr>
        <w:t xml:space="preserve">Torus(float </w:t>
      </w:r>
      <w:proofErr w:type="spellStart"/>
      <w:r w:rsidRPr="00FD06F0">
        <w:rPr>
          <w:rFonts w:ascii="Times New Roman" w:eastAsia="Times New Roman" w:hAnsi="Times New Roman"/>
          <w:color w:val="000000"/>
          <w:sz w:val="27"/>
          <w:szCs w:val="27"/>
        </w:rPr>
        <w:t>innerRadius</w:t>
      </w:r>
      <w:proofErr w:type="spellEnd"/>
      <w:r w:rsidRPr="00FD06F0">
        <w:rPr>
          <w:rFonts w:ascii="Times New Roman" w:eastAsia="Times New Roman" w:hAnsi="Times New Roman"/>
          <w:color w:val="000000"/>
          <w:sz w:val="27"/>
          <w:szCs w:val="27"/>
        </w:rPr>
        <w:t xml:space="preserve">, float </w:t>
      </w:r>
      <w:proofErr w:type="spellStart"/>
      <w:r w:rsidRPr="00FD06F0">
        <w:rPr>
          <w:rFonts w:ascii="Times New Roman" w:eastAsia="Times New Roman" w:hAnsi="Times New Roman"/>
          <w:color w:val="000000"/>
          <w:sz w:val="27"/>
          <w:szCs w:val="27"/>
        </w:rPr>
        <w:t>outerRadius</w:t>
      </w:r>
      <w:proofErr w:type="spellEnd"/>
      <w:r w:rsidRPr="00FD06F0">
        <w:rPr>
          <w:rFonts w:ascii="Times New Roman" w:eastAsia="Times New Roman" w:hAnsi="Times New Roman"/>
          <w:color w:val="000000"/>
          <w:sz w:val="27"/>
          <w:szCs w:val="27"/>
        </w:rPr>
        <w:t xml:space="preserve">, </w:t>
      </w:r>
      <w:proofErr w:type="spellStart"/>
      <w:r w:rsidRPr="00FD06F0">
        <w:rPr>
          <w:rFonts w:ascii="Times New Roman" w:eastAsia="Times New Roman" w:hAnsi="Times New Roman"/>
          <w:color w:val="000000"/>
          <w:sz w:val="27"/>
          <w:szCs w:val="27"/>
        </w:rPr>
        <w:t>int</w:t>
      </w:r>
      <w:proofErr w:type="spellEnd"/>
      <w:r w:rsidRPr="00FD06F0">
        <w:rPr>
          <w:rFonts w:ascii="Times New Roman" w:eastAsia="Times New Roman" w:hAnsi="Times New Roman"/>
          <w:color w:val="000000"/>
          <w:sz w:val="27"/>
          <w:szCs w:val="27"/>
        </w:rPr>
        <w:t xml:space="preserve"> subdivisions, vector3 color);</w:t>
      </w:r>
    </w:p>
    <w:p w:rsidR="00FD06F0" w:rsidRDefault="00FD06F0" w:rsidP="00FD06F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innerRadius</w:t>
      </w:r>
      <w:proofErr w:type="spellEnd"/>
      <w:proofErr w:type="gramEnd"/>
      <w:r>
        <w:rPr>
          <w:rFonts w:ascii="Times New Roman" w:eastAsia="Times New Roman" w:hAnsi="Times New Roman"/>
          <w:color w:val="000000"/>
          <w:sz w:val="27"/>
          <w:szCs w:val="27"/>
        </w:rPr>
        <w:t xml:space="preserve"> is the size of the radius going from the center to the innermost part of the donut.</w:t>
      </w:r>
    </w:p>
    <w:p w:rsidR="00FD06F0" w:rsidRDefault="00FD06F0" w:rsidP="00FD06F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outerRadius</w:t>
      </w:r>
      <w:proofErr w:type="spellEnd"/>
      <w:proofErr w:type="gramEnd"/>
      <w:r>
        <w:rPr>
          <w:rFonts w:ascii="Times New Roman" w:eastAsia="Times New Roman" w:hAnsi="Times New Roman"/>
          <w:color w:val="000000"/>
          <w:sz w:val="27"/>
          <w:szCs w:val="27"/>
        </w:rPr>
        <w:t xml:space="preserve"> is the size of the radius going from the center to the outermost part of the donut.</w:t>
      </w:r>
    </w:p>
    <w:p w:rsidR="00FD06F0" w:rsidRDefault="00FD06F0" w:rsidP="00FD06F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FD06F0" w:rsidRDefault="00FD06F0" w:rsidP="00FD06F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FD06F0" w:rsidRDefault="00FD06F0" w:rsidP="00FD06F0">
      <w:pPr>
        <w:pStyle w:val="ListParagraph"/>
        <w:spacing w:after="0" w:line="240" w:lineRule="auto"/>
        <w:jc w:val="both"/>
        <w:rPr>
          <w:rFonts w:ascii="Times New Roman" w:eastAsia="Times New Roman" w:hAnsi="Times New Roman"/>
          <w:color w:val="000000"/>
          <w:sz w:val="27"/>
          <w:szCs w:val="27"/>
        </w:rPr>
      </w:pPr>
    </w:p>
    <w:p w:rsidR="006A3359" w:rsidRDefault="00FD06F0" w:rsidP="00DA2369">
      <w:pPr>
        <w:pStyle w:val="ListParagraph"/>
        <w:spacing w:after="0" w:line="240" w:lineRule="auto"/>
        <w:ind w:left="1440"/>
        <w:jc w:val="both"/>
      </w:pPr>
      <w:r>
        <w:rPr>
          <w:rFonts w:ascii="Times New Roman" w:eastAsia="Times New Roman" w:hAnsi="Times New Roman"/>
          <w:noProof/>
          <w:color w:val="000000"/>
          <w:sz w:val="27"/>
          <w:szCs w:val="27"/>
        </w:rPr>
        <w:drawing>
          <wp:inline distT="0" distB="0" distL="0" distR="0" wp14:anchorId="09054BDF" wp14:editId="2B3C5CBD">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rsidR="00FD06F0" w:rsidRDefault="00FD06F0" w:rsidP="006A3359">
      <w:pPr>
        <w:spacing w:after="0" w:line="240" w:lineRule="auto"/>
        <w:jc w:val="both"/>
        <w:rPr>
          <w:rFonts w:ascii="Times New Roman" w:hAnsi="Times New Roman" w:cs="Times New Roman"/>
          <w:sz w:val="27"/>
          <w:szCs w:val="27"/>
        </w:rPr>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FD06F0" w:rsidP="006A3359">
      <w:pPr>
        <w:pStyle w:val="ListParagraph"/>
        <w:spacing w:after="0" w:line="240" w:lineRule="auto"/>
        <w:ind w:left="1440"/>
        <w:jc w:val="center"/>
      </w:pPr>
      <w:r>
        <w:object w:dxaOrig="15400" w:dyaOrig="15675">
          <v:shape id="_x0000_i1029" type="#_x0000_t75" style="width:170.85pt;height:174pt" o:ole="">
            <v:imagedata r:id="rId18" o:title=""/>
          </v:shape>
          <o:OLEObject Type="Embed" ProgID="Unknown" ShapeID="_x0000_i1029" DrawAspect="Content" ObjectID="_1587808356" r:id="rId19"/>
        </w:object>
      </w: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use</w:t>
      </w:r>
      <w:r w:rsidR="0024732B">
        <w:rPr>
          <w:rFonts w:ascii="Times New Roman" w:eastAsia="Times New Roman" w:hAnsi="Times New Roman"/>
          <w:color w:val="000000"/>
          <w:sz w:val="27"/>
          <w:szCs w:val="27"/>
        </w:rPr>
        <w:t>d</w:t>
      </w:r>
      <w:r w:rsidR="004B0E43">
        <w:rPr>
          <w:rFonts w:ascii="Times New Roman" w:eastAsia="Times New Roman" w:hAnsi="Times New Roman"/>
          <w:color w:val="000000"/>
          <w:sz w:val="27"/>
          <w:szCs w:val="27"/>
        </w:rPr>
        <w:t xml:space="preserve"> 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FA4C58">
        <w:rPr>
          <w:rFonts w:ascii="Times New Roman" w:eastAsia="Times New Roman" w:hAnsi="Times New Roman"/>
          <w:color w:val="000000"/>
          <w:sz w:val="27"/>
          <w:szCs w:val="27"/>
        </w:rPr>
        <w:t>7</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rsidR="00366DF2" w:rsidRDefault="00366DF2" w:rsidP="00D01A7B">
      <w:pPr>
        <w:spacing w:after="0" w:line="240" w:lineRule="auto"/>
        <w:jc w:val="both"/>
        <w:rPr>
          <w:rFonts w:ascii="Times New Roman" w:eastAsia="Times New Roman" w:hAnsi="Times New Roman"/>
          <w:color w:val="000000"/>
          <w:sz w:val="27"/>
          <w:szCs w:val="27"/>
        </w:rPr>
      </w:pPr>
    </w:p>
    <w:p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are using our framework you only need to zip the project (not the whole solution).</w:t>
      </w:r>
    </w:p>
    <w:p w:rsidR="00366DF2" w:rsidRDefault="00366DF2"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w:t>
      </w:r>
      <w:r w:rsidR="00FD06F0">
        <w:rPr>
          <w:rFonts w:ascii="Times New Roman" w:eastAsia="Times New Roman" w:hAnsi="Times New Roman"/>
          <w:color w:val="000000"/>
          <w:sz w:val="27"/>
          <w:szCs w:val="27"/>
        </w:rPr>
        <w:t xml:space="preserve"> Studio 2017</w:t>
      </w:r>
      <w:r w:rsidR="00366DF2">
        <w:rPr>
          <w:rFonts w:ascii="Times New Roman" w:eastAsia="Times New Roman" w:hAnsi="Times New Roman"/>
          <w:color w:val="000000"/>
          <w:sz w:val="27"/>
          <w:szCs w:val="27"/>
        </w:rPr>
        <w:t xml:space="preserve"> installed in my computer, actually I do not have GLUT, GLFW, GLM, GLEW, or anything in my system, when I use those libraries I use them from the include folder.</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w:t>
      </w:r>
      <w:r w:rsidR="00D4636A">
        <w:rPr>
          <w:rFonts w:ascii="Times New Roman" w:eastAsia="Times New Roman" w:hAnsi="Times New Roman"/>
          <w:color w:val="000000"/>
          <w:sz w:val="27"/>
          <w:szCs w:val="27"/>
        </w:rPr>
        <w:lastRenderedPageBreak/>
        <w:t xml:space="preserve">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FD06F0">
        <w:rPr>
          <w:rFonts w:ascii="Times New Roman" w:eastAsia="Times New Roman" w:hAnsi="Times New Roman"/>
          <w:color w:val="000000"/>
          <w:sz w:val="27"/>
          <w:szCs w:val="27"/>
        </w:rPr>
        <w:t>0</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your code doesn’t compile or compiles and then crashes you will not receive any credit. Test your code </w:t>
      </w:r>
      <w:r w:rsidR="00FD06F0">
        <w:rPr>
          <w:rFonts w:ascii="Times New Roman" w:eastAsia="Times New Roman" w:hAnsi="Times New Roman"/>
          <w:color w:val="000000"/>
          <w:sz w:val="27"/>
          <w:szCs w:val="27"/>
        </w:rPr>
        <w:t>before you submit.</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any other submission your code needs to be in the format specified in the E</w:t>
      </w:r>
      <w:r w:rsidR="00366DF2">
        <w:rPr>
          <w:rFonts w:ascii="Times New Roman" w:eastAsia="Times New Roman" w:hAnsi="Times New Roman"/>
          <w:color w:val="000000"/>
          <w:sz w:val="27"/>
          <w:szCs w:val="27"/>
        </w:rPr>
        <w:t>0</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w:t>
      </w:r>
      <w:r w:rsidR="00366DF2">
        <w:rPr>
          <w:rFonts w:ascii="Times New Roman" w:eastAsia="Times New Roman" w:hAnsi="Times New Roman"/>
          <w:color w:val="000000"/>
          <w:sz w:val="27"/>
          <w:szCs w:val="27"/>
        </w:rPr>
        <w:t xml:space="preserve">, </w:t>
      </w:r>
      <w:r w:rsidR="00D01A7B">
        <w:rPr>
          <w:rFonts w:ascii="Times New Roman" w:eastAsia="Times New Roman" w:hAnsi="Times New Roman"/>
          <w:color w:val="000000"/>
          <w:sz w:val="27"/>
          <w:szCs w:val="27"/>
        </w:rPr>
        <w:t xml:space="preserve">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366DF2">
        <w:rPr>
          <w:rFonts w:ascii="Times New Roman" w:eastAsia="Times New Roman" w:hAnsi="Times New Roman"/>
          <w:color w:val="000000"/>
          <w:sz w:val="27"/>
          <w:szCs w:val="27"/>
        </w:rPr>
        <w:t xml:space="preserve">, the </w:t>
      </w:r>
      <w:proofErr w:type="spellStart"/>
      <w:r w:rsidR="00366DF2">
        <w:rPr>
          <w:rFonts w:ascii="Times New Roman" w:eastAsia="Times New Roman" w:hAnsi="Times New Roman"/>
          <w:color w:val="000000"/>
          <w:sz w:val="27"/>
          <w:szCs w:val="27"/>
        </w:rPr>
        <w:t>opendb</w:t>
      </w:r>
      <w:proofErr w:type="spellEnd"/>
      <w:r w:rsidR="00366DF2">
        <w:rPr>
          <w:rFonts w:ascii="Times New Roman" w:eastAsia="Times New Roman" w:hAnsi="Times New Roman"/>
          <w:color w:val="000000"/>
          <w:sz w:val="27"/>
          <w:szCs w:val="27"/>
        </w:rPr>
        <w:t xml:space="preserve"> or </w:t>
      </w:r>
      <w:proofErr w:type="spellStart"/>
      <w:r w:rsidR="00366DF2">
        <w:rPr>
          <w:rFonts w:ascii="Times New Roman" w:eastAsia="Times New Roman" w:hAnsi="Times New Roman"/>
          <w:color w:val="000000"/>
          <w:sz w:val="27"/>
          <w:szCs w:val="27"/>
        </w:rPr>
        <w:t>db</w:t>
      </w:r>
      <w:proofErr w:type="spellEnd"/>
      <w:r w:rsidR="00366DF2">
        <w:rPr>
          <w:rFonts w:ascii="Times New Roman" w:eastAsia="Times New Roman" w:hAnsi="Times New Roman"/>
          <w:color w:val="000000"/>
          <w:sz w:val="27"/>
          <w:szCs w:val="27"/>
        </w:rPr>
        <w:t xml:space="preserve"> file, </w:t>
      </w:r>
      <w:proofErr w:type="spellStart"/>
      <w:r w:rsidR="00366DF2">
        <w:rPr>
          <w:rFonts w:ascii="Times New Roman" w:eastAsia="Times New Roman" w:hAnsi="Times New Roman"/>
          <w:color w:val="000000"/>
          <w:sz w:val="27"/>
          <w:szCs w:val="27"/>
        </w:rPr>
        <w:t>etc</w:t>
      </w:r>
      <w:proofErr w:type="spellEnd"/>
      <w:r w:rsidR="00D01A7B">
        <w:rPr>
          <w:rFonts w:ascii="Times New Roman" w:eastAsia="Times New Roman" w:hAnsi="Times New Roman"/>
          <w:color w:val="000000"/>
          <w:sz w:val="27"/>
          <w:szCs w:val="27"/>
        </w:rPr>
        <w:t>)</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366DF2" w:rsidRDefault="00366DF2"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p>
    <w:p w:rsidR="00AC653F" w:rsidRDefault="00AC653F" w:rsidP="00AC653F">
      <w:pPr>
        <w:spacing w:after="0" w:line="240" w:lineRule="auto"/>
        <w:jc w:val="both"/>
        <w:rPr>
          <w:rFonts w:ascii="Times New Roman" w:eastAsia="Times New Roman" w:hAnsi="Times New Roman"/>
          <w:color w:val="000000"/>
          <w:sz w:val="27"/>
          <w:szCs w:val="27"/>
        </w:rPr>
      </w:pPr>
    </w:p>
    <w:p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w:t>
      </w:r>
      <w:r w:rsidRPr="006A682A">
        <w:rPr>
          <w:rFonts w:ascii="Times New Roman" w:eastAsia="Times New Roman" w:hAnsi="Times New Roman"/>
          <w:b/>
          <w:color w:val="FF0000"/>
          <w:sz w:val="27"/>
          <w:szCs w:val="27"/>
        </w:rPr>
        <w:lastRenderedPageBreak/>
        <w:t>Deliverable</w:t>
      </w:r>
      <w:r>
        <w:rPr>
          <w:rFonts w:ascii="Times New Roman" w:eastAsia="Times New Roman" w:hAnsi="Times New Roman"/>
          <w:color w:val="000000"/>
          <w:sz w:val="27"/>
          <w:szCs w:val="27"/>
        </w:rPr>
        <w:t xml:space="preserve">” then zip the project (or solution) and upload it to the dropbox, in the comments section you need to specify </w:t>
      </w:r>
      <w:r w:rsidR="000B7DFA">
        <w:rPr>
          <w:rFonts w:ascii="Times New Roman" w:eastAsia="Times New Roman" w:hAnsi="Times New Roman"/>
          <w:color w:val="000000"/>
          <w:sz w:val="27"/>
          <w:szCs w:val="27"/>
        </w:rPr>
        <w:t>the address of your repository.</w:t>
      </w:r>
    </w:p>
    <w:p w:rsidR="000B7DFA" w:rsidRDefault="000B7DFA" w:rsidP="000B7DF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rsidR="000B7DFA" w:rsidRDefault="000B7DFA" w:rsidP="000B7DFA">
      <w:pPr>
        <w:spacing w:after="0" w:line="240" w:lineRule="auto"/>
        <w:jc w:val="both"/>
        <w:rPr>
          <w:rFonts w:ascii="Times New Roman" w:eastAsia="Times New Roman" w:hAnsi="Times New Roman"/>
          <w:color w:val="000000"/>
          <w:sz w:val="27"/>
          <w:szCs w:val="27"/>
        </w:rPr>
      </w:pPr>
    </w:p>
    <w:p w:rsidR="000B7DFA" w:rsidRDefault="000B7DFA" w:rsidP="000B7DFA">
      <w:pPr>
        <w:spacing w:after="0" w:line="240" w:lineRule="auto"/>
        <w:jc w:val="center"/>
        <w:rPr>
          <w:rFonts w:ascii="Times New Roman" w:eastAsia="Times New Roman" w:hAnsi="Times New Roman"/>
          <w:i/>
          <w:color w:val="000000"/>
          <w:sz w:val="27"/>
          <w:szCs w:val="27"/>
        </w:rPr>
      </w:pPr>
      <w:r>
        <w:rPr>
          <w:rFonts w:ascii="Times New Roman" w:eastAsia="Times New Roman" w:hAnsi="Times New Roman"/>
          <w:i/>
          <w:color w:val="000000"/>
          <w:sz w:val="27"/>
          <w:szCs w:val="27"/>
        </w:rPr>
        <w:t>lastF_</w:t>
      </w:r>
      <w:r>
        <w:rPr>
          <w:rFonts w:ascii="Times New Roman" w:eastAsia="Times New Roman" w:hAnsi="Times New Roman"/>
          <w:i/>
          <w:color w:val="000000"/>
          <w:sz w:val="27"/>
          <w:szCs w:val="27"/>
        </w:rPr>
        <w:t>A02</w:t>
      </w:r>
      <w:r>
        <w:rPr>
          <w:rFonts w:ascii="Times New Roman" w:eastAsia="Times New Roman" w:hAnsi="Times New Roman"/>
          <w:i/>
          <w:color w:val="000000"/>
          <w:sz w:val="27"/>
          <w:szCs w:val="27"/>
        </w:rPr>
        <w:t>.zip</w:t>
      </w:r>
    </w:p>
    <w:p w:rsidR="000B7DFA" w:rsidRDefault="000B7DFA" w:rsidP="000B7DFA">
      <w:pPr>
        <w:spacing w:after="0" w:line="240" w:lineRule="auto"/>
        <w:jc w:val="center"/>
        <w:rPr>
          <w:rFonts w:ascii="Times New Roman" w:eastAsia="Times New Roman" w:hAnsi="Times New Roman"/>
          <w:color w:val="000000"/>
          <w:sz w:val="27"/>
          <w:szCs w:val="27"/>
        </w:rPr>
      </w:pPr>
    </w:p>
    <w:p w:rsidR="000B7DFA" w:rsidRPr="00E14280" w:rsidRDefault="000B7DFA" w:rsidP="000B7DF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assignment code (in this case, A0</w:t>
      </w:r>
      <w:r w:rsidR="001B5585">
        <w:rPr>
          <w:rFonts w:ascii="Times New Roman" w:eastAsia="Times New Roman" w:hAnsi="Times New Roman"/>
          <w:color w:val="000000"/>
          <w:sz w:val="27"/>
          <w:szCs w:val="27"/>
        </w:rPr>
        <w:t>2</w:t>
      </w:r>
      <w:bookmarkStart w:id="0" w:name="_GoBack"/>
      <w:bookmarkEnd w:id="0"/>
      <w:r>
        <w:rPr>
          <w:rFonts w:ascii="Times New Roman" w:eastAsia="Times New Roman" w:hAnsi="Times New Roman"/>
          <w:color w:val="000000"/>
          <w:sz w:val="27"/>
          <w:szCs w:val="27"/>
        </w:rPr>
        <w:t>.) For example, Jo</w:t>
      </w:r>
      <w:r>
        <w:rPr>
          <w:rFonts w:ascii="Times New Roman" w:eastAsia="Times New Roman" w:hAnsi="Times New Roman"/>
          <w:color w:val="000000"/>
          <w:sz w:val="27"/>
          <w:szCs w:val="27"/>
        </w:rPr>
        <w:t>hn Smith would submit “smitJ_A02</w:t>
      </w:r>
      <w:r>
        <w:rPr>
          <w:rFonts w:ascii="Times New Roman" w:eastAsia="Times New Roman" w:hAnsi="Times New Roman"/>
          <w:color w:val="000000"/>
          <w:sz w:val="27"/>
          <w:szCs w:val="27"/>
        </w:rPr>
        <w:t>.zip”. This helps our graders not have to download twenty submissions all called “Solution.zip”, which makes them happy.</w:t>
      </w:r>
    </w:p>
    <w:p w:rsidR="000B7DFA" w:rsidRDefault="000B7DFA" w:rsidP="00AC653F">
      <w:pPr>
        <w:spacing w:after="0" w:line="240" w:lineRule="auto"/>
        <w:jc w:val="both"/>
        <w:rPr>
          <w:rFonts w:ascii="Times New Roman" w:eastAsia="Times New Roman" w:hAnsi="Times New Roman"/>
          <w:color w:val="000000"/>
          <w:sz w:val="27"/>
          <w:szCs w:val="27"/>
        </w:rPr>
      </w:pPr>
    </w:p>
    <w:p w:rsidR="00AC653F" w:rsidRDefault="00AC653F" w:rsidP="00AC653F">
      <w:pPr>
        <w:spacing w:after="0" w:line="240" w:lineRule="auto"/>
        <w:rPr>
          <w:rFonts w:ascii="Times New Roman" w:eastAsia="Times New Roman" w:hAnsi="Times New Roman"/>
          <w:color w:val="000000"/>
          <w:sz w:val="27"/>
          <w:szCs w:val="27"/>
        </w:rPr>
      </w:pPr>
    </w:p>
    <w:p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AC653F" w:rsidRPr="007A3C1F" w:rsidRDefault="00AC653F" w:rsidP="00AC653F">
      <w:pPr>
        <w:spacing w:after="0" w:line="240" w:lineRule="auto"/>
        <w:jc w:val="center"/>
        <w:rPr>
          <w:rFonts w:ascii="Times New Roman" w:eastAsia="Times New Roman" w:hAnsi="Times New Roman"/>
          <w:b/>
          <w:i/>
          <w:color w:val="000000"/>
          <w:sz w:val="27"/>
          <w:szCs w:val="27"/>
        </w:rPr>
      </w:pPr>
      <w:r>
        <w:rPr>
          <w:noProof/>
        </w:rPr>
        <w:drawing>
          <wp:inline distT="0" distB="0" distL="0" distR="0" wp14:anchorId="094AF858" wp14:editId="1C25FD05">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8441" cy="2787850"/>
                    </a:xfrm>
                    <a:prstGeom prst="rect">
                      <a:avLst/>
                    </a:prstGeom>
                  </pic:spPr>
                </pic:pic>
              </a:graphicData>
            </a:graphic>
          </wp:inline>
        </w:drawing>
      </w:r>
    </w:p>
    <w:sectPr w:rsidR="00AC653F"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B7DFA"/>
    <w:rsid w:val="000E3CAB"/>
    <w:rsid w:val="000F5746"/>
    <w:rsid w:val="00115DE6"/>
    <w:rsid w:val="00142947"/>
    <w:rsid w:val="00145973"/>
    <w:rsid w:val="00147B72"/>
    <w:rsid w:val="00162968"/>
    <w:rsid w:val="00181580"/>
    <w:rsid w:val="001820D6"/>
    <w:rsid w:val="00184AA7"/>
    <w:rsid w:val="001B5585"/>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AC653F"/>
    <w:rsid w:val="00B618A7"/>
    <w:rsid w:val="00B773AC"/>
    <w:rsid w:val="00B838FE"/>
    <w:rsid w:val="00B856E9"/>
    <w:rsid w:val="00B96C5B"/>
    <w:rsid w:val="00BA048C"/>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A4C58"/>
    <w:rsid w:val="00FD06F0"/>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customStyle="1"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hMfil6PN3c" TargetMode="Externa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0A428-C7F3-4507-A822-4741CFE4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18</cp:revision>
  <cp:lastPrinted>2014-01-25T03:03:00Z</cp:lastPrinted>
  <dcterms:created xsi:type="dcterms:W3CDTF">2015-02-22T19:34:00Z</dcterms:created>
  <dcterms:modified xsi:type="dcterms:W3CDTF">2018-05-14T17:06:00Z</dcterms:modified>
</cp:coreProperties>
</file>