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EA2" w:rsidRPr="000F4EA2" w:rsidRDefault="000F4EA2" w:rsidP="000F4EA2">
      <w:pPr>
        <w:pStyle w:val="Heading2"/>
        <w:shd w:val="clear" w:color="auto" w:fill="FFFFFF"/>
        <w:spacing w:before="0" w:line="240" w:lineRule="auto"/>
        <w:rPr>
          <w:rFonts w:ascii="Segoe UI" w:hAnsi="Segoe UI" w:cs="Segoe UI"/>
          <w:color w:val="0F1115"/>
          <w:sz w:val="28"/>
          <w:szCs w:val="33"/>
        </w:rPr>
      </w:pPr>
      <w:r w:rsidRPr="000F4EA2">
        <w:rPr>
          <w:rFonts w:ascii="Segoe UI" w:hAnsi="Segoe UI" w:cs="Segoe UI"/>
          <w:color w:val="0F1115"/>
          <w:sz w:val="28"/>
          <w:szCs w:val="33"/>
        </w:rPr>
        <w:t>MODULE 1: Introduction to Information Assurance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What to Study</w:t>
      </w:r>
    </w:p>
    <w:p w:rsidR="000F4EA2" w:rsidRPr="000F4EA2" w:rsidRDefault="000F4EA2" w:rsidP="000F4EA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Definition of Information Assurance</w:t>
      </w:r>
    </w:p>
    <w:p w:rsidR="000F4EA2" w:rsidRPr="000F4EA2" w:rsidRDefault="000F4EA2" w:rsidP="000F4EA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Importance of IA in modern society</w:t>
      </w:r>
    </w:p>
    <w:p w:rsidR="000F4EA2" w:rsidRPr="000F4EA2" w:rsidRDefault="000F4EA2" w:rsidP="000F4EA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Connection between institutional values and IA</w:t>
      </w:r>
    </w:p>
    <w:p w:rsidR="000F4EA2" w:rsidRPr="000F4EA2" w:rsidRDefault="000F4EA2" w:rsidP="000F4EA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Overview of security goals (CIA introduction)</w:t>
      </w:r>
    </w:p>
    <w:p w:rsidR="000F4EA2" w:rsidRPr="000F4EA2" w:rsidRDefault="000F4EA2" w:rsidP="000F4EA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Business impact of IA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Practice Questions to Answer</w:t>
      </w:r>
    </w:p>
    <w:p w:rsidR="000F4EA2" w:rsidRPr="000F4EA2" w:rsidRDefault="000F4EA2" w:rsidP="000F4EA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is Information Assurance?</w:t>
      </w:r>
    </w:p>
    <w:p w:rsidR="000F4EA2" w:rsidRPr="000F4EA2" w:rsidRDefault="000F4EA2" w:rsidP="000F4EA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Why is IA important for organizations?</w:t>
      </w:r>
    </w:p>
    <w:p w:rsidR="000F4EA2" w:rsidRPr="000F4EA2" w:rsidRDefault="000F4EA2" w:rsidP="000F4EA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are the three core security goals?</w:t>
      </w:r>
    </w:p>
    <w:p w:rsidR="000F4EA2" w:rsidRPr="000F4EA2" w:rsidRDefault="000F4EA2" w:rsidP="000F4EA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How does DEBESMSCAT's mission relate to IT professionalism?</w:t>
      </w:r>
    </w:p>
    <w:p w:rsidR="000F4EA2" w:rsidRPr="000F4EA2" w:rsidRDefault="000F4EA2" w:rsidP="000F4EA2">
      <w:pPr>
        <w:pStyle w:val="Heading2"/>
        <w:shd w:val="clear" w:color="auto" w:fill="FFFFFF"/>
        <w:spacing w:before="0" w:line="240" w:lineRule="auto"/>
        <w:rPr>
          <w:rFonts w:ascii="Segoe UI" w:hAnsi="Segoe UI" w:cs="Segoe UI"/>
          <w:color w:val="0F1115"/>
          <w:sz w:val="28"/>
          <w:szCs w:val="33"/>
        </w:rPr>
      </w:pPr>
      <w:r w:rsidRPr="000F4EA2">
        <w:rPr>
          <w:rFonts w:ascii="Segoe UI" w:hAnsi="Segoe UI" w:cs="Segoe UI"/>
          <w:color w:val="0F1115"/>
          <w:sz w:val="28"/>
          <w:szCs w:val="33"/>
        </w:rPr>
        <w:t>MODULE 2: The CIA Triad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What to Study</w:t>
      </w:r>
    </w:p>
    <w:p w:rsidR="000F4EA2" w:rsidRPr="000F4EA2" w:rsidRDefault="000F4EA2" w:rsidP="000F4EA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Confidentiality: definition and real-world examples</w:t>
      </w:r>
    </w:p>
    <w:p w:rsidR="000F4EA2" w:rsidRPr="000F4EA2" w:rsidRDefault="000F4EA2" w:rsidP="000F4EA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Integrity: definition and real-world examples</w:t>
      </w:r>
    </w:p>
    <w:p w:rsidR="000F4EA2" w:rsidRPr="000F4EA2" w:rsidRDefault="000F4EA2" w:rsidP="000F4EA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Availability: definition and real-world examples</w:t>
      </w:r>
    </w:p>
    <w:p w:rsidR="000F4EA2" w:rsidRPr="000F4EA2" w:rsidRDefault="000F4EA2" w:rsidP="000F4EA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Apply CIA to banking scenarios</w:t>
      </w:r>
    </w:p>
    <w:p w:rsidR="000F4EA2" w:rsidRPr="000F4EA2" w:rsidRDefault="000F4EA2" w:rsidP="000F4EA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Apply CIA to healthcare scenarios</w:t>
      </w:r>
    </w:p>
    <w:p w:rsidR="000F4EA2" w:rsidRPr="000F4EA2" w:rsidRDefault="000F4EA2" w:rsidP="000F4EA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Apply CIA to e-commerce scenarios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Practice Questions to Answer</w:t>
      </w:r>
    </w:p>
    <w:p w:rsidR="000F4EA2" w:rsidRPr="000F4EA2" w:rsidRDefault="000F4EA2" w:rsidP="000F4EA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does confidentiality protect against?</w:t>
      </w:r>
    </w:p>
    <w:p w:rsidR="000F4EA2" w:rsidRPr="000F4EA2" w:rsidRDefault="000F4EA2" w:rsidP="000F4EA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If a hacker modifies grades, which CIA goal is violated?</w:t>
      </w:r>
    </w:p>
    <w:p w:rsidR="000F4EA2" w:rsidRPr="000F4EA2" w:rsidRDefault="000F4EA2" w:rsidP="000F4EA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If a website is down during shopping season, which CIA goal is violated?</w:t>
      </w:r>
    </w:p>
    <w:p w:rsidR="000F4EA2" w:rsidRPr="000F4EA2" w:rsidRDefault="000F4EA2" w:rsidP="000F4EA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Give one example of integrity in healthcare.</w:t>
      </w:r>
    </w:p>
    <w:p w:rsidR="000F4EA2" w:rsidRPr="000F4EA2" w:rsidRDefault="000F4EA2" w:rsidP="000F4EA2">
      <w:pPr>
        <w:pStyle w:val="Heading2"/>
        <w:shd w:val="clear" w:color="auto" w:fill="FFFFFF"/>
        <w:spacing w:before="0" w:line="240" w:lineRule="auto"/>
        <w:rPr>
          <w:rFonts w:ascii="Segoe UI" w:hAnsi="Segoe UI" w:cs="Segoe UI"/>
          <w:color w:val="0F1115"/>
          <w:sz w:val="28"/>
          <w:szCs w:val="33"/>
        </w:rPr>
      </w:pPr>
      <w:r w:rsidRPr="000F4EA2">
        <w:rPr>
          <w:rFonts w:ascii="Segoe UI" w:hAnsi="Segoe UI" w:cs="Segoe UI"/>
          <w:color w:val="0F1115"/>
          <w:sz w:val="28"/>
          <w:szCs w:val="33"/>
        </w:rPr>
        <w:t>MODULE 3: Cyber Threats &amp; Attacks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What to Study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Phishing: types and characteristics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Malware types: viruses, worms, ransomware, spyware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Social engineering techniques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Denial of Service (DoS/DDoS) attacks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Man-in-the-Middle attacks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Difference between threat, vulnerability, and attack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Common attack vectors (email, web, network, physical)</w:t>
      </w:r>
    </w:p>
    <w:p w:rsidR="000F4EA2" w:rsidRPr="000F4EA2" w:rsidRDefault="000F4EA2" w:rsidP="000F4EA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Major cyber attack case studies (WannaCry, etc.)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Practice Questions to Answer</w:t>
      </w:r>
    </w:p>
    <w:p w:rsidR="000F4EA2" w:rsidRPr="000F4EA2" w:rsidRDefault="000F4EA2" w:rsidP="000F4EA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is the difference between a virus and a worm?</w:t>
      </w:r>
    </w:p>
    <w:p w:rsidR="000F4EA2" w:rsidRPr="000F4EA2" w:rsidRDefault="000F4EA2" w:rsidP="000F4EA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How does phishing work?</w:t>
      </w:r>
    </w:p>
    <w:p w:rsidR="000F4EA2" w:rsidRPr="000F4EA2" w:rsidRDefault="000F4EA2" w:rsidP="000F4EA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is ransomware?</w:t>
      </w:r>
    </w:p>
    <w:p w:rsidR="000F4EA2" w:rsidRPr="000F4EA2" w:rsidRDefault="000F4EA2" w:rsidP="000F4EA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Distinguish between threat and vulnerability.</w:t>
      </w:r>
    </w:p>
    <w:p w:rsidR="000F4EA2" w:rsidRPr="000F4EA2" w:rsidRDefault="000F4EA2" w:rsidP="000F4EA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happens in a man-in-the-middle attack?</w:t>
      </w:r>
    </w:p>
    <w:p w:rsidR="000F4EA2" w:rsidRPr="000F4EA2" w:rsidRDefault="000F4EA2" w:rsidP="000F4EA2">
      <w:pPr>
        <w:pStyle w:val="Heading2"/>
        <w:shd w:val="clear" w:color="auto" w:fill="FFFFFF"/>
        <w:spacing w:before="0" w:line="240" w:lineRule="auto"/>
        <w:rPr>
          <w:rFonts w:ascii="Segoe UI" w:hAnsi="Segoe UI" w:cs="Segoe UI"/>
          <w:color w:val="0F1115"/>
          <w:sz w:val="28"/>
          <w:szCs w:val="33"/>
        </w:rPr>
      </w:pPr>
      <w:r w:rsidRPr="000F4EA2">
        <w:rPr>
          <w:rFonts w:ascii="Segoe UI" w:hAnsi="Segoe UI" w:cs="Segoe UI"/>
          <w:color w:val="0F1115"/>
          <w:sz w:val="28"/>
          <w:szCs w:val="33"/>
        </w:rPr>
        <w:t>MODULE 4: Risk Management Basics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bookmarkStart w:id="0" w:name="_GoBack"/>
      <w:bookmarkEnd w:id="0"/>
      <w:r>
        <w:rPr>
          <w:rFonts w:ascii="Segoe UI" w:hAnsi="Segoe UI" w:cs="Segoe UI"/>
          <w:color w:val="0F1115"/>
          <w:szCs w:val="30"/>
        </w:rPr>
        <w:t>Wha</w:t>
      </w:r>
      <w:r w:rsidRPr="000F4EA2">
        <w:rPr>
          <w:rFonts w:ascii="Segoe UI" w:hAnsi="Segoe UI" w:cs="Segoe UI"/>
          <w:color w:val="0F1115"/>
          <w:szCs w:val="30"/>
        </w:rPr>
        <w:t>t to Study</w:t>
      </w:r>
    </w:p>
    <w:p w:rsidR="000F4EA2" w:rsidRPr="000F4EA2" w:rsidRDefault="000F4EA2" w:rsidP="000F4EA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Definition of risk (Threat × Vulnerability × Impact)</w:t>
      </w:r>
    </w:p>
    <w:p w:rsidR="000F4EA2" w:rsidRPr="000F4EA2" w:rsidRDefault="000F4EA2" w:rsidP="000F4EA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Risk vs. Uncertainty</w:t>
      </w:r>
    </w:p>
    <w:p w:rsidR="000F4EA2" w:rsidRPr="000F4EA2" w:rsidRDefault="000F4EA2" w:rsidP="000F4EA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lastRenderedPageBreak/>
        <w:t>Risk identification process</w:t>
      </w:r>
    </w:p>
    <w:p w:rsidR="000F4EA2" w:rsidRPr="000F4EA2" w:rsidRDefault="000F4EA2" w:rsidP="000F4EA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Qualitative vs. quantitative risk analysis</w:t>
      </w:r>
    </w:p>
    <w:p w:rsidR="000F4EA2" w:rsidRPr="000F4EA2" w:rsidRDefault="000F4EA2" w:rsidP="000F4EA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Risk evaluation and prioritization</w:t>
      </w:r>
    </w:p>
    <w:p w:rsidR="000F4EA2" w:rsidRPr="000F4EA2" w:rsidRDefault="000F4EA2" w:rsidP="000F4EA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Risk treatment options (mitigate, transfer, accept, avoid)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Practice Questions to Answer</w:t>
      </w:r>
    </w:p>
    <w:p w:rsidR="000F4EA2" w:rsidRPr="000F4EA2" w:rsidRDefault="000F4EA2" w:rsidP="000F4EA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How is risk calculated?</w:t>
      </w:r>
    </w:p>
    <w:p w:rsidR="000F4EA2" w:rsidRPr="000F4EA2" w:rsidRDefault="000F4EA2" w:rsidP="000F4EA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is the difference between risk and uncertainty?</w:t>
      </w:r>
    </w:p>
    <w:p w:rsidR="000F4EA2" w:rsidRPr="000F4EA2" w:rsidRDefault="000F4EA2" w:rsidP="000F4EA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does "risk mitigation" mean?</w:t>
      </w:r>
    </w:p>
    <w:p w:rsidR="000F4EA2" w:rsidRPr="000F4EA2" w:rsidRDefault="000F4EA2" w:rsidP="000F4EA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Give an example of risk transfer.</w:t>
      </w:r>
    </w:p>
    <w:p w:rsidR="000F4EA2" w:rsidRPr="000F4EA2" w:rsidRDefault="000F4EA2" w:rsidP="000F4EA2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When is risk acceptance appropriate?</w:t>
      </w:r>
    </w:p>
    <w:p w:rsidR="000F4EA2" w:rsidRPr="000F4EA2" w:rsidRDefault="000F4EA2" w:rsidP="000F4EA2">
      <w:pPr>
        <w:pStyle w:val="Heading2"/>
        <w:shd w:val="clear" w:color="auto" w:fill="FFFFFF"/>
        <w:spacing w:before="0" w:line="240" w:lineRule="auto"/>
        <w:rPr>
          <w:rFonts w:ascii="Segoe UI" w:hAnsi="Segoe UI" w:cs="Segoe UI"/>
          <w:color w:val="0F1115"/>
          <w:sz w:val="28"/>
          <w:szCs w:val="33"/>
        </w:rPr>
      </w:pPr>
      <w:r w:rsidRPr="000F4EA2">
        <w:rPr>
          <w:rFonts w:ascii="Segoe UI" w:hAnsi="Segoe UI" w:cs="Segoe UI"/>
          <w:color w:val="0F1115"/>
          <w:sz w:val="28"/>
          <w:szCs w:val="33"/>
        </w:rPr>
        <w:t>MODULE 5: Cryptography Fundamentals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What to Study</w:t>
      </w:r>
    </w:p>
    <w:p w:rsidR="000F4EA2" w:rsidRPr="000F4EA2" w:rsidRDefault="000F4EA2" w:rsidP="000F4EA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Symmetric vs. Asymmetric encryption</w:t>
      </w:r>
    </w:p>
    <w:p w:rsidR="000F4EA2" w:rsidRPr="000F4EA2" w:rsidRDefault="000F4EA2" w:rsidP="000F4EA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Hashing properties and uses</w:t>
      </w:r>
    </w:p>
    <w:p w:rsidR="000F4EA2" w:rsidRPr="000F4EA2" w:rsidRDefault="000F4EA2" w:rsidP="000F4EA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Digital signatures</w:t>
      </w:r>
    </w:p>
    <w:p w:rsidR="000F4EA2" w:rsidRPr="000F4EA2" w:rsidRDefault="000F4EA2" w:rsidP="000F4EA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Caesar cipher application</w:t>
      </w:r>
    </w:p>
    <w:p w:rsidR="000F4EA2" w:rsidRPr="000F4EA2" w:rsidRDefault="000F4EA2" w:rsidP="000F4EA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Substitution ciphers</w:t>
      </w:r>
    </w:p>
    <w:p w:rsidR="000F4EA2" w:rsidRPr="000F4EA2" w:rsidRDefault="000F4EA2" w:rsidP="000F4EA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Encryption use cases</w:t>
      </w:r>
    </w:p>
    <w:p w:rsidR="000F4EA2" w:rsidRPr="000F4EA2" w:rsidRDefault="000F4EA2" w:rsidP="000F4EA2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Role of cryptography in IA (confidentiality, integrity, authentication)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Practice Questions to Answer</w:t>
      </w:r>
    </w:p>
    <w:p w:rsidR="000F4EA2" w:rsidRPr="000F4EA2" w:rsidRDefault="000F4EA2" w:rsidP="000F4EA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is the difference between symmetric and asymmetric encryption?</w:t>
      </w:r>
    </w:p>
    <w:p w:rsidR="000F4EA2" w:rsidRPr="000F4EA2" w:rsidRDefault="000F4EA2" w:rsidP="000F4EA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is hashing used for?</w:t>
      </w:r>
    </w:p>
    <w:p w:rsidR="000F4EA2" w:rsidRPr="000F4EA2" w:rsidRDefault="000F4EA2" w:rsidP="000F4EA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How does a digital signature work?</w:t>
      </w:r>
    </w:p>
    <w:p w:rsidR="000F4EA2" w:rsidRPr="000F4EA2" w:rsidRDefault="000F4EA2" w:rsidP="000F4EA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Encrypt "HELLO" using Caesar cipher shift 3.</w:t>
      </w:r>
    </w:p>
    <w:p w:rsidR="000F4EA2" w:rsidRPr="000F4EA2" w:rsidRDefault="000F4EA2" w:rsidP="000F4EA2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Why is salt important in password storage?</w:t>
      </w:r>
    </w:p>
    <w:p w:rsidR="000F4EA2" w:rsidRPr="000F4EA2" w:rsidRDefault="000F4EA2" w:rsidP="000F4EA2">
      <w:pPr>
        <w:pStyle w:val="Heading2"/>
        <w:shd w:val="clear" w:color="auto" w:fill="FFFFFF"/>
        <w:spacing w:before="0" w:line="240" w:lineRule="auto"/>
        <w:rPr>
          <w:rFonts w:ascii="Segoe UI" w:hAnsi="Segoe UI" w:cs="Segoe UI"/>
          <w:color w:val="0F1115"/>
          <w:sz w:val="28"/>
          <w:szCs w:val="33"/>
        </w:rPr>
      </w:pPr>
      <w:r w:rsidRPr="000F4EA2">
        <w:rPr>
          <w:rFonts w:ascii="Segoe UI" w:hAnsi="Segoe UI" w:cs="Segoe UI"/>
          <w:color w:val="0F1115"/>
          <w:sz w:val="28"/>
          <w:szCs w:val="33"/>
        </w:rPr>
        <w:t>MODULE 6: Passwords &amp; Authentication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What to Study</w:t>
      </w:r>
    </w:p>
    <w:p w:rsidR="000F4EA2" w:rsidRPr="000F4EA2" w:rsidRDefault="000F4EA2" w:rsidP="000F4EA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Password strength factors (length, complexity)</w:t>
      </w:r>
    </w:p>
    <w:p w:rsidR="000F4EA2" w:rsidRPr="000F4EA2" w:rsidRDefault="000F4EA2" w:rsidP="000F4EA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Password best practices</w:t>
      </w:r>
    </w:p>
    <w:p w:rsidR="000F4EA2" w:rsidRPr="000F4EA2" w:rsidRDefault="000F4EA2" w:rsidP="000F4EA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Password managers</w:t>
      </w:r>
    </w:p>
    <w:p w:rsidR="000F4EA2" w:rsidRPr="000F4EA2" w:rsidRDefault="000F4EA2" w:rsidP="000F4EA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Something you know (passwords, PINs)</w:t>
      </w:r>
    </w:p>
    <w:p w:rsidR="000F4EA2" w:rsidRPr="000F4EA2" w:rsidRDefault="000F4EA2" w:rsidP="000F4EA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Something you have (tokens, phones)</w:t>
      </w:r>
    </w:p>
    <w:p w:rsidR="000F4EA2" w:rsidRPr="000F4EA2" w:rsidRDefault="000F4EA2" w:rsidP="000F4EA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Something you are (biometrics)</w:t>
      </w:r>
    </w:p>
    <w:p w:rsidR="000F4EA2" w:rsidRPr="000F4EA2" w:rsidRDefault="000F4EA2" w:rsidP="000F4EA2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MFA concepts and implementation</w:t>
      </w:r>
    </w:p>
    <w:p w:rsidR="000F4EA2" w:rsidRPr="000F4EA2" w:rsidRDefault="000F4EA2" w:rsidP="000F4EA2">
      <w:pPr>
        <w:pStyle w:val="Heading3"/>
        <w:shd w:val="clear" w:color="auto" w:fill="FFFFFF"/>
        <w:spacing w:before="0" w:line="240" w:lineRule="auto"/>
        <w:rPr>
          <w:rFonts w:ascii="Segoe UI" w:hAnsi="Segoe UI" w:cs="Segoe UI"/>
          <w:color w:val="0F1115"/>
          <w:szCs w:val="30"/>
        </w:rPr>
      </w:pPr>
      <w:r w:rsidRPr="000F4EA2">
        <w:rPr>
          <w:rFonts w:ascii="Segoe UI" w:hAnsi="Segoe UI" w:cs="Segoe UI"/>
          <w:color w:val="0F1115"/>
          <w:szCs w:val="30"/>
        </w:rPr>
        <w:t>Practice Questions to Answer</w:t>
      </w:r>
    </w:p>
    <w:p w:rsidR="000F4EA2" w:rsidRPr="000F4EA2" w:rsidRDefault="000F4EA2" w:rsidP="000F4E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are the three authentication factors?</w:t>
      </w:r>
    </w:p>
    <w:p w:rsidR="000F4EA2" w:rsidRPr="000F4EA2" w:rsidRDefault="000F4EA2" w:rsidP="000F4E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Why is MFA more secure than passwords alone?</w:t>
      </w:r>
    </w:p>
    <w:p w:rsidR="000F4EA2" w:rsidRPr="000F4EA2" w:rsidRDefault="000F4EA2" w:rsidP="000F4E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is a password manager and why use it?</w:t>
      </w:r>
    </w:p>
    <w:p w:rsidR="000F4EA2" w:rsidRPr="000F4EA2" w:rsidRDefault="000F4EA2" w:rsidP="000F4E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What should happen when an employee leaves a company?</w:t>
      </w:r>
    </w:p>
    <w:p w:rsidR="000F4EA2" w:rsidRPr="000F4EA2" w:rsidRDefault="000F4EA2" w:rsidP="000F4EA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F1115"/>
          <w:sz w:val="20"/>
        </w:rPr>
      </w:pPr>
      <w:r w:rsidRPr="000F4EA2">
        <w:rPr>
          <w:rFonts w:ascii="Segoe UI" w:hAnsi="Segoe UI" w:cs="Segoe UI"/>
          <w:color w:val="0F1115"/>
          <w:sz w:val="20"/>
        </w:rPr>
        <w:t>Give an example of "something you have."</w:t>
      </w:r>
    </w:p>
    <w:p w:rsidR="007B0C06" w:rsidRPr="000F4EA2" w:rsidRDefault="007B0C06" w:rsidP="000F4EA2">
      <w:pPr>
        <w:spacing w:after="0" w:line="240" w:lineRule="auto"/>
        <w:rPr>
          <w:sz w:val="18"/>
        </w:rPr>
      </w:pPr>
    </w:p>
    <w:sectPr w:rsidR="007B0C06" w:rsidRPr="000F4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725CF"/>
    <w:multiLevelType w:val="multilevel"/>
    <w:tmpl w:val="80EE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34004"/>
    <w:multiLevelType w:val="multilevel"/>
    <w:tmpl w:val="368A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31BA3"/>
    <w:multiLevelType w:val="multilevel"/>
    <w:tmpl w:val="F2F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71073"/>
    <w:multiLevelType w:val="multilevel"/>
    <w:tmpl w:val="864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43F0A"/>
    <w:multiLevelType w:val="multilevel"/>
    <w:tmpl w:val="21BE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57F2D"/>
    <w:multiLevelType w:val="multilevel"/>
    <w:tmpl w:val="785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F3DB1"/>
    <w:multiLevelType w:val="multilevel"/>
    <w:tmpl w:val="D2D6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715A7"/>
    <w:multiLevelType w:val="multilevel"/>
    <w:tmpl w:val="C8A8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3845D8"/>
    <w:multiLevelType w:val="multilevel"/>
    <w:tmpl w:val="638C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60B05"/>
    <w:multiLevelType w:val="multilevel"/>
    <w:tmpl w:val="EA0E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E77FF7"/>
    <w:multiLevelType w:val="multilevel"/>
    <w:tmpl w:val="D762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2447C6"/>
    <w:multiLevelType w:val="multilevel"/>
    <w:tmpl w:val="6C2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2"/>
  </w:num>
  <w:num w:numId="6">
    <w:abstractNumId w:val="0"/>
  </w:num>
  <w:num w:numId="7">
    <w:abstractNumId w:val="3"/>
  </w:num>
  <w:num w:numId="8">
    <w:abstractNumId w:val="9"/>
  </w:num>
  <w:num w:numId="9">
    <w:abstractNumId w:val="11"/>
  </w:num>
  <w:num w:numId="10">
    <w:abstractNumId w:val="7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EA2"/>
    <w:rsid w:val="000F4EA2"/>
    <w:rsid w:val="00117139"/>
    <w:rsid w:val="007B0C06"/>
    <w:rsid w:val="00BB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58F9"/>
  <w15:chartTrackingRefBased/>
  <w15:docId w15:val="{FC245168-0E1A-45BB-96A6-CCC3A02A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4E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E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0F4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2026-03-07T07:49:00Z</dcterms:created>
  <dcterms:modified xsi:type="dcterms:W3CDTF">2026-03-07T07:53:00Z</dcterms:modified>
</cp:coreProperties>
</file>