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3F6D48" w14:textId="609B5F3D" w:rsidR="00014448" w:rsidRPr="007D6E97" w:rsidRDefault="00D9636B" w:rsidP="007D6E97">
      <w:pPr>
        <w:pStyle w:val="NoSpacing"/>
        <w:ind w:hanging="90"/>
        <w:jc w:val="center"/>
        <w:rPr>
          <w:rFonts w:ascii="Times New Roman" w:hAnsi="Times New Roman" w:cs="Times New Roman"/>
          <w:bCs/>
          <w:u w:val="single"/>
        </w:rPr>
      </w:pPr>
      <w:r>
        <w:rPr>
          <w:rFonts w:ascii="Times New Roman" w:hAnsi="Times New Roman" w:cs="Times New Roman"/>
          <w:bCs/>
          <w:u w:val="single"/>
        </w:rPr>
        <w:t>IAS</w:t>
      </w:r>
      <w:r w:rsidR="00E74547">
        <w:rPr>
          <w:rFonts w:ascii="Times New Roman" w:hAnsi="Times New Roman" w:cs="Times New Roman"/>
          <w:bCs/>
          <w:u w:val="single"/>
        </w:rPr>
        <w:t xml:space="preserve"> – </w:t>
      </w:r>
      <w:r>
        <w:rPr>
          <w:rFonts w:ascii="Times New Roman" w:hAnsi="Times New Roman" w:cs="Times New Roman"/>
          <w:bCs/>
          <w:u w:val="single"/>
        </w:rPr>
        <w:t>INFORMATION ASSURANCE AND SECURITY</w:t>
      </w:r>
    </w:p>
    <w:p w14:paraId="6E0DCCF8" w14:textId="617368EF" w:rsidR="0084757E" w:rsidRPr="007D6E97" w:rsidRDefault="00D9636B" w:rsidP="007D6E97">
      <w:pPr>
        <w:pStyle w:val="NoSpacing"/>
        <w:ind w:hanging="90"/>
        <w:jc w:val="center"/>
        <w:rPr>
          <w:rFonts w:ascii="Times New Roman" w:hAnsi="Times New Roman" w:cs="Times New Roman"/>
          <w:bCs/>
          <w:u w:val="single"/>
        </w:rPr>
      </w:pPr>
      <w:r>
        <w:rPr>
          <w:rFonts w:ascii="Times New Roman" w:hAnsi="Times New Roman" w:cs="Times New Roman"/>
          <w:bCs/>
          <w:u w:val="single"/>
        </w:rPr>
        <w:t>2</w:t>
      </w:r>
      <w:r w:rsidRPr="00D9636B">
        <w:rPr>
          <w:rFonts w:ascii="Times New Roman" w:hAnsi="Times New Roman" w:cs="Times New Roman"/>
          <w:bCs/>
          <w:u w:val="single"/>
          <w:vertAlign w:val="superscript"/>
        </w:rPr>
        <w:t>nd</w:t>
      </w:r>
      <w:r>
        <w:rPr>
          <w:rFonts w:ascii="Times New Roman" w:hAnsi="Times New Roman" w:cs="Times New Roman"/>
          <w:bCs/>
          <w:u w:val="single"/>
        </w:rPr>
        <w:t xml:space="preserve"> </w:t>
      </w:r>
      <w:r w:rsidR="00FC786D" w:rsidRPr="007D6E97">
        <w:rPr>
          <w:rFonts w:ascii="Times New Roman" w:hAnsi="Times New Roman" w:cs="Times New Roman"/>
          <w:bCs/>
          <w:u w:val="single"/>
        </w:rPr>
        <w:t>Semester, A/Y 20</w:t>
      </w:r>
      <w:r w:rsidR="008F41ED" w:rsidRPr="007D6E97">
        <w:rPr>
          <w:rFonts w:ascii="Times New Roman" w:hAnsi="Times New Roman" w:cs="Times New Roman"/>
          <w:bCs/>
          <w:u w:val="single"/>
        </w:rPr>
        <w:t>2</w:t>
      </w:r>
      <w:r w:rsidR="003C5BD2" w:rsidRPr="007D6E97">
        <w:rPr>
          <w:rFonts w:ascii="Times New Roman" w:hAnsi="Times New Roman" w:cs="Times New Roman"/>
          <w:bCs/>
          <w:u w:val="single"/>
        </w:rPr>
        <w:t>5</w:t>
      </w:r>
      <w:r w:rsidR="00FC786D" w:rsidRPr="007D6E97">
        <w:rPr>
          <w:rFonts w:ascii="Times New Roman" w:hAnsi="Times New Roman" w:cs="Times New Roman"/>
          <w:bCs/>
          <w:u w:val="single"/>
        </w:rPr>
        <w:t>-20</w:t>
      </w:r>
      <w:r w:rsidR="00454599" w:rsidRPr="007D6E97">
        <w:rPr>
          <w:rFonts w:ascii="Times New Roman" w:hAnsi="Times New Roman" w:cs="Times New Roman"/>
          <w:bCs/>
          <w:u w:val="single"/>
        </w:rPr>
        <w:t>2</w:t>
      </w:r>
      <w:r w:rsidR="003C5BD2" w:rsidRPr="007D6E97">
        <w:rPr>
          <w:rFonts w:ascii="Times New Roman" w:hAnsi="Times New Roman" w:cs="Times New Roman"/>
          <w:bCs/>
          <w:u w:val="single"/>
        </w:rPr>
        <w:t>6</w:t>
      </w:r>
    </w:p>
    <w:p w14:paraId="5F44EA1E" w14:textId="77777777" w:rsidR="001565BE" w:rsidRPr="00D0716F" w:rsidRDefault="001565BE" w:rsidP="00B768F5">
      <w:pPr>
        <w:pStyle w:val="NoSpacing"/>
        <w:jc w:val="center"/>
        <w:rPr>
          <w:rFonts w:ascii="Times New Roman" w:hAnsi="Times New Roman" w:cs="Times New Roman"/>
          <w:b/>
          <w:bCs/>
          <w:sz w:val="24"/>
          <w:szCs w:val="24"/>
        </w:rPr>
      </w:pPr>
    </w:p>
    <w:tbl>
      <w:tblPr>
        <w:tblStyle w:val="TableGrid"/>
        <w:tblW w:w="10931" w:type="dxa"/>
        <w:tblInd w:w="-856" w:type="dxa"/>
        <w:tblLook w:val="04A0" w:firstRow="1" w:lastRow="0" w:firstColumn="1" w:lastColumn="0" w:noHBand="0" w:noVBand="1"/>
      </w:tblPr>
      <w:tblGrid>
        <w:gridCol w:w="1560"/>
        <w:gridCol w:w="4134"/>
        <w:gridCol w:w="2136"/>
        <w:gridCol w:w="3101"/>
      </w:tblGrid>
      <w:tr w:rsidR="004743A9" w:rsidRPr="00D0716F" w14:paraId="34CBE895" w14:textId="77777777" w:rsidTr="006354BA">
        <w:tc>
          <w:tcPr>
            <w:tcW w:w="1560" w:type="dxa"/>
            <w:vAlign w:val="center"/>
          </w:tcPr>
          <w:p w14:paraId="62E555DE" w14:textId="6AF1000F" w:rsidR="004743A9" w:rsidRPr="00D0716F" w:rsidRDefault="004743A9" w:rsidP="008A5096">
            <w:pPr>
              <w:rPr>
                <w:rFonts w:ascii="Times New Roman" w:hAnsi="Times New Roman"/>
                <w:b/>
                <w:bCs/>
                <w:sz w:val="22"/>
                <w:szCs w:val="22"/>
              </w:rPr>
            </w:pPr>
            <w:r w:rsidRPr="00D0716F">
              <w:rPr>
                <w:rFonts w:ascii="Times New Roman" w:hAnsi="Times New Roman"/>
                <w:b/>
                <w:bCs/>
                <w:sz w:val="22"/>
                <w:szCs w:val="22"/>
              </w:rPr>
              <w:t xml:space="preserve">Course </w:t>
            </w:r>
            <w:r w:rsidR="0001053C" w:rsidRPr="00D0716F">
              <w:rPr>
                <w:rFonts w:ascii="Times New Roman" w:hAnsi="Times New Roman"/>
                <w:b/>
                <w:bCs/>
                <w:sz w:val="22"/>
                <w:szCs w:val="22"/>
              </w:rPr>
              <w:t>C</w:t>
            </w:r>
            <w:r w:rsidRPr="00D0716F">
              <w:rPr>
                <w:rFonts w:ascii="Times New Roman" w:hAnsi="Times New Roman"/>
                <w:b/>
                <w:bCs/>
                <w:sz w:val="22"/>
                <w:szCs w:val="22"/>
              </w:rPr>
              <w:t>ode:</w:t>
            </w:r>
          </w:p>
        </w:tc>
        <w:tc>
          <w:tcPr>
            <w:tcW w:w="4134" w:type="dxa"/>
          </w:tcPr>
          <w:p w14:paraId="11D6BFD3" w14:textId="5CA3EEE4" w:rsidR="004743A9" w:rsidRPr="00D0716F" w:rsidRDefault="00E74547" w:rsidP="00CB73CE">
            <w:pPr>
              <w:rPr>
                <w:rFonts w:ascii="Times New Roman" w:hAnsi="Times New Roman"/>
                <w:sz w:val="22"/>
                <w:szCs w:val="22"/>
              </w:rPr>
            </w:pPr>
            <w:r>
              <w:rPr>
                <w:rFonts w:ascii="Times New Roman" w:hAnsi="Times New Roman"/>
                <w:noProof/>
                <w:color w:val="000000" w:themeColor="text1"/>
                <w:sz w:val="22"/>
                <w:szCs w:val="22"/>
              </w:rPr>
              <w:t>I</w:t>
            </w:r>
            <w:r w:rsidR="00CB73CE">
              <w:rPr>
                <w:rFonts w:ascii="Times New Roman" w:hAnsi="Times New Roman"/>
                <w:noProof/>
                <w:color w:val="000000" w:themeColor="text1"/>
                <w:sz w:val="22"/>
                <w:szCs w:val="22"/>
              </w:rPr>
              <w:t>AS</w:t>
            </w:r>
          </w:p>
        </w:tc>
        <w:tc>
          <w:tcPr>
            <w:tcW w:w="2136" w:type="dxa"/>
            <w:vAlign w:val="center"/>
          </w:tcPr>
          <w:p w14:paraId="210DB981" w14:textId="7C9EAFEE" w:rsidR="004743A9" w:rsidRPr="00D0716F" w:rsidRDefault="004743A9" w:rsidP="008A5096">
            <w:pPr>
              <w:rPr>
                <w:rFonts w:ascii="Times New Roman" w:hAnsi="Times New Roman"/>
                <w:b/>
                <w:bCs/>
                <w:sz w:val="22"/>
                <w:szCs w:val="22"/>
              </w:rPr>
            </w:pPr>
            <w:r w:rsidRPr="00D0716F">
              <w:rPr>
                <w:rFonts w:ascii="Times New Roman" w:hAnsi="Times New Roman"/>
                <w:b/>
                <w:bCs/>
                <w:sz w:val="22"/>
                <w:szCs w:val="22"/>
              </w:rPr>
              <w:t>Name of Faculty:</w:t>
            </w:r>
          </w:p>
        </w:tc>
        <w:tc>
          <w:tcPr>
            <w:tcW w:w="3101" w:type="dxa"/>
          </w:tcPr>
          <w:p w14:paraId="131C03D6" w14:textId="2DEFAE87" w:rsidR="004743A9" w:rsidRPr="00D0716F" w:rsidRDefault="00D14F25" w:rsidP="0084757E">
            <w:pPr>
              <w:rPr>
                <w:rFonts w:ascii="Times New Roman" w:hAnsi="Times New Roman"/>
                <w:sz w:val="22"/>
                <w:szCs w:val="22"/>
              </w:rPr>
            </w:pPr>
            <w:r w:rsidRPr="00D0716F">
              <w:rPr>
                <w:rFonts w:ascii="Times New Roman" w:hAnsi="Times New Roman"/>
                <w:sz w:val="22"/>
                <w:szCs w:val="22"/>
              </w:rPr>
              <w:t>MARLON R. HERMOSO</w:t>
            </w:r>
          </w:p>
        </w:tc>
      </w:tr>
      <w:tr w:rsidR="00BA2846" w:rsidRPr="00D0716F" w14:paraId="648BFA26" w14:textId="77777777" w:rsidTr="006354BA">
        <w:tc>
          <w:tcPr>
            <w:tcW w:w="1560" w:type="dxa"/>
            <w:vAlign w:val="center"/>
          </w:tcPr>
          <w:p w14:paraId="0DA66CAE" w14:textId="1365E7E8" w:rsidR="00BA2846" w:rsidRPr="00D0716F" w:rsidRDefault="00BA2846" w:rsidP="00BA2846">
            <w:pPr>
              <w:rPr>
                <w:rFonts w:ascii="Times New Roman" w:hAnsi="Times New Roman"/>
                <w:b/>
                <w:bCs/>
                <w:sz w:val="22"/>
                <w:szCs w:val="22"/>
              </w:rPr>
            </w:pPr>
            <w:r w:rsidRPr="00D0716F">
              <w:rPr>
                <w:rFonts w:ascii="Times New Roman" w:hAnsi="Times New Roman"/>
                <w:b/>
                <w:bCs/>
                <w:sz w:val="22"/>
                <w:szCs w:val="22"/>
              </w:rPr>
              <w:t>Course Title:</w:t>
            </w:r>
          </w:p>
        </w:tc>
        <w:tc>
          <w:tcPr>
            <w:tcW w:w="4134" w:type="dxa"/>
            <w:vAlign w:val="center"/>
          </w:tcPr>
          <w:p w14:paraId="1AE29114" w14:textId="5E025B8F" w:rsidR="00BA2846" w:rsidRPr="00D0716F" w:rsidRDefault="00CB73CE" w:rsidP="00BA2846">
            <w:pPr>
              <w:rPr>
                <w:rFonts w:ascii="Times New Roman" w:hAnsi="Times New Roman"/>
                <w:sz w:val="22"/>
                <w:szCs w:val="22"/>
              </w:rPr>
            </w:pPr>
            <w:r>
              <w:rPr>
                <w:rFonts w:ascii="Times New Roman" w:hAnsi="Times New Roman"/>
                <w:sz w:val="22"/>
                <w:szCs w:val="22"/>
              </w:rPr>
              <w:t>Information Assurance and Security</w:t>
            </w:r>
          </w:p>
        </w:tc>
        <w:tc>
          <w:tcPr>
            <w:tcW w:w="2136" w:type="dxa"/>
            <w:vAlign w:val="center"/>
          </w:tcPr>
          <w:p w14:paraId="57DFAF62" w14:textId="2B4B2387" w:rsidR="00BA2846" w:rsidRPr="00D0716F" w:rsidRDefault="00BA2846" w:rsidP="00BA2846">
            <w:pPr>
              <w:rPr>
                <w:rFonts w:ascii="Times New Roman" w:hAnsi="Times New Roman"/>
                <w:b/>
                <w:bCs/>
                <w:sz w:val="22"/>
                <w:szCs w:val="22"/>
              </w:rPr>
            </w:pPr>
            <w:r w:rsidRPr="00D0716F">
              <w:rPr>
                <w:rFonts w:ascii="Times New Roman" w:hAnsi="Times New Roman"/>
                <w:b/>
                <w:bCs/>
                <w:sz w:val="22"/>
                <w:szCs w:val="22"/>
              </w:rPr>
              <w:t>Campus/College:</w:t>
            </w:r>
          </w:p>
        </w:tc>
        <w:tc>
          <w:tcPr>
            <w:tcW w:w="3101" w:type="dxa"/>
          </w:tcPr>
          <w:p w14:paraId="44A40CCD" w14:textId="689FFB38" w:rsidR="00BA2846" w:rsidRPr="00D0716F" w:rsidRDefault="00BA2846" w:rsidP="00CB73CE">
            <w:pPr>
              <w:rPr>
                <w:rFonts w:ascii="Times New Roman" w:hAnsi="Times New Roman"/>
                <w:sz w:val="22"/>
                <w:szCs w:val="22"/>
              </w:rPr>
            </w:pPr>
            <w:r w:rsidRPr="00D0716F">
              <w:rPr>
                <w:rFonts w:ascii="Times New Roman" w:hAnsi="Times New Roman"/>
                <w:sz w:val="22"/>
                <w:szCs w:val="22"/>
              </w:rPr>
              <w:t xml:space="preserve">Main Campus, College of </w:t>
            </w:r>
            <w:r w:rsidR="00CB73CE">
              <w:rPr>
                <w:rFonts w:ascii="Times New Roman" w:hAnsi="Times New Roman"/>
                <w:sz w:val="22"/>
                <w:szCs w:val="22"/>
              </w:rPr>
              <w:t>Computing and Information Technology</w:t>
            </w:r>
          </w:p>
        </w:tc>
      </w:tr>
      <w:tr w:rsidR="008E4060" w:rsidRPr="00D0716F" w14:paraId="4799376A" w14:textId="77777777" w:rsidTr="007F51E9">
        <w:tc>
          <w:tcPr>
            <w:tcW w:w="1560" w:type="dxa"/>
            <w:vAlign w:val="center"/>
          </w:tcPr>
          <w:p w14:paraId="058B5656" w14:textId="467A762A" w:rsidR="008E4060" w:rsidRPr="00D0716F" w:rsidRDefault="008E4060" w:rsidP="008E4060">
            <w:pPr>
              <w:rPr>
                <w:rFonts w:ascii="Times New Roman" w:hAnsi="Times New Roman"/>
                <w:b/>
                <w:bCs/>
                <w:sz w:val="22"/>
                <w:szCs w:val="22"/>
              </w:rPr>
            </w:pPr>
            <w:r w:rsidRPr="00D0716F">
              <w:rPr>
                <w:rFonts w:ascii="Times New Roman" w:hAnsi="Times New Roman"/>
                <w:b/>
                <w:bCs/>
                <w:sz w:val="22"/>
                <w:szCs w:val="22"/>
              </w:rPr>
              <w:t>Course Description:</w:t>
            </w:r>
          </w:p>
        </w:tc>
        <w:tc>
          <w:tcPr>
            <w:tcW w:w="9371" w:type="dxa"/>
            <w:gridSpan w:val="3"/>
            <w:vAlign w:val="center"/>
          </w:tcPr>
          <w:p w14:paraId="61B3BE52" w14:textId="199F4794" w:rsidR="008E4060" w:rsidRPr="00D0716F" w:rsidRDefault="008E4060" w:rsidP="008E4060">
            <w:pPr>
              <w:jc w:val="both"/>
              <w:rPr>
                <w:rFonts w:ascii="Times New Roman" w:hAnsi="Times New Roman"/>
                <w:sz w:val="22"/>
                <w:szCs w:val="22"/>
              </w:rPr>
            </w:pPr>
            <w:r w:rsidRPr="00EE7F0E">
              <w:rPr>
                <w:rFonts w:ascii="Times New Roman" w:hAnsi="Times New Roman"/>
              </w:rPr>
              <w:t xml:space="preserve">This course introduces students to the </w:t>
            </w:r>
            <w:r w:rsidRPr="00152040">
              <w:rPr>
                <w:rStyle w:val="Strong"/>
                <w:rFonts w:ascii="Times New Roman" w:hAnsi="Times New Roman"/>
                <w:b w:val="0"/>
              </w:rPr>
              <w:t>principles, practices, and technologies of information assurance and security</w:t>
            </w:r>
            <w:r w:rsidRPr="00152040">
              <w:rPr>
                <w:rFonts w:ascii="Times New Roman" w:hAnsi="Times New Roman"/>
                <w:b/>
              </w:rPr>
              <w:t>.</w:t>
            </w:r>
            <w:r w:rsidRPr="00EE7F0E">
              <w:rPr>
                <w:rFonts w:ascii="Times New Roman" w:hAnsi="Times New Roman"/>
              </w:rPr>
              <w:t xml:space="preserve"> It covers the fundamental concepts of protecting information assets, identifying threats and vulnerabilities, and applying appropriate safeguards to ensure the confidentiality, integrity, and availability of data. Students will learn about </w:t>
            </w:r>
            <w:r w:rsidRPr="00152040">
              <w:rPr>
                <w:rStyle w:val="Strong"/>
                <w:rFonts w:ascii="Times New Roman" w:hAnsi="Times New Roman"/>
                <w:b w:val="0"/>
              </w:rPr>
              <w:t>risk management, cryptographic methods, authentication mechanisms, network and operating system security</w:t>
            </w:r>
            <w:r w:rsidRPr="00152040">
              <w:rPr>
                <w:rFonts w:ascii="Times New Roman" w:hAnsi="Times New Roman"/>
                <w:b/>
              </w:rPr>
              <w:t>,</w:t>
            </w:r>
            <w:r w:rsidRPr="00EE7F0E">
              <w:rPr>
                <w:rFonts w:ascii="Times New Roman" w:hAnsi="Times New Roman"/>
              </w:rPr>
              <w:t xml:space="preserve"> and the ethical and legal issues surrounding cybersecurity.</w:t>
            </w:r>
          </w:p>
        </w:tc>
      </w:tr>
      <w:tr w:rsidR="008E4060" w:rsidRPr="00D0716F" w14:paraId="5420E333" w14:textId="77777777" w:rsidTr="006354BA">
        <w:tc>
          <w:tcPr>
            <w:tcW w:w="1560" w:type="dxa"/>
            <w:vAlign w:val="center"/>
          </w:tcPr>
          <w:p w14:paraId="6908704C" w14:textId="3C25DB89" w:rsidR="008E4060" w:rsidRPr="00D0716F" w:rsidRDefault="008E4060" w:rsidP="008E4060">
            <w:pPr>
              <w:rPr>
                <w:rFonts w:ascii="Times New Roman" w:hAnsi="Times New Roman"/>
                <w:b/>
                <w:bCs/>
                <w:sz w:val="22"/>
                <w:szCs w:val="22"/>
              </w:rPr>
            </w:pPr>
            <w:r w:rsidRPr="00D0716F">
              <w:rPr>
                <w:rFonts w:ascii="Times New Roman" w:hAnsi="Times New Roman"/>
                <w:b/>
                <w:bCs/>
                <w:sz w:val="22"/>
                <w:szCs w:val="22"/>
              </w:rPr>
              <w:t>Course Credit / Type</w:t>
            </w:r>
          </w:p>
        </w:tc>
        <w:tc>
          <w:tcPr>
            <w:tcW w:w="4134" w:type="dxa"/>
          </w:tcPr>
          <w:p w14:paraId="55FA3985" w14:textId="6AFDCABA" w:rsidR="008E4060" w:rsidRPr="00D0716F" w:rsidRDefault="008E4060" w:rsidP="008E4060">
            <w:pPr>
              <w:rPr>
                <w:rFonts w:ascii="Times New Roman" w:hAnsi="Times New Roman"/>
                <w:sz w:val="22"/>
                <w:szCs w:val="22"/>
              </w:rPr>
            </w:pPr>
            <w:r w:rsidRPr="00D0716F">
              <w:rPr>
                <w:rFonts w:ascii="Times New Roman" w:hAnsi="Times New Roman"/>
                <w:sz w:val="22"/>
                <w:szCs w:val="22"/>
              </w:rPr>
              <w:t>3 / Lecture</w:t>
            </w:r>
          </w:p>
        </w:tc>
        <w:tc>
          <w:tcPr>
            <w:tcW w:w="2136" w:type="dxa"/>
            <w:vAlign w:val="center"/>
          </w:tcPr>
          <w:p w14:paraId="3E95893B" w14:textId="2E47F225" w:rsidR="008E4060" w:rsidRPr="00D0716F" w:rsidRDefault="008E4060" w:rsidP="008E4060">
            <w:pPr>
              <w:rPr>
                <w:rFonts w:ascii="Times New Roman" w:hAnsi="Times New Roman"/>
                <w:b/>
                <w:bCs/>
                <w:sz w:val="22"/>
                <w:szCs w:val="22"/>
              </w:rPr>
            </w:pPr>
            <w:r w:rsidRPr="00D0716F">
              <w:rPr>
                <w:rFonts w:ascii="Times New Roman" w:hAnsi="Times New Roman"/>
                <w:b/>
                <w:bCs/>
                <w:sz w:val="22"/>
                <w:szCs w:val="22"/>
              </w:rPr>
              <w:t>Consultation Time:</w:t>
            </w:r>
          </w:p>
        </w:tc>
        <w:tc>
          <w:tcPr>
            <w:tcW w:w="3101" w:type="dxa"/>
            <w:vAlign w:val="center"/>
          </w:tcPr>
          <w:p w14:paraId="03C9146A" w14:textId="1089950C" w:rsidR="008E4060" w:rsidRPr="00D0716F" w:rsidRDefault="008E4060" w:rsidP="008E4060">
            <w:pPr>
              <w:rPr>
                <w:rFonts w:ascii="Times New Roman" w:hAnsi="Times New Roman"/>
                <w:sz w:val="22"/>
                <w:szCs w:val="22"/>
              </w:rPr>
            </w:pPr>
            <w:r w:rsidRPr="00D9636B">
              <w:rPr>
                <w:rFonts w:ascii="Times New Roman" w:eastAsiaTheme="minorEastAsia" w:hAnsi="Times New Roman"/>
                <w:sz w:val="22"/>
                <w:szCs w:val="22"/>
                <w:lang w:eastAsia="ja-JP"/>
              </w:rPr>
              <w:t>Friday, 1:00 – 5:00pm</w:t>
            </w:r>
          </w:p>
        </w:tc>
      </w:tr>
      <w:tr w:rsidR="008E4060" w:rsidRPr="00D0716F" w14:paraId="357CE677" w14:textId="77777777" w:rsidTr="006354BA">
        <w:tc>
          <w:tcPr>
            <w:tcW w:w="1560" w:type="dxa"/>
            <w:vAlign w:val="center"/>
          </w:tcPr>
          <w:p w14:paraId="0CB8FA51" w14:textId="3DB7DDDD" w:rsidR="008E4060" w:rsidRPr="00D0716F" w:rsidRDefault="008E4060" w:rsidP="008E4060">
            <w:pPr>
              <w:rPr>
                <w:rFonts w:ascii="Times New Roman" w:hAnsi="Times New Roman"/>
                <w:b/>
                <w:bCs/>
                <w:sz w:val="22"/>
                <w:szCs w:val="22"/>
              </w:rPr>
            </w:pPr>
            <w:r w:rsidRPr="00D0716F">
              <w:rPr>
                <w:rFonts w:ascii="Times New Roman" w:hAnsi="Times New Roman"/>
                <w:b/>
                <w:bCs/>
                <w:sz w:val="22"/>
                <w:szCs w:val="22"/>
              </w:rPr>
              <w:t>Course Pre-Requisite:</w:t>
            </w:r>
          </w:p>
        </w:tc>
        <w:tc>
          <w:tcPr>
            <w:tcW w:w="4134" w:type="dxa"/>
            <w:vAlign w:val="center"/>
          </w:tcPr>
          <w:p w14:paraId="198A7569" w14:textId="070E6EA0" w:rsidR="008E4060" w:rsidRPr="00D0716F" w:rsidRDefault="008E4060" w:rsidP="008E4060">
            <w:pPr>
              <w:rPr>
                <w:rFonts w:ascii="Times New Roman" w:hAnsi="Times New Roman"/>
                <w:sz w:val="22"/>
                <w:szCs w:val="22"/>
              </w:rPr>
            </w:pPr>
            <w:r>
              <w:rPr>
                <w:rFonts w:ascii="Times New Roman" w:hAnsi="Times New Roman"/>
                <w:noProof/>
                <w:sz w:val="22"/>
                <w:szCs w:val="22"/>
              </w:rPr>
              <w:t>None</w:t>
            </w:r>
          </w:p>
        </w:tc>
        <w:tc>
          <w:tcPr>
            <w:tcW w:w="2136" w:type="dxa"/>
            <w:vAlign w:val="center"/>
          </w:tcPr>
          <w:p w14:paraId="6B4D8748" w14:textId="2DEA321C" w:rsidR="008E4060" w:rsidRPr="00D0716F" w:rsidRDefault="008E4060" w:rsidP="008E4060">
            <w:pPr>
              <w:rPr>
                <w:rFonts w:ascii="Times New Roman" w:hAnsi="Times New Roman"/>
                <w:b/>
                <w:bCs/>
                <w:sz w:val="22"/>
                <w:szCs w:val="22"/>
              </w:rPr>
            </w:pPr>
            <w:r w:rsidRPr="00D0716F">
              <w:rPr>
                <w:rFonts w:ascii="Times New Roman" w:hAnsi="Times New Roman"/>
                <w:b/>
                <w:bCs/>
                <w:sz w:val="22"/>
                <w:szCs w:val="22"/>
              </w:rPr>
              <w:t>Contact Number:</w:t>
            </w:r>
          </w:p>
        </w:tc>
        <w:tc>
          <w:tcPr>
            <w:tcW w:w="3101" w:type="dxa"/>
            <w:vAlign w:val="center"/>
          </w:tcPr>
          <w:p w14:paraId="2F67A049" w14:textId="0BE7F146" w:rsidR="008E4060" w:rsidRPr="00D0716F" w:rsidRDefault="008E4060" w:rsidP="008E4060">
            <w:pPr>
              <w:rPr>
                <w:rFonts w:ascii="Times New Roman" w:hAnsi="Times New Roman"/>
                <w:sz w:val="22"/>
                <w:szCs w:val="22"/>
              </w:rPr>
            </w:pPr>
            <w:r w:rsidRPr="00D0716F">
              <w:rPr>
                <w:rFonts w:ascii="Times New Roman" w:hAnsi="Times New Roman"/>
                <w:sz w:val="22"/>
                <w:szCs w:val="22"/>
              </w:rPr>
              <w:t>+639129714262</w:t>
            </w:r>
          </w:p>
        </w:tc>
      </w:tr>
      <w:tr w:rsidR="008E4060" w:rsidRPr="00D0716F" w14:paraId="129915AD" w14:textId="77777777" w:rsidTr="006354BA">
        <w:tc>
          <w:tcPr>
            <w:tcW w:w="1560" w:type="dxa"/>
            <w:vAlign w:val="center"/>
          </w:tcPr>
          <w:p w14:paraId="4705F503" w14:textId="6592C95A" w:rsidR="008E4060" w:rsidRPr="00D0716F" w:rsidRDefault="008E4060" w:rsidP="008E4060">
            <w:pPr>
              <w:rPr>
                <w:rFonts w:ascii="Times New Roman" w:hAnsi="Times New Roman"/>
                <w:b/>
                <w:bCs/>
                <w:sz w:val="22"/>
                <w:szCs w:val="22"/>
              </w:rPr>
            </w:pPr>
            <w:r w:rsidRPr="00D0716F">
              <w:rPr>
                <w:rFonts w:ascii="Times New Roman" w:hAnsi="Times New Roman"/>
                <w:b/>
                <w:bCs/>
                <w:sz w:val="22"/>
                <w:szCs w:val="22"/>
              </w:rPr>
              <w:t>Room Assignment:</w:t>
            </w:r>
          </w:p>
        </w:tc>
        <w:tc>
          <w:tcPr>
            <w:tcW w:w="4134" w:type="dxa"/>
          </w:tcPr>
          <w:p w14:paraId="4A9543BD" w14:textId="5D1BC273" w:rsidR="008E4060" w:rsidRPr="00D0716F" w:rsidRDefault="008E4060" w:rsidP="008E4060">
            <w:pPr>
              <w:rPr>
                <w:rFonts w:ascii="Times New Roman" w:hAnsi="Times New Roman"/>
                <w:sz w:val="22"/>
                <w:szCs w:val="22"/>
              </w:rPr>
            </w:pPr>
            <w:r w:rsidRPr="00D0716F">
              <w:rPr>
                <w:rFonts w:ascii="Times New Roman" w:hAnsi="Times New Roman"/>
                <w:noProof/>
                <w:color w:val="000000" w:themeColor="text1"/>
                <w:sz w:val="22"/>
                <w:szCs w:val="22"/>
              </w:rPr>
              <w:t>Room 3, CAS Bldg.</w:t>
            </w:r>
          </w:p>
        </w:tc>
        <w:tc>
          <w:tcPr>
            <w:tcW w:w="2136" w:type="dxa"/>
            <w:vAlign w:val="center"/>
          </w:tcPr>
          <w:p w14:paraId="5B5486B8" w14:textId="373700C4" w:rsidR="008E4060" w:rsidRPr="00D0716F" w:rsidRDefault="008E4060" w:rsidP="008E4060">
            <w:pPr>
              <w:rPr>
                <w:rFonts w:ascii="Times New Roman" w:hAnsi="Times New Roman"/>
                <w:b/>
                <w:bCs/>
                <w:sz w:val="22"/>
                <w:szCs w:val="22"/>
              </w:rPr>
            </w:pPr>
            <w:r w:rsidRPr="00D0716F">
              <w:rPr>
                <w:rFonts w:ascii="Times New Roman" w:hAnsi="Times New Roman"/>
                <w:b/>
                <w:bCs/>
                <w:sz w:val="22"/>
                <w:szCs w:val="22"/>
              </w:rPr>
              <w:t>Email Address:</w:t>
            </w:r>
          </w:p>
        </w:tc>
        <w:tc>
          <w:tcPr>
            <w:tcW w:w="3101" w:type="dxa"/>
            <w:vAlign w:val="center"/>
          </w:tcPr>
          <w:p w14:paraId="54C1319C" w14:textId="7D1CFD4F" w:rsidR="008E4060" w:rsidRPr="00D0716F" w:rsidRDefault="00DF0D7E" w:rsidP="008E4060">
            <w:pPr>
              <w:rPr>
                <w:rFonts w:ascii="Times New Roman" w:hAnsi="Times New Roman"/>
                <w:sz w:val="22"/>
                <w:szCs w:val="22"/>
              </w:rPr>
            </w:pPr>
            <w:hyperlink r:id="rId8" w:history="1">
              <w:r w:rsidR="008E4060" w:rsidRPr="00D0716F">
                <w:rPr>
                  <w:rStyle w:val="Hyperlink"/>
                  <w:rFonts w:ascii="Times New Roman" w:hAnsi="Times New Roman"/>
                  <w:noProof/>
                  <w:sz w:val="22"/>
                  <w:szCs w:val="22"/>
                </w:rPr>
                <w:t>mhermoso@debesmscat.edu.ph</w:t>
              </w:r>
            </w:hyperlink>
          </w:p>
        </w:tc>
      </w:tr>
      <w:tr w:rsidR="008E4060" w:rsidRPr="00D0716F" w14:paraId="470964DA" w14:textId="77777777" w:rsidTr="006354BA">
        <w:tc>
          <w:tcPr>
            <w:tcW w:w="1560" w:type="dxa"/>
            <w:vAlign w:val="center"/>
          </w:tcPr>
          <w:p w14:paraId="13A223D2" w14:textId="01F3B5BE" w:rsidR="008E4060" w:rsidRPr="00D0716F" w:rsidRDefault="008E4060" w:rsidP="008E4060">
            <w:pPr>
              <w:rPr>
                <w:rFonts w:ascii="Times New Roman" w:hAnsi="Times New Roman"/>
                <w:b/>
                <w:bCs/>
                <w:sz w:val="22"/>
                <w:szCs w:val="22"/>
              </w:rPr>
            </w:pPr>
            <w:r w:rsidRPr="00D0716F">
              <w:rPr>
                <w:rFonts w:ascii="Times New Roman" w:hAnsi="Times New Roman"/>
                <w:b/>
                <w:bCs/>
                <w:sz w:val="22"/>
                <w:szCs w:val="22"/>
              </w:rPr>
              <w:t>Class Schedule:</w:t>
            </w:r>
          </w:p>
        </w:tc>
        <w:tc>
          <w:tcPr>
            <w:tcW w:w="9371" w:type="dxa"/>
            <w:gridSpan w:val="3"/>
            <w:vAlign w:val="center"/>
          </w:tcPr>
          <w:p w14:paraId="6CB864AB" w14:textId="5C7F6BD8" w:rsidR="008E4060" w:rsidRPr="00B07C0B" w:rsidRDefault="008E4060" w:rsidP="008E4060">
            <w:pPr>
              <w:rPr>
                <w:rFonts w:ascii="Times New Roman" w:eastAsiaTheme="minorEastAsia" w:hAnsi="Times New Roman"/>
                <w:lang w:eastAsia="ja-JP"/>
              </w:rPr>
            </w:pPr>
            <w:r>
              <w:rPr>
                <w:rFonts w:ascii="Times New Roman" w:eastAsiaTheme="minorEastAsia" w:hAnsi="Times New Roman"/>
                <w:lang w:eastAsia="ja-JP"/>
              </w:rPr>
              <w:t>BSC</w:t>
            </w:r>
            <w:r w:rsidRPr="00B07C0B">
              <w:rPr>
                <w:rFonts w:ascii="Times New Roman" w:eastAsiaTheme="minorEastAsia" w:hAnsi="Times New Roman"/>
                <w:lang w:eastAsia="ja-JP"/>
              </w:rPr>
              <w:t>S 1A –  Monday (1:00 – 2:00 PM)</w:t>
            </w:r>
            <w:r>
              <w:rPr>
                <w:rFonts w:ascii="Times New Roman" w:eastAsiaTheme="minorEastAsia" w:hAnsi="Times New Roman"/>
                <w:lang w:eastAsia="ja-JP"/>
              </w:rPr>
              <w:t xml:space="preserve">, </w:t>
            </w:r>
            <w:r w:rsidRPr="00B07C0B">
              <w:rPr>
                <w:rFonts w:ascii="Times New Roman" w:eastAsiaTheme="minorEastAsia" w:hAnsi="Times New Roman"/>
                <w:lang w:eastAsia="ja-JP"/>
              </w:rPr>
              <w:t>Wednesday (1:00 – 3:00 PM)</w:t>
            </w:r>
          </w:p>
          <w:p w14:paraId="4E44F8CB" w14:textId="4AF0A837" w:rsidR="008E4060" w:rsidRPr="008E4060" w:rsidRDefault="008E4060" w:rsidP="008E4060">
            <w:pPr>
              <w:rPr>
                <w:rFonts w:ascii="Times New Roman" w:eastAsiaTheme="minorEastAsia" w:hAnsi="Times New Roman"/>
                <w:lang w:eastAsia="ja-JP"/>
              </w:rPr>
            </w:pPr>
            <w:r w:rsidRPr="00B07C0B">
              <w:rPr>
                <w:rFonts w:ascii="Times New Roman" w:eastAsiaTheme="minorEastAsia" w:hAnsi="Times New Roman"/>
                <w:lang w:eastAsia="ja-JP"/>
              </w:rPr>
              <w:t>BS</w:t>
            </w:r>
            <w:r>
              <w:rPr>
                <w:rFonts w:ascii="Times New Roman" w:eastAsiaTheme="minorEastAsia" w:hAnsi="Times New Roman"/>
                <w:lang w:eastAsia="ja-JP"/>
              </w:rPr>
              <w:t>C</w:t>
            </w:r>
            <w:r w:rsidRPr="00B07C0B">
              <w:rPr>
                <w:rFonts w:ascii="Times New Roman" w:eastAsiaTheme="minorEastAsia" w:hAnsi="Times New Roman"/>
                <w:lang w:eastAsia="ja-JP"/>
              </w:rPr>
              <w:t>S 1B –  Wednesday (10:30 – 11:30 AM)</w:t>
            </w:r>
            <w:r>
              <w:rPr>
                <w:rFonts w:ascii="Times New Roman" w:eastAsiaTheme="minorEastAsia" w:hAnsi="Times New Roman"/>
                <w:lang w:eastAsia="ja-JP"/>
              </w:rPr>
              <w:t xml:space="preserve">, </w:t>
            </w:r>
            <w:r w:rsidRPr="00B07C0B">
              <w:rPr>
                <w:rFonts w:ascii="Times New Roman" w:eastAsiaTheme="minorEastAsia" w:hAnsi="Times New Roman"/>
                <w:lang w:eastAsia="ja-JP"/>
              </w:rPr>
              <w:t>Friday (7:30 – 9:30 AM)</w:t>
            </w:r>
          </w:p>
        </w:tc>
      </w:tr>
    </w:tbl>
    <w:p w14:paraId="1E270FBF" w14:textId="03AD67ED" w:rsidR="004743A9" w:rsidRPr="00D0716F" w:rsidRDefault="00ED0388" w:rsidP="00CA2F40">
      <w:pPr>
        <w:spacing w:after="0"/>
        <w:ind w:right="-986" w:hanging="851"/>
        <w:rPr>
          <w:rFonts w:ascii="Times New Roman" w:hAnsi="Times New Roman"/>
          <w:sz w:val="20"/>
          <w:szCs w:val="20"/>
        </w:rPr>
      </w:pPr>
      <w:r w:rsidRPr="00D0716F">
        <w:rPr>
          <w:rFonts w:ascii="Times New Roman" w:hAnsi="Times New Roman"/>
          <w:b/>
          <w:bCs/>
          <w:sz w:val="20"/>
          <w:szCs w:val="20"/>
        </w:rPr>
        <w:t>Course Schedule.</w:t>
      </w:r>
      <w:r w:rsidRPr="00D0716F">
        <w:rPr>
          <w:rFonts w:ascii="Times New Roman" w:hAnsi="Times New Roman"/>
          <w:sz w:val="20"/>
          <w:szCs w:val="20"/>
        </w:rPr>
        <w:t xml:space="preserve"> The table below presents the schedule of activities</w:t>
      </w:r>
      <w:r w:rsidR="00CA2F40" w:rsidRPr="00D0716F">
        <w:rPr>
          <w:rFonts w:ascii="Times New Roman" w:hAnsi="Times New Roman"/>
          <w:sz w:val="20"/>
          <w:szCs w:val="20"/>
        </w:rPr>
        <w:t>/instructional content</w:t>
      </w:r>
      <w:r w:rsidRPr="00D0716F">
        <w:rPr>
          <w:rFonts w:ascii="Times New Roman" w:hAnsi="Times New Roman"/>
          <w:sz w:val="20"/>
          <w:szCs w:val="20"/>
        </w:rPr>
        <w:t xml:space="preserve"> for the whole semester.</w:t>
      </w:r>
    </w:p>
    <w:tbl>
      <w:tblPr>
        <w:tblStyle w:val="TableGrid"/>
        <w:tblW w:w="10933" w:type="dxa"/>
        <w:tblInd w:w="-856" w:type="dxa"/>
        <w:tblLayout w:type="fixed"/>
        <w:tblLook w:val="04A0" w:firstRow="1" w:lastRow="0" w:firstColumn="1" w:lastColumn="0" w:noHBand="0" w:noVBand="1"/>
      </w:tblPr>
      <w:tblGrid>
        <w:gridCol w:w="1704"/>
        <w:gridCol w:w="1489"/>
        <w:gridCol w:w="1204"/>
        <w:gridCol w:w="851"/>
        <w:gridCol w:w="990"/>
        <w:gridCol w:w="212"/>
        <w:gridCol w:w="523"/>
        <w:gridCol w:w="1250"/>
        <w:gridCol w:w="2710"/>
      </w:tblGrid>
      <w:tr w:rsidR="00CB1594" w:rsidRPr="00D0716F" w14:paraId="290473CE" w14:textId="77777777" w:rsidTr="006354BA">
        <w:tc>
          <w:tcPr>
            <w:tcW w:w="1704" w:type="dxa"/>
            <w:tcBorders>
              <w:top w:val="single" w:sz="18" w:space="0" w:color="auto"/>
              <w:left w:val="single" w:sz="2" w:space="0" w:color="auto"/>
              <w:bottom w:val="single" w:sz="2" w:space="0" w:color="auto"/>
              <w:right w:val="single" w:sz="2" w:space="0" w:color="auto"/>
            </w:tcBorders>
            <w:vAlign w:val="center"/>
          </w:tcPr>
          <w:p w14:paraId="22A4E450" w14:textId="381B2CBB" w:rsidR="00CB1594" w:rsidRPr="00D0716F" w:rsidRDefault="00BC6427" w:rsidP="00BC6427">
            <w:pPr>
              <w:tabs>
                <w:tab w:val="left" w:pos="6336"/>
              </w:tabs>
              <w:jc w:val="center"/>
              <w:rPr>
                <w:rFonts w:ascii="Times New Roman" w:hAnsi="Times New Roman"/>
                <w:b/>
                <w:bCs/>
                <w:color w:val="000000" w:themeColor="text1"/>
                <w:sz w:val="22"/>
                <w:szCs w:val="22"/>
              </w:rPr>
            </w:pPr>
            <w:r w:rsidRPr="00D0716F">
              <w:rPr>
                <w:rFonts w:ascii="Times New Roman" w:hAnsi="Times New Roman"/>
                <w:b/>
                <w:bCs/>
                <w:color w:val="000000" w:themeColor="text1"/>
                <w:sz w:val="22"/>
                <w:szCs w:val="22"/>
              </w:rPr>
              <w:t>WEEK</w:t>
            </w:r>
          </w:p>
        </w:tc>
        <w:tc>
          <w:tcPr>
            <w:tcW w:w="4534" w:type="dxa"/>
            <w:gridSpan w:val="4"/>
            <w:tcBorders>
              <w:top w:val="single" w:sz="18" w:space="0" w:color="auto"/>
              <w:left w:val="single" w:sz="2" w:space="0" w:color="auto"/>
              <w:bottom w:val="single" w:sz="2" w:space="0" w:color="auto"/>
              <w:right w:val="single" w:sz="2" w:space="0" w:color="auto"/>
            </w:tcBorders>
            <w:vAlign w:val="center"/>
          </w:tcPr>
          <w:p w14:paraId="347B6AC2" w14:textId="7A3CD49E" w:rsidR="00CB1594" w:rsidRPr="00D0716F" w:rsidRDefault="00BC6427" w:rsidP="00ED0388">
            <w:pPr>
              <w:tabs>
                <w:tab w:val="left" w:pos="6336"/>
              </w:tabs>
              <w:jc w:val="center"/>
              <w:rPr>
                <w:rFonts w:ascii="Times New Roman" w:hAnsi="Times New Roman"/>
                <w:b/>
                <w:bCs/>
                <w:color w:val="000000" w:themeColor="text1"/>
                <w:sz w:val="22"/>
                <w:szCs w:val="22"/>
              </w:rPr>
            </w:pPr>
            <w:r w:rsidRPr="00D0716F">
              <w:rPr>
                <w:rFonts w:ascii="Times New Roman" w:hAnsi="Times New Roman"/>
                <w:b/>
                <w:bCs/>
                <w:color w:val="000000" w:themeColor="text1"/>
                <w:sz w:val="22"/>
                <w:szCs w:val="22"/>
              </w:rPr>
              <w:t>LEARNING OUTCOMES</w:t>
            </w:r>
          </w:p>
        </w:tc>
        <w:tc>
          <w:tcPr>
            <w:tcW w:w="4695" w:type="dxa"/>
            <w:gridSpan w:val="4"/>
            <w:tcBorders>
              <w:top w:val="single" w:sz="18" w:space="0" w:color="auto"/>
              <w:left w:val="single" w:sz="2" w:space="0" w:color="auto"/>
              <w:bottom w:val="single" w:sz="2" w:space="0" w:color="auto"/>
              <w:right w:val="single" w:sz="2" w:space="0" w:color="auto"/>
            </w:tcBorders>
            <w:vAlign w:val="center"/>
          </w:tcPr>
          <w:p w14:paraId="2AD7848A" w14:textId="7565C9F8" w:rsidR="00CB1594" w:rsidRPr="00D0716F" w:rsidRDefault="00BC6427" w:rsidP="00ED0388">
            <w:pPr>
              <w:tabs>
                <w:tab w:val="left" w:pos="6336"/>
              </w:tabs>
              <w:jc w:val="center"/>
              <w:rPr>
                <w:rFonts w:ascii="Times New Roman" w:hAnsi="Times New Roman"/>
                <w:b/>
                <w:bCs/>
                <w:color w:val="000000" w:themeColor="text1"/>
                <w:sz w:val="22"/>
                <w:szCs w:val="22"/>
              </w:rPr>
            </w:pPr>
            <w:r w:rsidRPr="00D0716F">
              <w:rPr>
                <w:rFonts w:ascii="Times New Roman" w:hAnsi="Times New Roman"/>
                <w:b/>
                <w:bCs/>
                <w:color w:val="000000" w:themeColor="text1"/>
                <w:sz w:val="22"/>
                <w:szCs w:val="22"/>
              </w:rPr>
              <w:t>INSTRUCTIONAL CONTENT</w:t>
            </w:r>
          </w:p>
        </w:tc>
      </w:tr>
      <w:tr w:rsidR="00FB0484" w:rsidRPr="00D0716F" w14:paraId="5D13F5A4" w14:textId="77777777" w:rsidTr="006354BA">
        <w:trPr>
          <w:trHeight w:val="653"/>
        </w:trPr>
        <w:tc>
          <w:tcPr>
            <w:tcW w:w="1704" w:type="dxa"/>
            <w:vMerge w:val="restart"/>
            <w:tcBorders>
              <w:top w:val="single" w:sz="2" w:space="0" w:color="auto"/>
            </w:tcBorders>
            <w:vAlign w:val="center"/>
          </w:tcPr>
          <w:p w14:paraId="16DB095D" w14:textId="7191FE9F" w:rsidR="00FB0484" w:rsidRPr="00D0716F" w:rsidRDefault="00FB0484" w:rsidP="002F7946">
            <w:pPr>
              <w:pStyle w:val="NoSpacing"/>
              <w:tabs>
                <w:tab w:val="left" w:pos="6336"/>
              </w:tabs>
              <w:jc w:val="center"/>
              <w:rPr>
                <w:rFonts w:ascii="Times New Roman" w:hAnsi="Times New Roman"/>
                <w:b/>
                <w:bCs/>
                <w:sz w:val="22"/>
                <w:szCs w:val="22"/>
              </w:rPr>
            </w:pPr>
            <w:r w:rsidRPr="00D0716F">
              <w:rPr>
                <w:rFonts w:ascii="Times New Roman" w:hAnsi="Times New Roman"/>
                <w:b/>
                <w:bCs/>
                <w:sz w:val="22"/>
                <w:szCs w:val="22"/>
              </w:rPr>
              <w:t>Week 1-2</w:t>
            </w:r>
          </w:p>
        </w:tc>
        <w:tc>
          <w:tcPr>
            <w:tcW w:w="4534" w:type="dxa"/>
            <w:gridSpan w:val="4"/>
            <w:tcBorders>
              <w:top w:val="single" w:sz="2" w:space="0" w:color="auto"/>
            </w:tcBorders>
            <w:vAlign w:val="center"/>
          </w:tcPr>
          <w:p w14:paraId="33BB3403" w14:textId="77777777" w:rsidR="00FB0484" w:rsidRPr="00D0716F" w:rsidRDefault="00FB0484" w:rsidP="002F7946">
            <w:pPr>
              <w:pStyle w:val="NoSpacing"/>
              <w:numPr>
                <w:ilvl w:val="0"/>
                <w:numId w:val="3"/>
              </w:numPr>
              <w:ind w:left="483"/>
              <w:rPr>
                <w:rFonts w:ascii="Times New Roman" w:hAnsi="Times New Roman"/>
                <w:color w:val="000000" w:themeColor="text1"/>
                <w:sz w:val="22"/>
                <w:szCs w:val="22"/>
              </w:rPr>
            </w:pPr>
            <w:r w:rsidRPr="00D0716F">
              <w:rPr>
                <w:rFonts w:ascii="Times New Roman" w:hAnsi="Times New Roman"/>
                <w:color w:val="000000" w:themeColor="text1"/>
                <w:sz w:val="22"/>
                <w:szCs w:val="22"/>
              </w:rPr>
              <w:t>Relate the DEBESMSCAT VMQPGO and its significance in relation to the program outcomes</w:t>
            </w:r>
          </w:p>
          <w:p w14:paraId="1AF4060E" w14:textId="2FC733ED" w:rsidR="00FB0484" w:rsidRPr="00D0716F" w:rsidRDefault="00FB0484" w:rsidP="0086256E">
            <w:pPr>
              <w:pStyle w:val="NoSpacing"/>
              <w:numPr>
                <w:ilvl w:val="0"/>
                <w:numId w:val="2"/>
              </w:numPr>
              <w:tabs>
                <w:tab w:val="left" w:pos="6336"/>
              </w:tabs>
              <w:ind w:left="467"/>
              <w:rPr>
                <w:rFonts w:ascii="Times New Roman" w:hAnsi="Times New Roman"/>
                <w:sz w:val="22"/>
                <w:szCs w:val="22"/>
              </w:rPr>
            </w:pPr>
            <w:r w:rsidRPr="00D0716F">
              <w:rPr>
                <w:rFonts w:ascii="Times New Roman" w:hAnsi="Times New Roman"/>
                <w:color w:val="000000" w:themeColor="text1"/>
                <w:sz w:val="22"/>
                <w:szCs w:val="22"/>
              </w:rPr>
              <w:t>Extrapolated the relationship between DEBESMSCAT VMQPGO and the course.</w:t>
            </w:r>
          </w:p>
        </w:tc>
        <w:tc>
          <w:tcPr>
            <w:tcW w:w="4695" w:type="dxa"/>
            <w:gridSpan w:val="4"/>
            <w:tcBorders>
              <w:top w:val="single" w:sz="2" w:space="0" w:color="auto"/>
            </w:tcBorders>
            <w:vAlign w:val="center"/>
          </w:tcPr>
          <w:p w14:paraId="7BD9FB25" w14:textId="77777777" w:rsidR="00FB0484" w:rsidRPr="00D0716F" w:rsidRDefault="00FB0484" w:rsidP="002F7946">
            <w:pPr>
              <w:pStyle w:val="NoSpacing"/>
              <w:numPr>
                <w:ilvl w:val="0"/>
                <w:numId w:val="3"/>
              </w:numPr>
              <w:ind w:left="329"/>
              <w:rPr>
                <w:rFonts w:ascii="Times New Roman" w:hAnsi="Times New Roman"/>
                <w:color w:val="000000" w:themeColor="text1"/>
                <w:sz w:val="22"/>
                <w:szCs w:val="22"/>
              </w:rPr>
            </w:pPr>
            <w:r w:rsidRPr="00D0716F">
              <w:rPr>
                <w:rFonts w:ascii="Times New Roman" w:hAnsi="Times New Roman"/>
                <w:color w:val="000000" w:themeColor="text1"/>
                <w:sz w:val="22"/>
                <w:szCs w:val="22"/>
              </w:rPr>
              <w:t>DEBESMSCAT Vision, Mission, Quality Policy, and Core Values</w:t>
            </w:r>
          </w:p>
          <w:p w14:paraId="51C065F3" w14:textId="45C6D72A" w:rsidR="00FB0484" w:rsidRPr="00D0716F" w:rsidRDefault="00CB73CE" w:rsidP="00CB73CE">
            <w:pPr>
              <w:pStyle w:val="NoSpacing"/>
              <w:numPr>
                <w:ilvl w:val="0"/>
                <w:numId w:val="3"/>
              </w:numPr>
              <w:ind w:left="329"/>
              <w:rPr>
                <w:rFonts w:ascii="Times New Roman" w:hAnsi="Times New Roman"/>
                <w:color w:val="000000" w:themeColor="text1"/>
                <w:sz w:val="22"/>
                <w:szCs w:val="22"/>
              </w:rPr>
            </w:pPr>
            <w:r>
              <w:rPr>
                <w:rFonts w:ascii="Times New Roman" w:hAnsi="Times New Roman"/>
                <w:color w:val="000000" w:themeColor="text1"/>
                <w:sz w:val="22"/>
                <w:szCs w:val="22"/>
              </w:rPr>
              <w:t>College</w:t>
            </w:r>
            <w:r w:rsidR="00FB0484" w:rsidRPr="00D0716F">
              <w:rPr>
                <w:rFonts w:ascii="Times New Roman" w:hAnsi="Times New Roman"/>
                <w:color w:val="000000" w:themeColor="text1"/>
                <w:sz w:val="22"/>
                <w:szCs w:val="22"/>
              </w:rPr>
              <w:t xml:space="preserve"> Goal and Program Objectives</w:t>
            </w:r>
          </w:p>
        </w:tc>
      </w:tr>
      <w:tr w:rsidR="00B87851" w:rsidRPr="00D0716F" w14:paraId="0E213CFC" w14:textId="77777777" w:rsidTr="006354BA">
        <w:trPr>
          <w:trHeight w:val="305"/>
        </w:trPr>
        <w:tc>
          <w:tcPr>
            <w:tcW w:w="1704" w:type="dxa"/>
            <w:vMerge/>
            <w:vAlign w:val="center"/>
          </w:tcPr>
          <w:p w14:paraId="2DF5EFE1" w14:textId="5586EDFB" w:rsidR="00B87851" w:rsidRPr="00D0716F" w:rsidRDefault="00B87851" w:rsidP="00B87851">
            <w:pPr>
              <w:pStyle w:val="NoSpacing"/>
              <w:tabs>
                <w:tab w:val="left" w:pos="6336"/>
              </w:tabs>
              <w:jc w:val="center"/>
              <w:rPr>
                <w:rFonts w:ascii="Times New Roman" w:hAnsi="Times New Roman"/>
                <w:b/>
                <w:bCs/>
                <w:sz w:val="22"/>
                <w:szCs w:val="22"/>
              </w:rPr>
            </w:pPr>
          </w:p>
        </w:tc>
        <w:tc>
          <w:tcPr>
            <w:tcW w:w="4534" w:type="dxa"/>
            <w:gridSpan w:val="4"/>
            <w:vAlign w:val="center"/>
          </w:tcPr>
          <w:p w14:paraId="6D07C2FC" w14:textId="77777777" w:rsidR="00B87851" w:rsidRPr="00B87851" w:rsidRDefault="00B87851" w:rsidP="00B87851">
            <w:pPr>
              <w:pStyle w:val="NormalWeb"/>
              <w:spacing w:before="0" w:beforeAutospacing="0" w:after="0" w:afterAutospacing="0"/>
              <w:jc w:val="both"/>
              <w:rPr>
                <w:i/>
                <w:sz w:val="22"/>
                <w:szCs w:val="22"/>
              </w:rPr>
            </w:pPr>
            <w:r w:rsidRPr="00B87851">
              <w:rPr>
                <w:i/>
                <w:sz w:val="22"/>
                <w:szCs w:val="22"/>
              </w:rPr>
              <w:t>By the end of this week, students should be able to:</w:t>
            </w:r>
          </w:p>
          <w:p w14:paraId="5AEF3D31" w14:textId="77777777" w:rsidR="00CB73CE" w:rsidRPr="002E477B" w:rsidRDefault="00CB73CE" w:rsidP="00CB73CE">
            <w:pPr>
              <w:pStyle w:val="ListParagraph"/>
              <w:numPr>
                <w:ilvl w:val="0"/>
                <w:numId w:val="3"/>
              </w:numPr>
              <w:ind w:left="226" w:hanging="180"/>
              <w:jc w:val="both"/>
              <w:rPr>
                <w:rFonts w:ascii="Times New Roman" w:eastAsia="Times New Roman" w:hAnsi="Times New Roman"/>
                <w:color w:val="000000"/>
                <w:sz w:val="22"/>
                <w:szCs w:val="22"/>
              </w:rPr>
            </w:pPr>
            <w:r w:rsidRPr="002E477B">
              <w:rPr>
                <w:rFonts w:ascii="Times New Roman" w:eastAsia="Times New Roman" w:hAnsi="Times New Roman"/>
                <w:color w:val="000000"/>
                <w:sz w:val="22"/>
                <w:szCs w:val="22"/>
              </w:rPr>
              <w:t>Explain the concept of information assurance and its importance in modern society.</w:t>
            </w:r>
          </w:p>
          <w:p w14:paraId="726BC2F5" w14:textId="270B6608" w:rsidR="00B87851" w:rsidRPr="00B87851" w:rsidRDefault="00CB73CE" w:rsidP="00CB73CE">
            <w:pPr>
              <w:pStyle w:val="ListParagraph"/>
              <w:numPr>
                <w:ilvl w:val="0"/>
                <w:numId w:val="3"/>
              </w:numPr>
              <w:ind w:left="226" w:hanging="180"/>
              <w:jc w:val="both"/>
              <w:rPr>
                <w:rFonts w:ascii="Times New Roman" w:eastAsia="Times New Roman" w:hAnsi="Times New Roman"/>
                <w:color w:val="000000"/>
                <w:sz w:val="22"/>
                <w:szCs w:val="22"/>
              </w:rPr>
            </w:pPr>
            <w:r w:rsidRPr="002E477B">
              <w:rPr>
                <w:rFonts w:ascii="Times New Roman" w:eastAsia="Times New Roman" w:hAnsi="Times New Roman"/>
                <w:color w:val="000000"/>
                <w:sz w:val="22"/>
                <w:szCs w:val="22"/>
              </w:rPr>
              <w:t>Identify the goals of information security (confidentiality, integrity, availability).</w:t>
            </w:r>
          </w:p>
        </w:tc>
        <w:tc>
          <w:tcPr>
            <w:tcW w:w="4695" w:type="dxa"/>
            <w:gridSpan w:val="4"/>
            <w:vAlign w:val="center"/>
          </w:tcPr>
          <w:p w14:paraId="3A313DEB" w14:textId="62E79C3D" w:rsidR="00B87851" w:rsidRPr="00B87851" w:rsidRDefault="00CB73CE" w:rsidP="00CB73CE">
            <w:pPr>
              <w:pStyle w:val="NormalWeb"/>
              <w:spacing w:before="0" w:beforeAutospacing="0" w:after="0" w:afterAutospacing="0"/>
              <w:ind w:left="168"/>
              <w:jc w:val="both"/>
              <w:rPr>
                <w:sz w:val="22"/>
                <w:szCs w:val="22"/>
              </w:rPr>
            </w:pPr>
            <w:r>
              <w:rPr>
                <w:b/>
              </w:rPr>
              <w:t xml:space="preserve">Module 1: </w:t>
            </w:r>
            <w:r w:rsidRPr="005E770E">
              <w:rPr>
                <w:b/>
              </w:rPr>
              <w:t>Introduction to Information Assurance</w:t>
            </w:r>
          </w:p>
        </w:tc>
      </w:tr>
      <w:tr w:rsidR="00B87851" w:rsidRPr="00D0716F" w14:paraId="7A3E2826" w14:textId="77777777" w:rsidTr="006354BA">
        <w:trPr>
          <w:trHeight w:val="305"/>
        </w:trPr>
        <w:tc>
          <w:tcPr>
            <w:tcW w:w="1704" w:type="dxa"/>
            <w:vAlign w:val="center"/>
          </w:tcPr>
          <w:p w14:paraId="1742317B" w14:textId="1E735D03" w:rsidR="00B87851" w:rsidRPr="00D0716F" w:rsidRDefault="00B87851" w:rsidP="00B87851">
            <w:pPr>
              <w:pStyle w:val="NoSpacing"/>
              <w:tabs>
                <w:tab w:val="left" w:pos="6336"/>
              </w:tabs>
              <w:jc w:val="center"/>
              <w:rPr>
                <w:rFonts w:ascii="Times New Roman" w:hAnsi="Times New Roman"/>
                <w:b/>
                <w:bCs/>
                <w:sz w:val="22"/>
                <w:szCs w:val="22"/>
              </w:rPr>
            </w:pPr>
            <w:r w:rsidRPr="00D0716F">
              <w:rPr>
                <w:rFonts w:ascii="Times New Roman" w:hAnsi="Times New Roman"/>
                <w:b/>
                <w:bCs/>
                <w:sz w:val="22"/>
                <w:szCs w:val="22"/>
              </w:rPr>
              <w:t xml:space="preserve">Week </w:t>
            </w:r>
            <w:r>
              <w:rPr>
                <w:rFonts w:ascii="Times New Roman" w:hAnsi="Times New Roman"/>
                <w:b/>
                <w:bCs/>
                <w:sz w:val="22"/>
                <w:szCs w:val="22"/>
              </w:rPr>
              <w:t>3</w:t>
            </w:r>
          </w:p>
        </w:tc>
        <w:tc>
          <w:tcPr>
            <w:tcW w:w="4534" w:type="dxa"/>
            <w:gridSpan w:val="4"/>
            <w:vAlign w:val="center"/>
          </w:tcPr>
          <w:p w14:paraId="058FC1C5" w14:textId="77777777" w:rsidR="00B87851" w:rsidRPr="00B87851" w:rsidRDefault="00B87851" w:rsidP="00B87851">
            <w:pPr>
              <w:pStyle w:val="NormalWeb"/>
              <w:spacing w:before="0" w:beforeAutospacing="0" w:after="0" w:afterAutospacing="0"/>
              <w:rPr>
                <w:i/>
                <w:sz w:val="22"/>
                <w:szCs w:val="22"/>
              </w:rPr>
            </w:pPr>
            <w:r w:rsidRPr="00B87851">
              <w:rPr>
                <w:i/>
                <w:sz w:val="22"/>
                <w:szCs w:val="22"/>
              </w:rPr>
              <w:t>By the end of this week, students should be able to:</w:t>
            </w:r>
          </w:p>
          <w:p w14:paraId="2DF031C5" w14:textId="77777777" w:rsidR="00CB73CE" w:rsidRPr="00CB73CE" w:rsidRDefault="00CB73CE" w:rsidP="00CB73CE">
            <w:pPr>
              <w:pStyle w:val="ListParagraph"/>
              <w:numPr>
                <w:ilvl w:val="0"/>
                <w:numId w:val="3"/>
              </w:numPr>
              <w:ind w:left="226" w:hanging="180"/>
              <w:jc w:val="both"/>
              <w:rPr>
                <w:rFonts w:ascii="Times New Roman" w:eastAsia="Times New Roman" w:hAnsi="Times New Roman"/>
                <w:color w:val="000000"/>
                <w:sz w:val="22"/>
                <w:szCs w:val="22"/>
              </w:rPr>
            </w:pPr>
            <w:r w:rsidRPr="00CB73CE">
              <w:rPr>
                <w:rFonts w:ascii="Times New Roman" w:eastAsia="Times New Roman" w:hAnsi="Times New Roman"/>
                <w:color w:val="000000"/>
                <w:sz w:val="22"/>
                <w:szCs w:val="22"/>
              </w:rPr>
              <w:t>Define confidentiality, integrity, and availability.</w:t>
            </w:r>
          </w:p>
          <w:p w14:paraId="6170FC1F" w14:textId="72B2140D" w:rsidR="00B87851" w:rsidRPr="00B87851" w:rsidRDefault="00CB73CE" w:rsidP="00CB73CE">
            <w:pPr>
              <w:pStyle w:val="ListParagraph"/>
              <w:numPr>
                <w:ilvl w:val="0"/>
                <w:numId w:val="3"/>
              </w:numPr>
              <w:ind w:left="226" w:hanging="180"/>
              <w:jc w:val="both"/>
              <w:rPr>
                <w:rFonts w:ascii="Times New Roman" w:hAnsi="Times New Roman"/>
                <w:color w:val="000000" w:themeColor="text1"/>
                <w:sz w:val="22"/>
                <w:szCs w:val="22"/>
              </w:rPr>
            </w:pPr>
            <w:r w:rsidRPr="00CB73CE">
              <w:rPr>
                <w:rFonts w:ascii="Times New Roman" w:eastAsia="Times New Roman" w:hAnsi="Times New Roman"/>
                <w:color w:val="000000"/>
                <w:sz w:val="22"/>
                <w:szCs w:val="22"/>
              </w:rPr>
              <w:t>Apply the CIA triad to everyday scenarios (e.g., banking, healthcare).</w:t>
            </w:r>
          </w:p>
        </w:tc>
        <w:tc>
          <w:tcPr>
            <w:tcW w:w="4695" w:type="dxa"/>
            <w:gridSpan w:val="4"/>
            <w:vAlign w:val="center"/>
          </w:tcPr>
          <w:p w14:paraId="46851331" w14:textId="061740A8" w:rsidR="00B87851" w:rsidRPr="00B87851" w:rsidRDefault="00B87851" w:rsidP="00B87851">
            <w:pPr>
              <w:pStyle w:val="NormalWeb"/>
              <w:numPr>
                <w:ilvl w:val="0"/>
                <w:numId w:val="9"/>
              </w:numPr>
              <w:spacing w:before="0" w:beforeAutospacing="0" w:after="0" w:afterAutospacing="0"/>
              <w:ind w:left="168" w:hanging="175"/>
              <w:jc w:val="both"/>
              <w:rPr>
                <w:sz w:val="22"/>
                <w:szCs w:val="22"/>
              </w:rPr>
            </w:pPr>
            <w:r w:rsidRPr="00B87851">
              <w:rPr>
                <w:b/>
                <w:color w:val="000000" w:themeColor="text1"/>
                <w:sz w:val="22"/>
                <w:szCs w:val="22"/>
              </w:rPr>
              <w:t xml:space="preserve">Module 2: </w:t>
            </w:r>
            <w:r w:rsidRPr="00B87851">
              <w:rPr>
                <w:color w:val="000000" w:themeColor="text1"/>
                <w:sz w:val="22"/>
                <w:szCs w:val="22"/>
              </w:rPr>
              <w:t xml:space="preserve"> </w:t>
            </w:r>
            <w:r w:rsidRPr="00B87851">
              <w:rPr>
                <w:b/>
                <w:color w:val="000000" w:themeColor="text1"/>
                <w:sz w:val="22"/>
                <w:szCs w:val="22"/>
              </w:rPr>
              <w:t xml:space="preserve"> </w:t>
            </w:r>
            <w:r w:rsidR="00CB73CE" w:rsidRPr="00F4474C">
              <w:rPr>
                <w:b/>
              </w:rPr>
              <w:t>The CIA Triad</w:t>
            </w:r>
          </w:p>
        </w:tc>
      </w:tr>
      <w:tr w:rsidR="00B87851" w:rsidRPr="00D0716F" w14:paraId="5DA81671" w14:textId="77777777" w:rsidTr="006354BA">
        <w:trPr>
          <w:trHeight w:val="305"/>
        </w:trPr>
        <w:tc>
          <w:tcPr>
            <w:tcW w:w="1704" w:type="dxa"/>
            <w:vAlign w:val="center"/>
          </w:tcPr>
          <w:p w14:paraId="3B470E95" w14:textId="550F99A5" w:rsidR="00B87851" w:rsidRPr="00D0716F" w:rsidRDefault="00B87851" w:rsidP="00B87851">
            <w:pPr>
              <w:pStyle w:val="NoSpacing"/>
              <w:tabs>
                <w:tab w:val="left" w:pos="6336"/>
              </w:tabs>
              <w:jc w:val="center"/>
              <w:rPr>
                <w:rFonts w:ascii="Times New Roman" w:hAnsi="Times New Roman"/>
                <w:b/>
                <w:bCs/>
                <w:sz w:val="22"/>
                <w:szCs w:val="22"/>
              </w:rPr>
            </w:pPr>
            <w:r>
              <w:rPr>
                <w:rFonts w:ascii="Times New Roman" w:hAnsi="Times New Roman"/>
                <w:b/>
                <w:bCs/>
                <w:sz w:val="22"/>
                <w:szCs w:val="22"/>
              </w:rPr>
              <w:t>Week 4</w:t>
            </w:r>
            <w:r w:rsidR="0022670A">
              <w:rPr>
                <w:rFonts w:ascii="Times New Roman" w:hAnsi="Times New Roman"/>
                <w:b/>
                <w:bCs/>
                <w:sz w:val="22"/>
                <w:szCs w:val="22"/>
              </w:rPr>
              <w:t>-5</w:t>
            </w:r>
          </w:p>
        </w:tc>
        <w:tc>
          <w:tcPr>
            <w:tcW w:w="4534" w:type="dxa"/>
            <w:gridSpan w:val="4"/>
            <w:vAlign w:val="center"/>
          </w:tcPr>
          <w:p w14:paraId="0F94A14F" w14:textId="77777777" w:rsidR="00B87851" w:rsidRPr="00B87851" w:rsidRDefault="00B87851" w:rsidP="00B87851">
            <w:pPr>
              <w:pStyle w:val="NoSpacing"/>
              <w:jc w:val="both"/>
              <w:rPr>
                <w:rFonts w:ascii="Times New Roman" w:hAnsi="Times New Roman"/>
                <w:i/>
                <w:sz w:val="22"/>
                <w:szCs w:val="22"/>
              </w:rPr>
            </w:pPr>
            <w:r w:rsidRPr="00B87851">
              <w:rPr>
                <w:rFonts w:ascii="Times New Roman" w:hAnsi="Times New Roman"/>
                <w:i/>
                <w:sz w:val="22"/>
                <w:szCs w:val="22"/>
              </w:rPr>
              <w:t>At the end of this module, the students must be able to:</w:t>
            </w:r>
          </w:p>
          <w:p w14:paraId="36FA869F" w14:textId="77777777" w:rsidR="0022670A" w:rsidRPr="0022670A" w:rsidRDefault="0022670A" w:rsidP="0022670A">
            <w:pPr>
              <w:pStyle w:val="ListParagraph"/>
              <w:numPr>
                <w:ilvl w:val="0"/>
                <w:numId w:val="3"/>
              </w:numPr>
              <w:ind w:left="226" w:hanging="180"/>
              <w:jc w:val="both"/>
              <w:rPr>
                <w:rFonts w:ascii="Times New Roman" w:eastAsia="Times New Roman" w:hAnsi="Times New Roman"/>
                <w:color w:val="000000"/>
                <w:sz w:val="22"/>
                <w:szCs w:val="22"/>
              </w:rPr>
            </w:pPr>
            <w:r w:rsidRPr="0022670A">
              <w:rPr>
                <w:rFonts w:ascii="Times New Roman" w:eastAsia="Times New Roman" w:hAnsi="Times New Roman"/>
                <w:color w:val="000000"/>
                <w:sz w:val="22"/>
                <w:szCs w:val="22"/>
              </w:rPr>
              <w:t>Recognize common cyber threats (phishing, malware, social engineering).</w:t>
            </w:r>
          </w:p>
          <w:p w14:paraId="30072F84" w14:textId="440B5502" w:rsidR="00B87851" w:rsidRPr="00B87851" w:rsidRDefault="0022670A" w:rsidP="0022670A">
            <w:pPr>
              <w:pStyle w:val="ListParagraph"/>
              <w:numPr>
                <w:ilvl w:val="0"/>
                <w:numId w:val="3"/>
              </w:numPr>
              <w:ind w:left="226" w:hanging="180"/>
              <w:jc w:val="both"/>
              <w:rPr>
                <w:rFonts w:ascii="Times New Roman" w:hAnsi="Times New Roman"/>
                <w:sz w:val="22"/>
                <w:szCs w:val="22"/>
              </w:rPr>
            </w:pPr>
            <w:r w:rsidRPr="0022670A">
              <w:rPr>
                <w:rFonts w:ascii="Times New Roman" w:eastAsia="Times New Roman" w:hAnsi="Times New Roman"/>
                <w:color w:val="000000"/>
                <w:sz w:val="22"/>
                <w:szCs w:val="22"/>
              </w:rPr>
              <w:t>Differentiate between threats, vulnerabilities, and attacks.</w:t>
            </w:r>
          </w:p>
        </w:tc>
        <w:tc>
          <w:tcPr>
            <w:tcW w:w="4695" w:type="dxa"/>
            <w:gridSpan w:val="4"/>
            <w:vAlign w:val="center"/>
          </w:tcPr>
          <w:p w14:paraId="1EB69613" w14:textId="64663233" w:rsidR="00B87851" w:rsidRPr="00B87851" w:rsidRDefault="00B87851" w:rsidP="0022670A">
            <w:pPr>
              <w:pStyle w:val="NoSpacing"/>
              <w:jc w:val="both"/>
              <w:rPr>
                <w:rFonts w:ascii="Times New Roman" w:hAnsi="Times New Roman"/>
                <w:b/>
                <w:color w:val="000000" w:themeColor="text1"/>
                <w:sz w:val="22"/>
                <w:szCs w:val="22"/>
              </w:rPr>
            </w:pPr>
            <w:r w:rsidRPr="00B87851">
              <w:rPr>
                <w:b/>
                <w:color w:val="000000" w:themeColor="text1"/>
                <w:sz w:val="22"/>
                <w:szCs w:val="22"/>
              </w:rPr>
              <w:t xml:space="preserve">Module 3: </w:t>
            </w:r>
            <w:r w:rsidRPr="00B87851">
              <w:rPr>
                <w:b/>
                <w:bCs/>
                <w:sz w:val="22"/>
                <w:szCs w:val="22"/>
              </w:rPr>
              <w:t xml:space="preserve"> </w:t>
            </w:r>
            <w:r w:rsidRPr="00B87851">
              <w:rPr>
                <w:sz w:val="22"/>
                <w:szCs w:val="22"/>
              </w:rPr>
              <w:t xml:space="preserve"> </w:t>
            </w:r>
            <w:r w:rsidR="0022670A" w:rsidRPr="005E770E">
              <w:rPr>
                <w:rFonts w:ascii="Times New Roman" w:eastAsia="Times New Roman" w:hAnsi="Times New Roman"/>
                <w:b/>
                <w:bCs/>
                <w:sz w:val="22"/>
                <w:szCs w:val="27"/>
              </w:rPr>
              <w:t>Cyber Threats &amp; Attacks</w:t>
            </w:r>
          </w:p>
        </w:tc>
      </w:tr>
      <w:tr w:rsidR="00B87851" w:rsidRPr="00D0716F" w14:paraId="4CA6AA4D" w14:textId="77777777" w:rsidTr="006354BA">
        <w:trPr>
          <w:trHeight w:val="305"/>
        </w:trPr>
        <w:tc>
          <w:tcPr>
            <w:tcW w:w="1704" w:type="dxa"/>
            <w:vAlign w:val="center"/>
          </w:tcPr>
          <w:p w14:paraId="3F43DCFB" w14:textId="56C261CD" w:rsidR="00B87851" w:rsidRPr="00D0716F" w:rsidRDefault="00B87851" w:rsidP="00B87851">
            <w:pPr>
              <w:pStyle w:val="NoSpacing"/>
              <w:tabs>
                <w:tab w:val="left" w:pos="6336"/>
              </w:tabs>
              <w:jc w:val="center"/>
              <w:rPr>
                <w:rFonts w:ascii="Times New Roman" w:hAnsi="Times New Roman"/>
                <w:b/>
                <w:bCs/>
                <w:sz w:val="22"/>
                <w:szCs w:val="22"/>
              </w:rPr>
            </w:pPr>
            <w:r w:rsidRPr="00D0716F">
              <w:rPr>
                <w:rFonts w:ascii="Times New Roman" w:hAnsi="Times New Roman"/>
                <w:b/>
                <w:bCs/>
                <w:sz w:val="22"/>
                <w:szCs w:val="22"/>
              </w:rPr>
              <w:t>Week 6</w:t>
            </w:r>
          </w:p>
        </w:tc>
        <w:tc>
          <w:tcPr>
            <w:tcW w:w="4534" w:type="dxa"/>
            <w:gridSpan w:val="4"/>
            <w:vAlign w:val="center"/>
          </w:tcPr>
          <w:p w14:paraId="167D254E" w14:textId="77777777" w:rsidR="00B87851" w:rsidRPr="0022670A" w:rsidRDefault="00B87851" w:rsidP="0022670A">
            <w:pPr>
              <w:pStyle w:val="NoSpacing"/>
              <w:jc w:val="both"/>
              <w:rPr>
                <w:rFonts w:ascii="Times New Roman" w:hAnsi="Times New Roman"/>
                <w:i/>
                <w:sz w:val="22"/>
                <w:szCs w:val="22"/>
              </w:rPr>
            </w:pPr>
            <w:r w:rsidRPr="0022670A">
              <w:rPr>
                <w:rFonts w:ascii="Times New Roman" w:hAnsi="Times New Roman"/>
                <w:i/>
                <w:sz w:val="22"/>
                <w:szCs w:val="22"/>
              </w:rPr>
              <w:t>At the end of this module, the students must be able to:</w:t>
            </w:r>
          </w:p>
          <w:p w14:paraId="09EF4CB1" w14:textId="77777777" w:rsidR="0022670A" w:rsidRPr="002E477B" w:rsidRDefault="0022670A" w:rsidP="0022670A">
            <w:pPr>
              <w:pStyle w:val="ListParagraph"/>
              <w:numPr>
                <w:ilvl w:val="0"/>
                <w:numId w:val="3"/>
              </w:numPr>
              <w:ind w:left="226" w:hanging="180"/>
              <w:jc w:val="both"/>
              <w:rPr>
                <w:rFonts w:ascii="Times New Roman" w:eastAsia="Times New Roman" w:hAnsi="Times New Roman"/>
                <w:color w:val="000000"/>
                <w:sz w:val="22"/>
                <w:szCs w:val="22"/>
              </w:rPr>
            </w:pPr>
            <w:r w:rsidRPr="002E477B">
              <w:rPr>
                <w:rFonts w:ascii="Times New Roman" w:eastAsia="Times New Roman" w:hAnsi="Times New Roman"/>
                <w:color w:val="000000"/>
                <w:sz w:val="22"/>
                <w:szCs w:val="22"/>
              </w:rPr>
              <w:lastRenderedPageBreak/>
              <w:t>Explain the concept of risk in information systems.</w:t>
            </w:r>
          </w:p>
          <w:p w14:paraId="2981607A" w14:textId="3C5DE79C" w:rsidR="00B87851" w:rsidRPr="0022670A" w:rsidRDefault="0022670A" w:rsidP="0022670A">
            <w:pPr>
              <w:pStyle w:val="ListParagraph"/>
              <w:numPr>
                <w:ilvl w:val="0"/>
                <w:numId w:val="3"/>
              </w:numPr>
              <w:ind w:left="226" w:hanging="180"/>
              <w:jc w:val="both"/>
              <w:rPr>
                <w:rFonts w:ascii="Times New Roman" w:eastAsia="Times New Roman" w:hAnsi="Times New Roman"/>
                <w:color w:val="000000"/>
                <w:sz w:val="22"/>
                <w:szCs w:val="22"/>
              </w:rPr>
            </w:pPr>
            <w:r w:rsidRPr="002E477B">
              <w:rPr>
                <w:rFonts w:ascii="Times New Roman" w:eastAsia="Times New Roman" w:hAnsi="Times New Roman"/>
                <w:color w:val="000000"/>
                <w:sz w:val="22"/>
                <w:szCs w:val="22"/>
              </w:rPr>
              <w:t>Conduct a simple risk assessment.</w:t>
            </w:r>
          </w:p>
        </w:tc>
        <w:tc>
          <w:tcPr>
            <w:tcW w:w="4695" w:type="dxa"/>
            <w:gridSpan w:val="4"/>
            <w:vAlign w:val="center"/>
          </w:tcPr>
          <w:p w14:paraId="635EF33F" w14:textId="12CAF136" w:rsidR="00B87851" w:rsidRPr="00B87851" w:rsidRDefault="00B87851" w:rsidP="00B87851">
            <w:pPr>
              <w:pStyle w:val="NoSpacing"/>
              <w:jc w:val="both"/>
              <w:rPr>
                <w:rFonts w:ascii="Times New Roman" w:hAnsi="Times New Roman"/>
                <w:b/>
                <w:color w:val="000000" w:themeColor="text1"/>
                <w:sz w:val="22"/>
                <w:szCs w:val="22"/>
              </w:rPr>
            </w:pPr>
            <w:r w:rsidRPr="00B87851">
              <w:rPr>
                <w:rFonts w:ascii="Times New Roman" w:hAnsi="Times New Roman"/>
                <w:b/>
                <w:color w:val="000000" w:themeColor="text1"/>
                <w:sz w:val="22"/>
                <w:szCs w:val="22"/>
              </w:rPr>
              <w:lastRenderedPageBreak/>
              <w:t xml:space="preserve">Module 4: </w:t>
            </w:r>
            <w:r w:rsidRPr="00B87851">
              <w:rPr>
                <w:rFonts w:ascii="Times New Roman" w:hAnsi="Times New Roman"/>
                <w:b/>
                <w:bCs/>
                <w:sz w:val="22"/>
                <w:szCs w:val="22"/>
              </w:rPr>
              <w:t xml:space="preserve"> </w:t>
            </w:r>
            <w:r w:rsidRPr="00B87851">
              <w:rPr>
                <w:rFonts w:ascii="Times New Roman" w:hAnsi="Times New Roman"/>
                <w:sz w:val="22"/>
                <w:szCs w:val="22"/>
              </w:rPr>
              <w:t xml:space="preserve"> </w:t>
            </w:r>
            <w:r w:rsidR="0022670A" w:rsidRPr="00F4474C">
              <w:rPr>
                <w:rFonts w:ascii="Times New Roman" w:eastAsia="Times New Roman" w:hAnsi="Times New Roman"/>
                <w:b/>
                <w:bCs/>
                <w:sz w:val="22"/>
                <w:szCs w:val="27"/>
              </w:rPr>
              <w:t>Risk Management Basics</w:t>
            </w:r>
          </w:p>
        </w:tc>
      </w:tr>
      <w:tr w:rsidR="00C70282" w:rsidRPr="00D0716F" w14:paraId="6250D49E" w14:textId="77777777" w:rsidTr="006354BA">
        <w:trPr>
          <w:trHeight w:val="305"/>
        </w:trPr>
        <w:tc>
          <w:tcPr>
            <w:tcW w:w="1704" w:type="dxa"/>
            <w:vAlign w:val="center"/>
          </w:tcPr>
          <w:p w14:paraId="307D55EE" w14:textId="1B27AC7D" w:rsidR="00C70282" w:rsidRPr="00D0716F" w:rsidRDefault="00C70282" w:rsidP="00C70282">
            <w:pPr>
              <w:pStyle w:val="NoSpacing"/>
              <w:tabs>
                <w:tab w:val="left" w:pos="6336"/>
              </w:tabs>
              <w:jc w:val="center"/>
              <w:rPr>
                <w:rFonts w:ascii="Times New Roman" w:hAnsi="Times New Roman"/>
                <w:b/>
                <w:bCs/>
                <w:sz w:val="22"/>
                <w:szCs w:val="22"/>
              </w:rPr>
            </w:pPr>
            <w:r>
              <w:rPr>
                <w:rFonts w:ascii="Times New Roman" w:hAnsi="Times New Roman"/>
                <w:b/>
                <w:bCs/>
                <w:sz w:val="22"/>
                <w:szCs w:val="22"/>
              </w:rPr>
              <w:lastRenderedPageBreak/>
              <w:t>Week 7</w:t>
            </w:r>
          </w:p>
        </w:tc>
        <w:tc>
          <w:tcPr>
            <w:tcW w:w="4534" w:type="dxa"/>
            <w:gridSpan w:val="4"/>
            <w:vAlign w:val="center"/>
          </w:tcPr>
          <w:p w14:paraId="4191A00A" w14:textId="77777777" w:rsidR="00C70282" w:rsidRPr="00C70282" w:rsidRDefault="00C70282" w:rsidP="00C70282">
            <w:pPr>
              <w:pStyle w:val="NoSpacing"/>
              <w:jc w:val="both"/>
              <w:rPr>
                <w:rFonts w:ascii="Times New Roman" w:hAnsi="Times New Roman"/>
                <w:i/>
                <w:sz w:val="22"/>
                <w:szCs w:val="22"/>
              </w:rPr>
            </w:pPr>
            <w:r w:rsidRPr="00C70282">
              <w:rPr>
                <w:rFonts w:ascii="Times New Roman" w:hAnsi="Times New Roman"/>
                <w:i/>
                <w:sz w:val="22"/>
                <w:szCs w:val="22"/>
              </w:rPr>
              <w:t>At the end of this module, the students must be able to:</w:t>
            </w:r>
          </w:p>
          <w:p w14:paraId="1F2FB167" w14:textId="77777777" w:rsidR="0022670A" w:rsidRPr="002E477B" w:rsidRDefault="0022670A" w:rsidP="0022670A">
            <w:pPr>
              <w:pStyle w:val="ListParagraph"/>
              <w:numPr>
                <w:ilvl w:val="0"/>
                <w:numId w:val="3"/>
              </w:numPr>
              <w:ind w:left="226" w:hanging="180"/>
              <w:jc w:val="both"/>
              <w:rPr>
                <w:rFonts w:ascii="Times New Roman" w:hAnsi="Times New Roman"/>
                <w:sz w:val="22"/>
                <w:szCs w:val="22"/>
              </w:rPr>
            </w:pPr>
            <w:r w:rsidRPr="002E477B">
              <w:rPr>
                <w:rFonts w:ascii="Times New Roman" w:hAnsi="Times New Roman"/>
                <w:sz w:val="22"/>
                <w:szCs w:val="22"/>
              </w:rPr>
              <w:t>Describe basic cryptographic techniques (encryption, hashing).</w:t>
            </w:r>
          </w:p>
          <w:p w14:paraId="53565557" w14:textId="03B57B96" w:rsidR="00C70282" w:rsidRPr="00C70282" w:rsidRDefault="0022670A" w:rsidP="0022670A">
            <w:pPr>
              <w:pStyle w:val="ListParagraph"/>
              <w:numPr>
                <w:ilvl w:val="0"/>
                <w:numId w:val="3"/>
              </w:numPr>
              <w:ind w:left="226" w:hanging="180"/>
              <w:jc w:val="both"/>
              <w:rPr>
                <w:rFonts w:ascii="Times New Roman" w:hAnsi="Times New Roman"/>
                <w:sz w:val="22"/>
                <w:szCs w:val="22"/>
              </w:rPr>
            </w:pPr>
            <w:r w:rsidRPr="002E477B">
              <w:rPr>
                <w:rFonts w:ascii="Times New Roman" w:hAnsi="Times New Roman"/>
                <w:sz w:val="22"/>
                <w:szCs w:val="22"/>
              </w:rPr>
              <w:t>Apply simple ciphers to encode and decode messages.</w:t>
            </w:r>
          </w:p>
        </w:tc>
        <w:tc>
          <w:tcPr>
            <w:tcW w:w="4695" w:type="dxa"/>
            <w:gridSpan w:val="4"/>
            <w:vAlign w:val="center"/>
          </w:tcPr>
          <w:p w14:paraId="08A9F7BB" w14:textId="719FD785" w:rsidR="0022670A" w:rsidRPr="00C70282" w:rsidRDefault="00C70282" w:rsidP="0022670A">
            <w:pPr>
              <w:pStyle w:val="NoSpacing"/>
              <w:rPr>
                <w:rFonts w:ascii="Times New Roman" w:hAnsi="Times New Roman"/>
                <w:b/>
                <w:color w:val="000000" w:themeColor="text1"/>
                <w:sz w:val="22"/>
                <w:szCs w:val="22"/>
              </w:rPr>
            </w:pPr>
            <w:r w:rsidRPr="00C70282">
              <w:rPr>
                <w:rFonts w:ascii="Times New Roman" w:eastAsia="Times New Roman" w:hAnsi="Times New Roman"/>
                <w:b/>
                <w:color w:val="000000" w:themeColor="text1"/>
                <w:sz w:val="22"/>
                <w:szCs w:val="22"/>
              </w:rPr>
              <w:t>Module 5</w:t>
            </w:r>
            <w:r w:rsidRPr="00C70282">
              <w:rPr>
                <w:rFonts w:ascii="Times New Roman" w:eastAsia="Times New Roman" w:hAnsi="Times New Roman"/>
                <w:color w:val="000000" w:themeColor="text1"/>
                <w:sz w:val="22"/>
                <w:szCs w:val="22"/>
              </w:rPr>
              <w:t xml:space="preserve">: </w:t>
            </w:r>
            <w:r w:rsidRPr="00C70282">
              <w:rPr>
                <w:rFonts w:ascii="Times New Roman" w:hAnsi="Times New Roman"/>
                <w:bCs/>
                <w:sz w:val="22"/>
                <w:szCs w:val="22"/>
              </w:rPr>
              <w:t xml:space="preserve"> </w:t>
            </w:r>
            <w:r w:rsidRPr="00C70282">
              <w:rPr>
                <w:rFonts w:ascii="Times New Roman" w:hAnsi="Times New Roman"/>
                <w:sz w:val="22"/>
                <w:szCs w:val="22"/>
              </w:rPr>
              <w:t xml:space="preserve"> </w:t>
            </w:r>
            <w:r w:rsidR="0022670A" w:rsidRPr="00A81BC9">
              <w:rPr>
                <w:rFonts w:ascii="Times New Roman" w:eastAsia="Times New Roman" w:hAnsi="Times New Roman"/>
                <w:b/>
                <w:bCs/>
                <w:sz w:val="22"/>
                <w:szCs w:val="27"/>
              </w:rPr>
              <w:t>Cryptography Fundamentals</w:t>
            </w:r>
          </w:p>
          <w:p w14:paraId="3214C831" w14:textId="420B7342" w:rsidR="00C70282" w:rsidRPr="00C70282" w:rsidRDefault="00C70282" w:rsidP="00C70282">
            <w:pPr>
              <w:pStyle w:val="NoSpacing"/>
              <w:jc w:val="both"/>
              <w:rPr>
                <w:rFonts w:ascii="Times New Roman" w:hAnsi="Times New Roman"/>
                <w:b/>
                <w:color w:val="000000" w:themeColor="text1"/>
                <w:sz w:val="22"/>
                <w:szCs w:val="22"/>
              </w:rPr>
            </w:pPr>
          </w:p>
        </w:tc>
      </w:tr>
      <w:tr w:rsidR="00C70282" w:rsidRPr="00D0716F" w14:paraId="4C8E2E7E" w14:textId="77777777" w:rsidTr="006354BA">
        <w:trPr>
          <w:trHeight w:val="305"/>
        </w:trPr>
        <w:tc>
          <w:tcPr>
            <w:tcW w:w="1704" w:type="dxa"/>
            <w:vAlign w:val="center"/>
          </w:tcPr>
          <w:p w14:paraId="167BA2AA" w14:textId="22FF5539" w:rsidR="00C70282" w:rsidRPr="00D0716F" w:rsidRDefault="00C70282" w:rsidP="00C70282">
            <w:pPr>
              <w:pStyle w:val="NoSpacing"/>
              <w:tabs>
                <w:tab w:val="left" w:pos="6336"/>
              </w:tabs>
              <w:jc w:val="center"/>
              <w:rPr>
                <w:rFonts w:ascii="Times New Roman" w:hAnsi="Times New Roman"/>
                <w:b/>
                <w:bCs/>
              </w:rPr>
            </w:pPr>
            <w:r>
              <w:rPr>
                <w:rFonts w:ascii="Times New Roman" w:hAnsi="Times New Roman"/>
                <w:b/>
                <w:bCs/>
              </w:rPr>
              <w:t>Week 8</w:t>
            </w:r>
          </w:p>
        </w:tc>
        <w:tc>
          <w:tcPr>
            <w:tcW w:w="4534" w:type="dxa"/>
            <w:gridSpan w:val="4"/>
            <w:vAlign w:val="center"/>
          </w:tcPr>
          <w:p w14:paraId="4DF3A468" w14:textId="77777777" w:rsidR="00C70282" w:rsidRPr="00C70282" w:rsidRDefault="00C70282" w:rsidP="00C70282">
            <w:pPr>
              <w:pStyle w:val="NoSpacing"/>
              <w:jc w:val="both"/>
              <w:rPr>
                <w:rFonts w:ascii="Times New Roman" w:hAnsi="Times New Roman"/>
                <w:i/>
                <w:sz w:val="22"/>
                <w:szCs w:val="22"/>
              </w:rPr>
            </w:pPr>
            <w:r w:rsidRPr="00C70282">
              <w:rPr>
                <w:rFonts w:ascii="Times New Roman" w:hAnsi="Times New Roman"/>
                <w:i/>
                <w:sz w:val="22"/>
                <w:szCs w:val="22"/>
              </w:rPr>
              <w:t>At the end of this module, the students must be able to:</w:t>
            </w:r>
          </w:p>
          <w:p w14:paraId="379707DD" w14:textId="77777777" w:rsidR="0022670A" w:rsidRPr="002E477B" w:rsidRDefault="0022670A" w:rsidP="0022670A">
            <w:pPr>
              <w:pStyle w:val="ListParagraph"/>
              <w:numPr>
                <w:ilvl w:val="0"/>
                <w:numId w:val="3"/>
              </w:numPr>
              <w:ind w:left="226" w:hanging="180"/>
              <w:jc w:val="both"/>
              <w:rPr>
                <w:rFonts w:ascii="Times New Roman" w:hAnsi="Times New Roman"/>
                <w:sz w:val="22"/>
                <w:szCs w:val="22"/>
              </w:rPr>
            </w:pPr>
            <w:r w:rsidRPr="002E477B">
              <w:rPr>
                <w:rFonts w:ascii="Times New Roman" w:hAnsi="Times New Roman"/>
                <w:sz w:val="22"/>
                <w:szCs w:val="22"/>
              </w:rPr>
              <w:t>Create strong passwords and explain authentication methods.</w:t>
            </w:r>
          </w:p>
          <w:p w14:paraId="201C1805" w14:textId="38157710" w:rsidR="00C70282" w:rsidRPr="00C70282" w:rsidRDefault="0022670A" w:rsidP="0022670A">
            <w:pPr>
              <w:pStyle w:val="ListParagraph"/>
              <w:numPr>
                <w:ilvl w:val="0"/>
                <w:numId w:val="3"/>
              </w:numPr>
              <w:ind w:left="226" w:hanging="180"/>
              <w:jc w:val="both"/>
              <w:rPr>
                <w:rFonts w:ascii="Times New Roman" w:hAnsi="Times New Roman"/>
                <w:i/>
                <w:sz w:val="22"/>
                <w:szCs w:val="22"/>
              </w:rPr>
            </w:pPr>
            <w:r w:rsidRPr="002E477B">
              <w:rPr>
                <w:rFonts w:ascii="Times New Roman" w:hAnsi="Times New Roman"/>
                <w:sz w:val="22"/>
                <w:szCs w:val="22"/>
              </w:rPr>
              <w:t>Demonstrate awareness</w:t>
            </w:r>
            <w:r w:rsidRPr="0022670A">
              <w:rPr>
                <w:rFonts w:ascii="Times New Roman" w:hAnsi="Times New Roman"/>
                <w:sz w:val="22"/>
                <w:szCs w:val="22"/>
              </w:rPr>
              <w:t xml:space="preserve"> of multi-factor authentication</w:t>
            </w:r>
          </w:p>
        </w:tc>
        <w:tc>
          <w:tcPr>
            <w:tcW w:w="4695" w:type="dxa"/>
            <w:gridSpan w:val="4"/>
            <w:vAlign w:val="center"/>
          </w:tcPr>
          <w:p w14:paraId="5430E1DA" w14:textId="0D2AFD8D" w:rsidR="0022670A" w:rsidRPr="00C70282" w:rsidRDefault="00C70282" w:rsidP="0022670A">
            <w:pPr>
              <w:pStyle w:val="NoSpacing"/>
              <w:rPr>
                <w:rFonts w:ascii="Times New Roman" w:eastAsia="Times New Roman" w:hAnsi="Times New Roman"/>
                <w:b/>
                <w:color w:val="000000" w:themeColor="text1"/>
                <w:sz w:val="22"/>
                <w:szCs w:val="22"/>
              </w:rPr>
            </w:pPr>
            <w:r w:rsidRPr="00C70282">
              <w:rPr>
                <w:rFonts w:ascii="Times New Roman" w:eastAsia="Times New Roman" w:hAnsi="Times New Roman"/>
                <w:b/>
                <w:color w:val="000000" w:themeColor="text1"/>
                <w:sz w:val="22"/>
                <w:szCs w:val="22"/>
              </w:rPr>
              <w:t>Module 6</w:t>
            </w:r>
            <w:r w:rsidRPr="00C70282">
              <w:rPr>
                <w:rFonts w:ascii="Times New Roman" w:eastAsia="Times New Roman" w:hAnsi="Times New Roman"/>
                <w:color w:val="000000" w:themeColor="text1"/>
                <w:sz w:val="22"/>
                <w:szCs w:val="22"/>
              </w:rPr>
              <w:t xml:space="preserve">: </w:t>
            </w:r>
            <w:r w:rsidRPr="00C70282">
              <w:rPr>
                <w:rFonts w:ascii="Times New Roman" w:hAnsi="Times New Roman"/>
                <w:bCs/>
                <w:sz w:val="22"/>
                <w:szCs w:val="22"/>
              </w:rPr>
              <w:t xml:space="preserve"> </w:t>
            </w:r>
            <w:r w:rsidRPr="00C70282">
              <w:rPr>
                <w:rFonts w:ascii="Times New Roman" w:hAnsi="Times New Roman"/>
                <w:sz w:val="22"/>
                <w:szCs w:val="22"/>
              </w:rPr>
              <w:t xml:space="preserve">  </w:t>
            </w:r>
            <w:r w:rsidR="0022670A" w:rsidRPr="00A81BC9">
              <w:rPr>
                <w:rFonts w:ascii="Times New Roman" w:eastAsia="Times New Roman" w:hAnsi="Times New Roman"/>
                <w:b/>
                <w:bCs/>
                <w:sz w:val="22"/>
                <w:szCs w:val="27"/>
              </w:rPr>
              <w:t>Passwords &amp; Authentication</w:t>
            </w:r>
          </w:p>
          <w:p w14:paraId="70D23D7F" w14:textId="0DF415B4" w:rsidR="00C70282" w:rsidRPr="00C70282" w:rsidRDefault="00C70282" w:rsidP="00C70282">
            <w:pPr>
              <w:pStyle w:val="NoSpacing"/>
              <w:rPr>
                <w:rFonts w:ascii="Times New Roman" w:eastAsia="Times New Roman" w:hAnsi="Times New Roman"/>
                <w:b/>
                <w:color w:val="000000" w:themeColor="text1"/>
                <w:sz w:val="22"/>
                <w:szCs w:val="22"/>
              </w:rPr>
            </w:pPr>
          </w:p>
        </w:tc>
      </w:tr>
      <w:tr w:rsidR="00ED0388" w:rsidRPr="00D0716F" w14:paraId="3416EBDD" w14:textId="73FF18E0" w:rsidTr="006354BA">
        <w:trPr>
          <w:trHeight w:val="720"/>
        </w:trPr>
        <w:tc>
          <w:tcPr>
            <w:tcW w:w="1704" w:type="dxa"/>
            <w:vAlign w:val="center"/>
          </w:tcPr>
          <w:p w14:paraId="2FCAAED6" w14:textId="6A1908DA" w:rsidR="00ED0388" w:rsidRPr="00D0716F" w:rsidRDefault="008E7858" w:rsidP="00BC6427">
            <w:pPr>
              <w:pStyle w:val="NoSpacing"/>
              <w:tabs>
                <w:tab w:val="left" w:pos="6336"/>
              </w:tabs>
              <w:jc w:val="center"/>
              <w:rPr>
                <w:rFonts w:ascii="Times New Roman" w:hAnsi="Times New Roman"/>
                <w:b/>
                <w:bCs/>
                <w:sz w:val="22"/>
                <w:szCs w:val="22"/>
              </w:rPr>
            </w:pPr>
            <w:r w:rsidRPr="00D0716F">
              <w:rPr>
                <w:rFonts w:ascii="Times New Roman" w:hAnsi="Times New Roman"/>
                <w:b/>
                <w:bCs/>
                <w:sz w:val="22"/>
                <w:szCs w:val="22"/>
              </w:rPr>
              <w:t>Week 9</w:t>
            </w:r>
          </w:p>
        </w:tc>
        <w:tc>
          <w:tcPr>
            <w:tcW w:w="9229" w:type="dxa"/>
            <w:gridSpan w:val="8"/>
          </w:tcPr>
          <w:p w14:paraId="4FAFEA3B" w14:textId="1703E00A" w:rsidR="00ED0388" w:rsidRPr="00D0716F" w:rsidRDefault="00ED0388" w:rsidP="00A416BF">
            <w:pPr>
              <w:pStyle w:val="NoSpacing"/>
              <w:tabs>
                <w:tab w:val="left" w:pos="6336"/>
              </w:tabs>
              <w:jc w:val="center"/>
              <w:rPr>
                <w:rFonts w:ascii="Times New Roman" w:hAnsi="Times New Roman"/>
                <w:sz w:val="22"/>
                <w:szCs w:val="22"/>
              </w:rPr>
            </w:pPr>
            <w:r w:rsidRPr="00D0716F">
              <w:rPr>
                <w:rFonts w:ascii="Times New Roman" w:hAnsi="Times New Roman"/>
                <w:sz w:val="22"/>
                <w:szCs w:val="22"/>
              </w:rPr>
              <w:t>Mid-Term Examination</w:t>
            </w:r>
          </w:p>
          <w:p w14:paraId="4CEDC743" w14:textId="3D4D3066" w:rsidR="00ED0388" w:rsidRPr="00D0716F" w:rsidRDefault="00ED0388" w:rsidP="00A416BF">
            <w:pPr>
              <w:pStyle w:val="NoSpacing"/>
              <w:tabs>
                <w:tab w:val="left" w:pos="6336"/>
              </w:tabs>
              <w:jc w:val="center"/>
              <w:rPr>
                <w:rFonts w:ascii="Times New Roman" w:hAnsi="Times New Roman"/>
                <w:sz w:val="22"/>
                <w:szCs w:val="22"/>
              </w:rPr>
            </w:pPr>
            <w:r w:rsidRPr="00D0716F">
              <w:rPr>
                <w:rFonts w:ascii="Times New Roman" w:hAnsi="Times New Roman"/>
                <w:sz w:val="22"/>
                <w:szCs w:val="22"/>
              </w:rPr>
              <w:t>Submission of Mid-Term Requirements</w:t>
            </w:r>
          </w:p>
          <w:p w14:paraId="1FEF22CE" w14:textId="6D542515" w:rsidR="00ED0388" w:rsidRPr="00D0716F" w:rsidRDefault="008E7858" w:rsidP="00494035">
            <w:pPr>
              <w:pStyle w:val="ListParagraph"/>
              <w:numPr>
                <w:ilvl w:val="0"/>
                <w:numId w:val="5"/>
              </w:numPr>
              <w:ind w:right="72"/>
              <w:jc w:val="center"/>
              <w:rPr>
                <w:rFonts w:ascii="Times New Roman" w:hAnsi="Times New Roman"/>
                <w:sz w:val="22"/>
                <w:szCs w:val="22"/>
              </w:rPr>
            </w:pPr>
            <w:r w:rsidRPr="00D0716F">
              <w:rPr>
                <w:rFonts w:ascii="Times New Roman" w:hAnsi="Times New Roman"/>
                <w:sz w:val="22"/>
                <w:szCs w:val="22"/>
              </w:rPr>
              <w:t>Course outcomes identified from week 1-8</w:t>
            </w:r>
          </w:p>
        </w:tc>
      </w:tr>
      <w:tr w:rsidR="00C70282" w:rsidRPr="00D0716F" w14:paraId="16633365" w14:textId="77777777" w:rsidTr="00C93868">
        <w:trPr>
          <w:trHeight w:val="720"/>
        </w:trPr>
        <w:tc>
          <w:tcPr>
            <w:tcW w:w="1704" w:type="dxa"/>
            <w:vAlign w:val="center"/>
          </w:tcPr>
          <w:p w14:paraId="7254AC57" w14:textId="5B0C5D98" w:rsidR="00C70282" w:rsidRPr="00D0716F" w:rsidRDefault="00C70282" w:rsidP="00C70282">
            <w:pPr>
              <w:pStyle w:val="NoSpacing"/>
              <w:tabs>
                <w:tab w:val="left" w:pos="6336"/>
              </w:tabs>
              <w:jc w:val="center"/>
              <w:rPr>
                <w:rFonts w:ascii="Times New Roman" w:hAnsi="Times New Roman"/>
                <w:b/>
                <w:bCs/>
                <w:sz w:val="22"/>
                <w:szCs w:val="22"/>
              </w:rPr>
            </w:pPr>
            <w:r w:rsidRPr="00D0716F">
              <w:rPr>
                <w:rFonts w:ascii="Times New Roman" w:hAnsi="Times New Roman"/>
                <w:b/>
                <w:bCs/>
                <w:sz w:val="22"/>
                <w:szCs w:val="22"/>
              </w:rPr>
              <w:t>Week 10</w:t>
            </w:r>
            <w:r>
              <w:rPr>
                <w:rFonts w:ascii="Times New Roman" w:hAnsi="Times New Roman"/>
                <w:b/>
                <w:bCs/>
                <w:sz w:val="22"/>
                <w:szCs w:val="22"/>
              </w:rPr>
              <w:t>-11</w:t>
            </w:r>
          </w:p>
        </w:tc>
        <w:tc>
          <w:tcPr>
            <w:tcW w:w="4534" w:type="dxa"/>
            <w:gridSpan w:val="4"/>
            <w:vAlign w:val="center"/>
          </w:tcPr>
          <w:p w14:paraId="04FEB357" w14:textId="77777777" w:rsidR="00C70282" w:rsidRPr="00C87057" w:rsidRDefault="00C70282" w:rsidP="00C70282">
            <w:pPr>
              <w:pStyle w:val="NoSpacing"/>
              <w:jc w:val="both"/>
              <w:rPr>
                <w:rFonts w:ascii="Times New Roman" w:hAnsi="Times New Roman"/>
                <w:i/>
              </w:rPr>
            </w:pPr>
            <w:r w:rsidRPr="00C87057">
              <w:rPr>
                <w:rFonts w:ascii="Times New Roman" w:hAnsi="Times New Roman"/>
                <w:i/>
              </w:rPr>
              <w:t>At the end of this module, the students must be able to:</w:t>
            </w:r>
          </w:p>
          <w:p w14:paraId="377049FE" w14:textId="77777777" w:rsidR="00C93868" w:rsidRPr="002E477B" w:rsidRDefault="00C93868" w:rsidP="00C93868">
            <w:pPr>
              <w:pStyle w:val="ListParagraph"/>
              <w:numPr>
                <w:ilvl w:val="0"/>
                <w:numId w:val="3"/>
              </w:numPr>
              <w:ind w:left="226" w:hanging="180"/>
              <w:jc w:val="both"/>
              <w:rPr>
                <w:rFonts w:ascii="Times New Roman" w:hAnsi="Times New Roman"/>
                <w:sz w:val="22"/>
                <w:szCs w:val="22"/>
              </w:rPr>
            </w:pPr>
            <w:r w:rsidRPr="002E477B">
              <w:rPr>
                <w:rFonts w:ascii="Times New Roman" w:hAnsi="Times New Roman"/>
                <w:sz w:val="22"/>
                <w:szCs w:val="22"/>
              </w:rPr>
              <w:t>Explain the role of firewalls, VPNs, and IDS/IPS.</w:t>
            </w:r>
          </w:p>
          <w:p w14:paraId="0417C8D8" w14:textId="69D355B6" w:rsidR="00C70282" w:rsidRPr="00D0716F" w:rsidRDefault="00C93868" w:rsidP="00C93868">
            <w:pPr>
              <w:pStyle w:val="ListParagraph"/>
              <w:numPr>
                <w:ilvl w:val="0"/>
                <w:numId w:val="3"/>
              </w:numPr>
              <w:ind w:left="226" w:hanging="180"/>
              <w:jc w:val="both"/>
              <w:rPr>
                <w:rFonts w:ascii="Times New Roman" w:hAnsi="Times New Roman"/>
                <w:color w:val="000000" w:themeColor="text1"/>
                <w:sz w:val="22"/>
                <w:szCs w:val="22"/>
              </w:rPr>
            </w:pPr>
            <w:r w:rsidRPr="002E477B">
              <w:rPr>
                <w:rFonts w:ascii="Times New Roman" w:hAnsi="Times New Roman"/>
                <w:sz w:val="22"/>
                <w:szCs w:val="22"/>
              </w:rPr>
              <w:t>Demonstrate awareness of secure network practices</w:t>
            </w:r>
          </w:p>
        </w:tc>
        <w:tc>
          <w:tcPr>
            <w:tcW w:w="4695" w:type="dxa"/>
            <w:gridSpan w:val="4"/>
            <w:vAlign w:val="center"/>
          </w:tcPr>
          <w:p w14:paraId="6A5D3FBD" w14:textId="13E80DBB" w:rsidR="00C70282" w:rsidRPr="00D0716F" w:rsidRDefault="00C70282" w:rsidP="00C93868">
            <w:pPr>
              <w:pStyle w:val="NormalWeb"/>
              <w:spacing w:before="0" w:beforeAutospacing="0" w:after="0" w:afterAutospacing="0"/>
              <w:ind w:left="168"/>
              <w:rPr>
                <w:sz w:val="22"/>
                <w:szCs w:val="22"/>
              </w:rPr>
            </w:pPr>
            <w:r w:rsidRPr="00012D1F">
              <w:rPr>
                <w:b/>
                <w:color w:val="000000" w:themeColor="text1"/>
              </w:rPr>
              <w:t xml:space="preserve">Module </w:t>
            </w:r>
            <w:r>
              <w:rPr>
                <w:b/>
                <w:color w:val="000000" w:themeColor="text1"/>
              </w:rPr>
              <w:t xml:space="preserve">7: </w:t>
            </w:r>
            <w:r w:rsidRPr="00236FFE">
              <w:rPr>
                <w:color w:val="000000" w:themeColor="text1"/>
              </w:rPr>
              <w:t xml:space="preserve"> </w:t>
            </w:r>
            <w:r w:rsidRPr="009248B8">
              <w:t xml:space="preserve"> </w:t>
            </w:r>
            <w:r w:rsidR="00C93868" w:rsidRPr="00194594">
              <w:rPr>
                <w:b/>
                <w:bCs/>
                <w:sz w:val="22"/>
                <w:szCs w:val="27"/>
              </w:rPr>
              <w:t>Network Security Basics</w:t>
            </w:r>
          </w:p>
        </w:tc>
      </w:tr>
      <w:tr w:rsidR="00C70282" w:rsidRPr="00D0716F" w14:paraId="652AC1BB" w14:textId="77777777" w:rsidTr="00C93868">
        <w:trPr>
          <w:trHeight w:val="71"/>
        </w:trPr>
        <w:tc>
          <w:tcPr>
            <w:tcW w:w="1704" w:type="dxa"/>
            <w:vAlign w:val="center"/>
          </w:tcPr>
          <w:p w14:paraId="69370EDA" w14:textId="44A1C06B" w:rsidR="00C70282" w:rsidRPr="00D0716F" w:rsidRDefault="00C70282" w:rsidP="00C70282">
            <w:pPr>
              <w:pStyle w:val="NoSpacing"/>
              <w:tabs>
                <w:tab w:val="left" w:pos="6336"/>
              </w:tabs>
              <w:jc w:val="center"/>
              <w:rPr>
                <w:rFonts w:ascii="Times New Roman" w:hAnsi="Times New Roman"/>
                <w:b/>
                <w:bCs/>
                <w:sz w:val="22"/>
                <w:szCs w:val="22"/>
              </w:rPr>
            </w:pPr>
            <w:r w:rsidRPr="00D0716F">
              <w:rPr>
                <w:rFonts w:ascii="Times New Roman" w:hAnsi="Times New Roman"/>
                <w:b/>
                <w:bCs/>
                <w:sz w:val="22"/>
                <w:szCs w:val="22"/>
              </w:rPr>
              <w:t>Week 1</w:t>
            </w:r>
            <w:r>
              <w:rPr>
                <w:rFonts w:ascii="Times New Roman" w:hAnsi="Times New Roman"/>
                <w:b/>
                <w:bCs/>
                <w:sz w:val="22"/>
                <w:szCs w:val="22"/>
              </w:rPr>
              <w:t>2</w:t>
            </w:r>
          </w:p>
        </w:tc>
        <w:tc>
          <w:tcPr>
            <w:tcW w:w="4534" w:type="dxa"/>
            <w:gridSpan w:val="4"/>
            <w:vAlign w:val="center"/>
          </w:tcPr>
          <w:p w14:paraId="61074DBC" w14:textId="77777777" w:rsidR="00C70282" w:rsidRPr="00C70282" w:rsidRDefault="00C70282" w:rsidP="00C70282">
            <w:pPr>
              <w:pStyle w:val="NoSpacing"/>
              <w:jc w:val="both"/>
              <w:rPr>
                <w:rFonts w:ascii="Times New Roman" w:hAnsi="Times New Roman"/>
                <w:i/>
                <w:sz w:val="22"/>
                <w:szCs w:val="22"/>
              </w:rPr>
            </w:pPr>
            <w:r w:rsidRPr="00C70282">
              <w:rPr>
                <w:rFonts w:ascii="Times New Roman" w:hAnsi="Times New Roman"/>
                <w:i/>
                <w:sz w:val="22"/>
                <w:szCs w:val="22"/>
              </w:rPr>
              <w:t>At the end of this module, the students must be able to:</w:t>
            </w:r>
          </w:p>
          <w:p w14:paraId="3B4AB5C6" w14:textId="77777777" w:rsidR="00C93868" w:rsidRPr="002E477B" w:rsidRDefault="00C93868" w:rsidP="00C93868">
            <w:pPr>
              <w:pStyle w:val="ListParagraph"/>
              <w:numPr>
                <w:ilvl w:val="0"/>
                <w:numId w:val="3"/>
              </w:numPr>
              <w:ind w:left="226" w:hanging="180"/>
              <w:jc w:val="both"/>
              <w:rPr>
                <w:rFonts w:ascii="Times New Roman" w:hAnsi="Times New Roman"/>
                <w:sz w:val="22"/>
                <w:szCs w:val="22"/>
              </w:rPr>
            </w:pPr>
            <w:r w:rsidRPr="002E477B">
              <w:rPr>
                <w:rFonts w:ascii="Times New Roman" w:hAnsi="Times New Roman"/>
                <w:sz w:val="22"/>
                <w:szCs w:val="22"/>
              </w:rPr>
              <w:t>Identify safe vs. unsafe websites.</w:t>
            </w:r>
          </w:p>
          <w:p w14:paraId="438BD132" w14:textId="3C2C3F0D" w:rsidR="00C70282" w:rsidRPr="00C70282" w:rsidRDefault="00C93868" w:rsidP="00C93868">
            <w:pPr>
              <w:pStyle w:val="ListParagraph"/>
              <w:numPr>
                <w:ilvl w:val="0"/>
                <w:numId w:val="3"/>
              </w:numPr>
              <w:ind w:left="226" w:hanging="180"/>
              <w:jc w:val="both"/>
              <w:rPr>
                <w:rFonts w:ascii="Times New Roman" w:hAnsi="Times New Roman"/>
                <w:color w:val="000000" w:themeColor="text1"/>
                <w:sz w:val="22"/>
                <w:szCs w:val="22"/>
              </w:rPr>
            </w:pPr>
            <w:r w:rsidRPr="002E477B">
              <w:rPr>
                <w:rFonts w:ascii="Times New Roman" w:hAnsi="Times New Roman"/>
                <w:sz w:val="22"/>
                <w:szCs w:val="22"/>
              </w:rPr>
              <w:t>Apply secure browsing and email practices.</w:t>
            </w:r>
          </w:p>
        </w:tc>
        <w:tc>
          <w:tcPr>
            <w:tcW w:w="4695" w:type="dxa"/>
            <w:gridSpan w:val="4"/>
            <w:vAlign w:val="center"/>
          </w:tcPr>
          <w:p w14:paraId="00415371" w14:textId="5C18CAE1" w:rsidR="00C70282" w:rsidRPr="00C70282" w:rsidRDefault="00C70282" w:rsidP="00C93868">
            <w:pPr>
              <w:pStyle w:val="NormalWeb"/>
              <w:spacing w:before="0" w:beforeAutospacing="0" w:after="0" w:afterAutospacing="0"/>
              <w:ind w:left="168"/>
              <w:jc w:val="center"/>
              <w:rPr>
                <w:sz w:val="22"/>
                <w:szCs w:val="22"/>
              </w:rPr>
            </w:pPr>
            <w:r w:rsidRPr="00C93868">
              <w:rPr>
                <w:b/>
                <w:color w:val="000000" w:themeColor="text1"/>
              </w:rPr>
              <w:t xml:space="preserve">Module 8:    </w:t>
            </w:r>
            <w:r w:rsidR="00C93868" w:rsidRPr="00C93868">
              <w:rPr>
                <w:b/>
                <w:color w:val="000000" w:themeColor="text1"/>
              </w:rPr>
              <w:t>Secure Internet Practices</w:t>
            </w:r>
          </w:p>
        </w:tc>
      </w:tr>
      <w:tr w:rsidR="00C70282" w:rsidRPr="00D0716F" w14:paraId="03BAD1D0" w14:textId="77777777" w:rsidTr="00C93868">
        <w:trPr>
          <w:trHeight w:val="71"/>
        </w:trPr>
        <w:tc>
          <w:tcPr>
            <w:tcW w:w="1704" w:type="dxa"/>
            <w:vAlign w:val="center"/>
          </w:tcPr>
          <w:p w14:paraId="483030FB" w14:textId="3A5326F9" w:rsidR="00C70282" w:rsidRPr="00D0716F" w:rsidRDefault="00C70282" w:rsidP="00C70282">
            <w:pPr>
              <w:pStyle w:val="NoSpacing"/>
              <w:tabs>
                <w:tab w:val="left" w:pos="6336"/>
              </w:tabs>
              <w:jc w:val="center"/>
              <w:rPr>
                <w:rFonts w:ascii="Times New Roman" w:hAnsi="Times New Roman"/>
                <w:b/>
                <w:bCs/>
                <w:sz w:val="22"/>
                <w:szCs w:val="22"/>
              </w:rPr>
            </w:pPr>
            <w:r>
              <w:rPr>
                <w:rFonts w:ascii="Times New Roman" w:hAnsi="Times New Roman"/>
                <w:b/>
                <w:bCs/>
                <w:sz w:val="22"/>
                <w:szCs w:val="22"/>
              </w:rPr>
              <w:t>Week 13-14</w:t>
            </w:r>
          </w:p>
        </w:tc>
        <w:tc>
          <w:tcPr>
            <w:tcW w:w="4534" w:type="dxa"/>
            <w:gridSpan w:val="4"/>
            <w:vAlign w:val="center"/>
          </w:tcPr>
          <w:p w14:paraId="4C46F8AD" w14:textId="77777777" w:rsidR="00C70282" w:rsidRPr="00C70282" w:rsidRDefault="00C70282" w:rsidP="00C70282">
            <w:pPr>
              <w:pStyle w:val="NoSpacing"/>
              <w:jc w:val="both"/>
              <w:rPr>
                <w:rFonts w:ascii="Times New Roman" w:hAnsi="Times New Roman"/>
                <w:i/>
                <w:sz w:val="22"/>
                <w:szCs w:val="22"/>
              </w:rPr>
            </w:pPr>
            <w:r w:rsidRPr="00C70282">
              <w:rPr>
                <w:rFonts w:ascii="Times New Roman" w:hAnsi="Times New Roman"/>
                <w:i/>
                <w:sz w:val="22"/>
                <w:szCs w:val="22"/>
              </w:rPr>
              <w:t>At the end of this module, the students must be able to:</w:t>
            </w:r>
          </w:p>
          <w:p w14:paraId="21A20FD6" w14:textId="77777777" w:rsidR="00C93868" w:rsidRPr="002E477B" w:rsidRDefault="00C93868" w:rsidP="00C93868">
            <w:pPr>
              <w:pStyle w:val="ListParagraph"/>
              <w:numPr>
                <w:ilvl w:val="0"/>
                <w:numId w:val="3"/>
              </w:numPr>
              <w:ind w:left="226" w:hanging="180"/>
              <w:jc w:val="both"/>
              <w:rPr>
                <w:rFonts w:ascii="Times New Roman" w:hAnsi="Times New Roman"/>
                <w:sz w:val="22"/>
                <w:szCs w:val="22"/>
              </w:rPr>
            </w:pPr>
            <w:r w:rsidRPr="002E477B">
              <w:rPr>
                <w:rFonts w:ascii="Times New Roman" w:hAnsi="Times New Roman"/>
                <w:sz w:val="22"/>
                <w:szCs w:val="22"/>
              </w:rPr>
              <w:t>Explain the importance of patch management and antivirus software.</w:t>
            </w:r>
          </w:p>
          <w:p w14:paraId="7BD3F6AE" w14:textId="61463B37" w:rsidR="00C70282" w:rsidRPr="00C70282" w:rsidRDefault="00C93868" w:rsidP="00C93868">
            <w:pPr>
              <w:pStyle w:val="ListParagraph"/>
              <w:numPr>
                <w:ilvl w:val="0"/>
                <w:numId w:val="3"/>
              </w:numPr>
              <w:ind w:left="226" w:hanging="180"/>
              <w:jc w:val="both"/>
              <w:rPr>
                <w:rFonts w:ascii="Times New Roman" w:hAnsi="Times New Roman"/>
                <w:bCs/>
                <w:sz w:val="22"/>
                <w:szCs w:val="22"/>
              </w:rPr>
            </w:pPr>
            <w:r w:rsidRPr="002E477B">
              <w:rPr>
                <w:rFonts w:ascii="Times New Roman" w:hAnsi="Times New Roman"/>
                <w:sz w:val="22"/>
                <w:szCs w:val="22"/>
              </w:rPr>
              <w:t>Demonstrate secure installation and update practices.</w:t>
            </w:r>
          </w:p>
        </w:tc>
        <w:tc>
          <w:tcPr>
            <w:tcW w:w="4695" w:type="dxa"/>
            <w:gridSpan w:val="4"/>
            <w:vAlign w:val="center"/>
          </w:tcPr>
          <w:p w14:paraId="0DAB67D3" w14:textId="6DEE9FFE" w:rsidR="00C70282" w:rsidRPr="00C93868" w:rsidRDefault="00C70282" w:rsidP="00C93868">
            <w:pPr>
              <w:pStyle w:val="NoSpacing"/>
              <w:rPr>
                <w:rFonts w:ascii="Times New Roman" w:hAnsi="Times New Roman"/>
                <w:sz w:val="22"/>
                <w:szCs w:val="22"/>
              </w:rPr>
            </w:pPr>
            <w:r w:rsidRPr="00C70282">
              <w:rPr>
                <w:rFonts w:ascii="Times New Roman" w:hAnsi="Times New Roman"/>
                <w:b/>
                <w:color w:val="000000" w:themeColor="text1"/>
                <w:sz w:val="22"/>
                <w:szCs w:val="22"/>
              </w:rPr>
              <w:t>Module 9</w:t>
            </w:r>
            <w:r w:rsidRPr="00C70282">
              <w:rPr>
                <w:rFonts w:ascii="Times New Roman" w:hAnsi="Times New Roman"/>
                <w:color w:val="000000" w:themeColor="text1"/>
                <w:sz w:val="22"/>
                <w:szCs w:val="22"/>
              </w:rPr>
              <w:t xml:space="preserve">: </w:t>
            </w:r>
            <w:r w:rsidRPr="00C70282">
              <w:rPr>
                <w:rFonts w:ascii="Times New Roman" w:hAnsi="Times New Roman"/>
                <w:bCs/>
                <w:sz w:val="22"/>
                <w:szCs w:val="22"/>
              </w:rPr>
              <w:t xml:space="preserve"> </w:t>
            </w:r>
            <w:r w:rsidRPr="00C70282">
              <w:rPr>
                <w:rFonts w:ascii="Times New Roman" w:hAnsi="Times New Roman"/>
                <w:sz w:val="22"/>
                <w:szCs w:val="22"/>
              </w:rPr>
              <w:t xml:space="preserve"> </w:t>
            </w:r>
            <w:r w:rsidR="00C93868" w:rsidRPr="00C96AC5">
              <w:rPr>
                <w:rFonts w:ascii="Times New Roman" w:eastAsia="Times New Roman" w:hAnsi="Times New Roman"/>
                <w:b/>
                <w:bCs/>
                <w:sz w:val="22"/>
                <w:szCs w:val="27"/>
              </w:rPr>
              <w:t>Operating System &amp; Application Security</w:t>
            </w:r>
          </w:p>
        </w:tc>
      </w:tr>
      <w:tr w:rsidR="00C70282" w:rsidRPr="00D0716F" w14:paraId="535EEC57" w14:textId="77777777" w:rsidTr="00C93868">
        <w:trPr>
          <w:trHeight w:val="71"/>
        </w:trPr>
        <w:tc>
          <w:tcPr>
            <w:tcW w:w="1704" w:type="dxa"/>
            <w:vAlign w:val="center"/>
          </w:tcPr>
          <w:p w14:paraId="32AC86AF" w14:textId="5ECDF140" w:rsidR="00C70282" w:rsidRPr="00D0716F" w:rsidRDefault="00C70282" w:rsidP="00C70282">
            <w:pPr>
              <w:pStyle w:val="NoSpacing"/>
              <w:tabs>
                <w:tab w:val="left" w:pos="6336"/>
              </w:tabs>
              <w:jc w:val="center"/>
              <w:rPr>
                <w:rFonts w:ascii="Times New Roman" w:hAnsi="Times New Roman"/>
                <w:b/>
                <w:bCs/>
                <w:sz w:val="22"/>
                <w:szCs w:val="22"/>
              </w:rPr>
            </w:pPr>
            <w:r>
              <w:rPr>
                <w:rFonts w:ascii="Times New Roman" w:hAnsi="Times New Roman"/>
                <w:b/>
                <w:bCs/>
                <w:sz w:val="22"/>
                <w:szCs w:val="22"/>
              </w:rPr>
              <w:t>Week 15</w:t>
            </w:r>
          </w:p>
        </w:tc>
        <w:tc>
          <w:tcPr>
            <w:tcW w:w="4534" w:type="dxa"/>
            <w:gridSpan w:val="4"/>
            <w:vAlign w:val="center"/>
          </w:tcPr>
          <w:p w14:paraId="6689E8A4" w14:textId="77777777" w:rsidR="00C70282" w:rsidRPr="00C70282" w:rsidRDefault="00C70282" w:rsidP="00C70282">
            <w:pPr>
              <w:pStyle w:val="NoSpacing"/>
              <w:jc w:val="both"/>
              <w:rPr>
                <w:rFonts w:ascii="Times New Roman" w:hAnsi="Times New Roman"/>
                <w:i/>
                <w:sz w:val="22"/>
                <w:szCs w:val="22"/>
              </w:rPr>
            </w:pPr>
            <w:r w:rsidRPr="00C70282">
              <w:rPr>
                <w:rFonts w:ascii="Times New Roman" w:hAnsi="Times New Roman"/>
                <w:i/>
                <w:sz w:val="22"/>
                <w:szCs w:val="22"/>
              </w:rPr>
              <w:t>At the end of this module, the students must be able to:</w:t>
            </w:r>
          </w:p>
          <w:p w14:paraId="173AD058" w14:textId="77777777" w:rsidR="00C93868" w:rsidRPr="002E477B" w:rsidRDefault="00C93868" w:rsidP="00C93868">
            <w:pPr>
              <w:pStyle w:val="ListParagraph"/>
              <w:numPr>
                <w:ilvl w:val="0"/>
                <w:numId w:val="3"/>
              </w:numPr>
              <w:ind w:left="226" w:hanging="180"/>
              <w:jc w:val="both"/>
              <w:rPr>
                <w:rFonts w:ascii="Times New Roman" w:hAnsi="Times New Roman"/>
                <w:sz w:val="22"/>
                <w:szCs w:val="22"/>
              </w:rPr>
            </w:pPr>
            <w:r w:rsidRPr="002E477B">
              <w:rPr>
                <w:rFonts w:ascii="Times New Roman" w:hAnsi="Times New Roman"/>
                <w:sz w:val="22"/>
                <w:szCs w:val="22"/>
              </w:rPr>
              <w:t>Discuss ethical dilemmas in cybersecurity.</w:t>
            </w:r>
          </w:p>
          <w:p w14:paraId="1FB7AAA3" w14:textId="46577CCF" w:rsidR="00C70282" w:rsidRPr="00C70282" w:rsidRDefault="00C93868" w:rsidP="00C93868">
            <w:pPr>
              <w:pStyle w:val="ListParagraph"/>
              <w:numPr>
                <w:ilvl w:val="0"/>
                <w:numId w:val="3"/>
              </w:numPr>
              <w:ind w:left="226" w:hanging="180"/>
              <w:jc w:val="both"/>
              <w:rPr>
                <w:rFonts w:ascii="Times New Roman" w:hAnsi="Times New Roman"/>
                <w:sz w:val="22"/>
                <w:szCs w:val="22"/>
              </w:rPr>
            </w:pPr>
            <w:r w:rsidRPr="002E477B">
              <w:rPr>
                <w:rFonts w:ascii="Times New Roman" w:hAnsi="Times New Roman"/>
                <w:sz w:val="22"/>
                <w:szCs w:val="22"/>
              </w:rPr>
              <w:t>Identify basic cyber laws and regulations.</w:t>
            </w:r>
          </w:p>
        </w:tc>
        <w:tc>
          <w:tcPr>
            <w:tcW w:w="4695" w:type="dxa"/>
            <w:gridSpan w:val="4"/>
            <w:vAlign w:val="center"/>
          </w:tcPr>
          <w:p w14:paraId="6419F87E" w14:textId="0602E65C" w:rsidR="00C70282" w:rsidRPr="00C70282" w:rsidRDefault="00C70282" w:rsidP="00C93868">
            <w:pPr>
              <w:pStyle w:val="NormalWeb"/>
              <w:spacing w:before="0" w:beforeAutospacing="0" w:after="0" w:afterAutospacing="0"/>
              <w:ind w:left="168"/>
              <w:rPr>
                <w:sz w:val="22"/>
                <w:szCs w:val="22"/>
              </w:rPr>
            </w:pPr>
            <w:r w:rsidRPr="00C70282">
              <w:rPr>
                <w:b/>
                <w:color w:val="000000" w:themeColor="text1"/>
                <w:sz w:val="22"/>
                <w:szCs w:val="22"/>
              </w:rPr>
              <w:t>Module 10</w:t>
            </w:r>
            <w:r w:rsidRPr="00C70282">
              <w:rPr>
                <w:color w:val="000000" w:themeColor="text1"/>
                <w:sz w:val="22"/>
                <w:szCs w:val="22"/>
              </w:rPr>
              <w:t xml:space="preserve">: </w:t>
            </w:r>
            <w:r w:rsidRPr="00C70282">
              <w:rPr>
                <w:bCs/>
                <w:sz w:val="22"/>
                <w:szCs w:val="22"/>
              </w:rPr>
              <w:t xml:space="preserve"> </w:t>
            </w:r>
            <w:r w:rsidRPr="00C70282">
              <w:rPr>
                <w:b/>
                <w:sz w:val="22"/>
                <w:szCs w:val="22"/>
              </w:rPr>
              <w:t xml:space="preserve"> </w:t>
            </w:r>
            <w:r w:rsidRPr="00C70282">
              <w:rPr>
                <w:sz w:val="22"/>
                <w:szCs w:val="22"/>
              </w:rPr>
              <w:t xml:space="preserve"> </w:t>
            </w:r>
            <w:r w:rsidR="00C93868" w:rsidRPr="00C96AC5">
              <w:rPr>
                <w:b/>
                <w:bCs/>
                <w:sz w:val="22"/>
                <w:szCs w:val="27"/>
              </w:rPr>
              <w:t>Ethics &amp; Legal Issues</w:t>
            </w:r>
          </w:p>
        </w:tc>
      </w:tr>
      <w:tr w:rsidR="00C70282" w:rsidRPr="00D0716F" w14:paraId="4753D329" w14:textId="77777777" w:rsidTr="00DA0B52">
        <w:trPr>
          <w:trHeight w:val="71"/>
        </w:trPr>
        <w:tc>
          <w:tcPr>
            <w:tcW w:w="1704" w:type="dxa"/>
            <w:vAlign w:val="center"/>
          </w:tcPr>
          <w:p w14:paraId="0C255230" w14:textId="4573FD24" w:rsidR="00C70282" w:rsidRPr="00D0716F" w:rsidRDefault="00C70282" w:rsidP="00C70282">
            <w:pPr>
              <w:pStyle w:val="NoSpacing"/>
              <w:tabs>
                <w:tab w:val="left" w:pos="6336"/>
              </w:tabs>
              <w:jc w:val="center"/>
              <w:rPr>
                <w:rFonts w:ascii="Times New Roman" w:hAnsi="Times New Roman"/>
                <w:b/>
                <w:bCs/>
              </w:rPr>
            </w:pPr>
            <w:r>
              <w:rPr>
                <w:rFonts w:ascii="Times New Roman" w:hAnsi="Times New Roman"/>
                <w:b/>
                <w:bCs/>
              </w:rPr>
              <w:t>Week 16</w:t>
            </w:r>
          </w:p>
        </w:tc>
        <w:tc>
          <w:tcPr>
            <w:tcW w:w="4534" w:type="dxa"/>
            <w:gridSpan w:val="4"/>
            <w:vAlign w:val="center"/>
          </w:tcPr>
          <w:p w14:paraId="0F295E01" w14:textId="77777777" w:rsidR="00C70282" w:rsidRPr="00C70282" w:rsidRDefault="00C70282" w:rsidP="00C70282">
            <w:pPr>
              <w:pStyle w:val="NoSpacing"/>
              <w:jc w:val="both"/>
              <w:rPr>
                <w:rFonts w:ascii="Times New Roman" w:hAnsi="Times New Roman"/>
                <w:i/>
                <w:sz w:val="22"/>
                <w:szCs w:val="22"/>
              </w:rPr>
            </w:pPr>
            <w:r w:rsidRPr="00C70282">
              <w:rPr>
                <w:rFonts w:ascii="Times New Roman" w:hAnsi="Times New Roman"/>
                <w:i/>
                <w:sz w:val="22"/>
                <w:szCs w:val="22"/>
              </w:rPr>
              <w:t>At the end of this module, the students must be able to:</w:t>
            </w:r>
          </w:p>
          <w:p w14:paraId="4DDDBF35" w14:textId="77777777" w:rsidR="00DA0B52" w:rsidRPr="002E477B" w:rsidRDefault="00DA0B52" w:rsidP="00DA0B52">
            <w:pPr>
              <w:pStyle w:val="ListParagraph"/>
              <w:numPr>
                <w:ilvl w:val="0"/>
                <w:numId w:val="3"/>
              </w:numPr>
              <w:ind w:left="226" w:hanging="180"/>
              <w:jc w:val="both"/>
              <w:rPr>
                <w:rFonts w:ascii="Times New Roman" w:hAnsi="Times New Roman"/>
                <w:sz w:val="22"/>
                <w:szCs w:val="22"/>
              </w:rPr>
            </w:pPr>
            <w:r w:rsidRPr="002E477B">
              <w:rPr>
                <w:rFonts w:ascii="Times New Roman" w:hAnsi="Times New Roman"/>
                <w:sz w:val="22"/>
                <w:szCs w:val="22"/>
              </w:rPr>
              <w:t>Explain the steps in incident response (containment, eradication, recovery).</w:t>
            </w:r>
          </w:p>
          <w:p w14:paraId="0ECEAA6C" w14:textId="4EFD4120" w:rsidR="00C70282" w:rsidRPr="00C70282" w:rsidRDefault="00DA0B52" w:rsidP="00DA0B52">
            <w:pPr>
              <w:pStyle w:val="ListParagraph"/>
              <w:numPr>
                <w:ilvl w:val="0"/>
                <w:numId w:val="3"/>
              </w:numPr>
              <w:ind w:left="226" w:hanging="180"/>
              <w:jc w:val="both"/>
              <w:rPr>
                <w:rFonts w:ascii="Times New Roman" w:hAnsi="Times New Roman"/>
                <w:i/>
                <w:sz w:val="22"/>
                <w:szCs w:val="22"/>
              </w:rPr>
            </w:pPr>
            <w:r w:rsidRPr="002E477B">
              <w:rPr>
                <w:rFonts w:ascii="Times New Roman" w:hAnsi="Times New Roman"/>
                <w:sz w:val="22"/>
                <w:szCs w:val="22"/>
              </w:rPr>
              <w:t>Role-play handling a security breach</w:t>
            </w:r>
          </w:p>
        </w:tc>
        <w:tc>
          <w:tcPr>
            <w:tcW w:w="4695" w:type="dxa"/>
            <w:gridSpan w:val="4"/>
            <w:vAlign w:val="center"/>
          </w:tcPr>
          <w:p w14:paraId="296CA071" w14:textId="2C2F6C99" w:rsidR="00C70282" w:rsidRPr="00C70282" w:rsidRDefault="00C70282" w:rsidP="00DA0B52">
            <w:pPr>
              <w:pStyle w:val="NoSpacing"/>
              <w:rPr>
                <w:rFonts w:ascii="Times New Roman" w:hAnsi="Times New Roman"/>
                <w:b/>
                <w:color w:val="000000" w:themeColor="text1"/>
                <w:sz w:val="22"/>
                <w:szCs w:val="22"/>
              </w:rPr>
            </w:pPr>
            <w:r w:rsidRPr="00C70282">
              <w:rPr>
                <w:rFonts w:ascii="Times New Roman" w:hAnsi="Times New Roman"/>
                <w:b/>
                <w:color w:val="000000" w:themeColor="text1"/>
                <w:sz w:val="22"/>
                <w:szCs w:val="22"/>
              </w:rPr>
              <w:t>Module 11</w:t>
            </w:r>
            <w:r w:rsidRPr="00C70282">
              <w:rPr>
                <w:rFonts w:ascii="Times New Roman" w:hAnsi="Times New Roman"/>
                <w:color w:val="000000" w:themeColor="text1"/>
                <w:sz w:val="22"/>
                <w:szCs w:val="22"/>
              </w:rPr>
              <w:t xml:space="preserve">: </w:t>
            </w:r>
            <w:r w:rsidRPr="00C70282">
              <w:rPr>
                <w:rFonts w:ascii="Times New Roman" w:hAnsi="Times New Roman"/>
                <w:bCs/>
                <w:sz w:val="22"/>
                <w:szCs w:val="22"/>
              </w:rPr>
              <w:t xml:space="preserve"> </w:t>
            </w:r>
            <w:r w:rsidRPr="00C70282">
              <w:rPr>
                <w:rFonts w:ascii="Times New Roman" w:hAnsi="Times New Roman"/>
                <w:sz w:val="22"/>
                <w:szCs w:val="22"/>
              </w:rPr>
              <w:t xml:space="preserve"> </w:t>
            </w:r>
            <w:r w:rsidR="00DA0B52" w:rsidRPr="00CC4972">
              <w:rPr>
                <w:rFonts w:ascii="Times New Roman" w:eastAsia="Times New Roman" w:hAnsi="Times New Roman"/>
                <w:b/>
                <w:bCs/>
                <w:sz w:val="22"/>
                <w:szCs w:val="27"/>
              </w:rPr>
              <w:t>Incident Response Basics</w:t>
            </w:r>
          </w:p>
        </w:tc>
      </w:tr>
      <w:tr w:rsidR="00C70282" w:rsidRPr="00D0716F" w14:paraId="51B68AC0" w14:textId="77777777" w:rsidTr="006354BA">
        <w:trPr>
          <w:trHeight w:val="71"/>
        </w:trPr>
        <w:tc>
          <w:tcPr>
            <w:tcW w:w="1704" w:type="dxa"/>
            <w:vAlign w:val="center"/>
          </w:tcPr>
          <w:p w14:paraId="3F625674" w14:textId="3122F553" w:rsidR="00C70282" w:rsidRPr="00D0716F" w:rsidRDefault="00C70282" w:rsidP="00C70282">
            <w:pPr>
              <w:pStyle w:val="NoSpacing"/>
              <w:tabs>
                <w:tab w:val="left" w:pos="6336"/>
              </w:tabs>
              <w:jc w:val="center"/>
              <w:rPr>
                <w:rFonts w:ascii="Times New Roman" w:hAnsi="Times New Roman"/>
                <w:b/>
                <w:bCs/>
              </w:rPr>
            </w:pPr>
            <w:r>
              <w:rPr>
                <w:rFonts w:ascii="Times New Roman" w:hAnsi="Times New Roman"/>
                <w:b/>
                <w:bCs/>
              </w:rPr>
              <w:t xml:space="preserve">Week </w:t>
            </w:r>
            <w:r w:rsidRPr="00D0716F">
              <w:rPr>
                <w:rFonts w:ascii="Times New Roman" w:hAnsi="Times New Roman"/>
                <w:b/>
                <w:bCs/>
              </w:rPr>
              <w:t>17</w:t>
            </w:r>
          </w:p>
        </w:tc>
        <w:tc>
          <w:tcPr>
            <w:tcW w:w="4534" w:type="dxa"/>
            <w:gridSpan w:val="4"/>
            <w:vAlign w:val="center"/>
          </w:tcPr>
          <w:p w14:paraId="6B5B309B" w14:textId="77777777" w:rsidR="00C70282" w:rsidRPr="00C70282" w:rsidRDefault="00C70282" w:rsidP="00C70282">
            <w:pPr>
              <w:pStyle w:val="NoSpacing"/>
              <w:jc w:val="both"/>
              <w:rPr>
                <w:rFonts w:ascii="Times New Roman" w:hAnsi="Times New Roman"/>
                <w:i/>
                <w:sz w:val="22"/>
                <w:szCs w:val="22"/>
              </w:rPr>
            </w:pPr>
            <w:r w:rsidRPr="00C70282">
              <w:rPr>
                <w:rFonts w:ascii="Times New Roman" w:hAnsi="Times New Roman"/>
                <w:i/>
                <w:sz w:val="22"/>
                <w:szCs w:val="22"/>
              </w:rPr>
              <w:t xml:space="preserve">At the end of this module, the students must be able to: </w:t>
            </w:r>
          </w:p>
          <w:p w14:paraId="082896DA" w14:textId="77777777" w:rsidR="00DA0B52" w:rsidRPr="002E477B" w:rsidRDefault="00DA0B52" w:rsidP="00DA0B52">
            <w:pPr>
              <w:pStyle w:val="ListParagraph"/>
              <w:numPr>
                <w:ilvl w:val="0"/>
                <w:numId w:val="3"/>
              </w:numPr>
              <w:ind w:left="226" w:hanging="180"/>
              <w:jc w:val="both"/>
              <w:rPr>
                <w:rFonts w:ascii="Times New Roman" w:hAnsi="Times New Roman"/>
                <w:sz w:val="22"/>
                <w:szCs w:val="22"/>
              </w:rPr>
            </w:pPr>
            <w:r w:rsidRPr="002E477B">
              <w:rPr>
                <w:rFonts w:ascii="Times New Roman" w:hAnsi="Times New Roman"/>
                <w:sz w:val="22"/>
                <w:szCs w:val="22"/>
              </w:rPr>
              <w:t>Identify current trends in cybersecurity (IoT, AI, zero trust).</w:t>
            </w:r>
          </w:p>
          <w:p w14:paraId="05548F67" w14:textId="19F4A0C0" w:rsidR="00DA0B52" w:rsidRPr="00DA0B52" w:rsidRDefault="00DA0B52" w:rsidP="00DA0B52">
            <w:pPr>
              <w:pStyle w:val="ListParagraph"/>
              <w:numPr>
                <w:ilvl w:val="0"/>
                <w:numId w:val="3"/>
              </w:numPr>
              <w:ind w:left="226" w:hanging="180"/>
              <w:jc w:val="both"/>
              <w:rPr>
                <w:rFonts w:ascii="Times New Roman" w:hAnsi="Times New Roman"/>
                <w:sz w:val="22"/>
                <w:szCs w:val="22"/>
              </w:rPr>
            </w:pPr>
            <w:r w:rsidRPr="002E477B">
              <w:rPr>
                <w:rFonts w:ascii="Times New Roman" w:hAnsi="Times New Roman"/>
                <w:sz w:val="22"/>
                <w:szCs w:val="22"/>
              </w:rPr>
              <w:lastRenderedPageBreak/>
              <w:t>Discuss their impact on future security practices.</w:t>
            </w:r>
          </w:p>
          <w:p w14:paraId="3A9B6380" w14:textId="5120D816" w:rsidR="00C70282" w:rsidRPr="00C70282" w:rsidRDefault="00C70282" w:rsidP="00DA0B52">
            <w:pPr>
              <w:pStyle w:val="ListParagraph"/>
              <w:numPr>
                <w:ilvl w:val="0"/>
                <w:numId w:val="3"/>
              </w:numPr>
              <w:jc w:val="both"/>
              <w:rPr>
                <w:rFonts w:ascii="Times New Roman" w:hAnsi="Times New Roman"/>
                <w:i/>
                <w:sz w:val="22"/>
                <w:szCs w:val="22"/>
              </w:rPr>
            </w:pPr>
          </w:p>
        </w:tc>
        <w:tc>
          <w:tcPr>
            <w:tcW w:w="4695" w:type="dxa"/>
            <w:gridSpan w:val="4"/>
            <w:vAlign w:val="center"/>
          </w:tcPr>
          <w:p w14:paraId="76450AA6" w14:textId="0D8CB51A" w:rsidR="00C70282" w:rsidRPr="00DA0B52" w:rsidRDefault="00C70282" w:rsidP="00DA0B52">
            <w:pPr>
              <w:pStyle w:val="NoSpacing"/>
              <w:jc w:val="both"/>
              <w:rPr>
                <w:rFonts w:ascii="Times New Roman" w:hAnsi="Times New Roman"/>
                <w:sz w:val="22"/>
                <w:szCs w:val="22"/>
              </w:rPr>
            </w:pPr>
            <w:r w:rsidRPr="00C70282">
              <w:rPr>
                <w:rFonts w:ascii="Times New Roman" w:hAnsi="Times New Roman"/>
                <w:b/>
                <w:color w:val="000000" w:themeColor="text1"/>
                <w:sz w:val="22"/>
                <w:szCs w:val="22"/>
              </w:rPr>
              <w:lastRenderedPageBreak/>
              <w:t>Module 12</w:t>
            </w:r>
            <w:r w:rsidRPr="00C70282">
              <w:rPr>
                <w:rFonts w:ascii="Times New Roman" w:hAnsi="Times New Roman"/>
                <w:color w:val="000000" w:themeColor="text1"/>
                <w:sz w:val="22"/>
                <w:szCs w:val="22"/>
              </w:rPr>
              <w:t xml:space="preserve">: </w:t>
            </w:r>
            <w:r w:rsidRPr="00C70282">
              <w:rPr>
                <w:rFonts w:ascii="Times New Roman" w:hAnsi="Times New Roman"/>
                <w:bCs/>
                <w:sz w:val="22"/>
                <w:szCs w:val="22"/>
              </w:rPr>
              <w:t xml:space="preserve"> </w:t>
            </w:r>
            <w:r w:rsidRPr="00C70282">
              <w:rPr>
                <w:rFonts w:ascii="Times New Roman" w:hAnsi="Times New Roman"/>
                <w:sz w:val="22"/>
                <w:szCs w:val="22"/>
              </w:rPr>
              <w:t xml:space="preserve"> </w:t>
            </w:r>
            <w:r w:rsidR="00DA0B52" w:rsidRPr="00093CF4">
              <w:rPr>
                <w:rFonts w:ascii="Times New Roman" w:eastAsia="Times New Roman" w:hAnsi="Times New Roman"/>
                <w:b/>
                <w:bCs/>
                <w:sz w:val="22"/>
                <w:szCs w:val="27"/>
              </w:rPr>
              <w:t>Emerging Trends</w:t>
            </w:r>
          </w:p>
        </w:tc>
      </w:tr>
      <w:tr w:rsidR="008E7858" w:rsidRPr="00D0716F" w14:paraId="426AA3A6" w14:textId="77777777" w:rsidTr="006354BA">
        <w:trPr>
          <w:trHeight w:val="746"/>
        </w:trPr>
        <w:tc>
          <w:tcPr>
            <w:tcW w:w="1704" w:type="dxa"/>
            <w:vAlign w:val="center"/>
          </w:tcPr>
          <w:p w14:paraId="0D537CA1" w14:textId="33FED770" w:rsidR="008E7858" w:rsidRPr="00D0716F" w:rsidRDefault="008E7858" w:rsidP="00BC6427">
            <w:pPr>
              <w:pStyle w:val="NoSpacing"/>
              <w:tabs>
                <w:tab w:val="left" w:pos="6336"/>
              </w:tabs>
              <w:jc w:val="center"/>
              <w:rPr>
                <w:rFonts w:ascii="Times New Roman" w:hAnsi="Times New Roman"/>
                <w:b/>
                <w:bCs/>
                <w:sz w:val="22"/>
                <w:szCs w:val="22"/>
              </w:rPr>
            </w:pPr>
            <w:r w:rsidRPr="00D0716F">
              <w:rPr>
                <w:rFonts w:ascii="Times New Roman" w:hAnsi="Times New Roman"/>
                <w:b/>
                <w:bCs/>
                <w:sz w:val="22"/>
                <w:szCs w:val="22"/>
              </w:rPr>
              <w:lastRenderedPageBreak/>
              <w:t>Week 18</w:t>
            </w:r>
          </w:p>
        </w:tc>
        <w:tc>
          <w:tcPr>
            <w:tcW w:w="9229" w:type="dxa"/>
            <w:gridSpan w:val="8"/>
          </w:tcPr>
          <w:p w14:paraId="355402B6" w14:textId="239EFC7F" w:rsidR="008E7858" w:rsidRPr="00D0716F" w:rsidRDefault="008E7858" w:rsidP="00A416BF">
            <w:pPr>
              <w:pStyle w:val="NoSpacing"/>
              <w:tabs>
                <w:tab w:val="left" w:pos="6336"/>
              </w:tabs>
              <w:jc w:val="center"/>
              <w:rPr>
                <w:rFonts w:ascii="Times New Roman" w:hAnsi="Times New Roman"/>
                <w:b/>
                <w:sz w:val="22"/>
                <w:szCs w:val="22"/>
              </w:rPr>
            </w:pPr>
            <w:r w:rsidRPr="00D0716F">
              <w:rPr>
                <w:rFonts w:ascii="Times New Roman" w:hAnsi="Times New Roman"/>
                <w:b/>
                <w:sz w:val="22"/>
                <w:szCs w:val="22"/>
              </w:rPr>
              <w:t>Final term Examination</w:t>
            </w:r>
          </w:p>
          <w:p w14:paraId="0F30138C" w14:textId="59115163" w:rsidR="008E7858" w:rsidRPr="00D0716F" w:rsidRDefault="008E7858" w:rsidP="00A416BF">
            <w:pPr>
              <w:pStyle w:val="NoSpacing"/>
              <w:tabs>
                <w:tab w:val="left" w:pos="6336"/>
              </w:tabs>
              <w:jc w:val="center"/>
              <w:rPr>
                <w:rFonts w:ascii="Times New Roman" w:hAnsi="Times New Roman"/>
                <w:sz w:val="22"/>
                <w:szCs w:val="22"/>
              </w:rPr>
            </w:pPr>
            <w:r w:rsidRPr="00D0716F">
              <w:rPr>
                <w:rFonts w:ascii="Times New Roman" w:hAnsi="Times New Roman"/>
                <w:sz w:val="22"/>
                <w:szCs w:val="22"/>
              </w:rPr>
              <w:t xml:space="preserve">Submission of </w:t>
            </w:r>
            <w:r w:rsidR="00A416BF" w:rsidRPr="00D0716F">
              <w:rPr>
                <w:rFonts w:ascii="Times New Roman" w:hAnsi="Times New Roman"/>
                <w:sz w:val="22"/>
                <w:szCs w:val="22"/>
              </w:rPr>
              <w:t>Final</w:t>
            </w:r>
            <w:r w:rsidRPr="00D0716F">
              <w:rPr>
                <w:rFonts w:ascii="Times New Roman" w:hAnsi="Times New Roman"/>
                <w:sz w:val="22"/>
                <w:szCs w:val="22"/>
              </w:rPr>
              <w:t xml:space="preserve"> Requirements</w:t>
            </w:r>
          </w:p>
        </w:tc>
      </w:tr>
      <w:tr w:rsidR="0086256E" w:rsidRPr="00D0716F" w14:paraId="1E02B726" w14:textId="77777777" w:rsidTr="006354BA">
        <w:trPr>
          <w:trHeight w:val="239"/>
        </w:trPr>
        <w:tc>
          <w:tcPr>
            <w:tcW w:w="1704" w:type="dxa"/>
            <w:vMerge w:val="restart"/>
            <w:vAlign w:val="center"/>
          </w:tcPr>
          <w:p w14:paraId="54CA6982" w14:textId="1AF07436" w:rsidR="0086256E" w:rsidRPr="00D0716F" w:rsidRDefault="0086256E" w:rsidP="0086256E">
            <w:pPr>
              <w:pStyle w:val="NoSpacing"/>
              <w:tabs>
                <w:tab w:val="left" w:pos="6336"/>
              </w:tabs>
              <w:jc w:val="center"/>
              <w:rPr>
                <w:rFonts w:ascii="Times New Roman" w:hAnsi="Times New Roman"/>
                <w:b/>
                <w:bCs/>
                <w:sz w:val="22"/>
                <w:szCs w:val="22"/>
              </w:rPr>
            </w:pPr>
            <w:r w:rsidRPr="00D0716F">
              <w:rPr>
                <w:rFonts w:ascii="Times New Roman" w:hAnsi="Times New Roman"/>
                <w:b/>
                <w:bCs/>
                <w:sz w:val="22"/>
                <w:szCs w:val="22"/>
              </w:rPr>
              <w:t>Course Assessment and Evaluation</w:t>
            </w:r>
          </w:p>
        </w:tc>
        <w:tc>
          <w:tcPr>
            <w:tcW w:w="2693" w:type="dxa"/>
            <w:gridSpan w:val="2"/>
            <w:vAlign w:val="center"/>
          </w:tcPr>
          <w:p w14:paraId="3F7FB8CF" w14:textId="2695791C" w:rsidR="0086256E" w:rsidRPr="00D0716F" w:rsidRDefault="0086256E" w:rsidP="0086256E">
            <w:pPr>
              <w:pStyle w:val="NoSpacing"/>
              <w:tabs>
                <w:tab w:val="left" w:pos="6336"/>
              </w:tabs>
              <w:rPr>
                <w:rFonts w:ascii="Times New Roman" w:hAnsi="Times New Roman"/>
                <w:sz w:val="22"/>
                <w:szCs w:val="22"/>
              </w:rPr>
            </w:pPr>
            <w:r w:rsidRPr="00D0716F">
              <w:rPr>
                <w:rFonts w:ascii="Times New Roman" w:hAnsi="Times New Roman"/>
                <w:color w:val="000000" w:themeColor="text1"/>
                <w:sz w:val="22"/>
                <w:szCs w:val="22"/>
              </w:rPr>
              <w:t>Major Exams / Output</w:t>
            </w:r>
          </w:p>
        </w:tc>
        <w:tc>
          <w:tcPr>
            <w:tcW w:w="851" w:type="dxa"/>
            <w:vAlign w:val="center"/>
          </w:tcPr>
          <w:p w14:paraId="21E1BCA9" w14:textId="6498032F" w:rsidR="0086256E" w:rsidRPr="00D0716F" w:rsidRDefault="0086256E" w:rsidP="0086256E">
            <w:pPr>
              <w:pStyle w:val="NoSpacing"/>
              <w:tabs>
                <w:tab w:val="left" w:pos="6336"/>
              </w:tabs>
              <w:rPr>
                <w:rFonts w:ascii="Times New Roman" w:hAnsi="Times New Roman"/>
                <w:sz w:val="22"/>
                <w:szCs w:val="22"/>
              </w:rPr>
            </w:pPr>
            <w:r w:rsidRPr="00D0716F">
              <w:rPr>
                <w:rFonts w:ascii="Times New Roman" w:hAnsi="Times New Roman"/>
                <w:color w:val="000000" w:themeColor="text1"/>
                <w:sz w:val="22"/>
                <w:szCs w:val="22"/>
              </w:rPr>
              <w:t>40%</w:t>
            </w:r>
          </w:p>
        </w:tc>
        <w:tc>
          <w:tcPr>
            <w:tcW w:w="2975" w:type="dxa"/>
            <w:gridSpan w:val="4"/>
          </w:tcPr>
          <w:p w14:paraId="55C7AB8D" w14:textId="5C70DB03" w:rsidR="0086256E" w:rsidRPr="00D0716F" w:rsidRDefault="0086256E" w:rsidP="0086256E">
            <w:pPr>
              <w:pStyle w:val="NoSpacing"/>
              <w:tabs>
                <w:tab w:val="left" w:pos="6336"/>
              </w:tabs>
              <w:rPr>
                <w:rFonts w:ascii="Times New Roman" w:hAnsi="Times New Roman"/>
                <w:b/>
                <w:bCs/>
                <w:sz w:val="22"/>
                <w:szCs w:val="22"/>
              </w:rPr>
            </w:pPr>
            <w:r w:rsidRPr="00D0716F">
              <w:rPr>
                <w:rFonts w:ascii="Times New Roman" w:hAnsi="Times New Roman"/>
                <w:b/>
                <w:bCs/>
                <w:sz w:val="22"/>
                <w:szCs w:val="22"/>
              </w:rPr>
              <w:t>Rubric in Activities/Outputs / Assignments</w:t>
            </w:r>
          </w:p>
        </w:tc>
        <w:tc>
          <w:tcPr>
            <w:tcW w:w="2710" w:type="dxa"/>
          </w:tcPr>
          <w:p w14:paraId="743E8860" w14:textId="54D47C78" w:rsidR="0086256E" w:rsidRPr="00D0716F" w:rsidRDefault="0086256E" w:rsidP="0086256E">
            <w:pPr>
              <w:pStyle w:val="NoSpacing"/>
              <w:tabs>
                <w:tab w:val="left" w:pos="6336"/>
              </w:tabs>
              <w:rPr>
                <w:rFonts w:ascii="Times New Roman" w:hAnsi="Times New Roman"/>
                <w:b/>
                <w:bCs/>
                <w:sz w:val="22"/>
                <w:szCs w:val="22"/>
              </w:rPr>
            </w:pPr>
            <w:r w:rsidRPr="00D0716F">
              <w:rPr>
                <w:rFonts w:ascii="Times New Roman" w:hAnsi="Times New Roman"/>
                <w:b/>
                <w:bCs/>
                <w:sz w:val="22"/>
                <w:szCs w:val="22"/>
              </w:rPr>
              <w:t>Rubric in Recitation / Participation</w:t>
            </w:r>
          </w:p>
        </w:tc>
      </w:tr>
      <w:tr w:rsidR="0086256E" w:rsidRPr="00D0716F" w14:paraId="51EFAEBA" w14:textId="77777777" w:rsidTr="006354BA">
        <w:trPr>
          <w:trHeight w:val="239"/>
        </w:trPr>
        <w:tc>
          <w:tcPr>
            <w:tcW w:w="1704" w:type="dxa"/>
            <w:vMerge/>
          </w:tcPr>
          <w:p w14:paraId="6BFC1008" w14:textId="77777777" w:rsidR="0086256E" w:rsidRPr="00D0716F" w:rsidRDefault="0086256E" w:rsidP="0086256E">
            <w:pPr>
              <w:pStyle w:val="NoSpacing"/>
              <w:tabs>
                <w:tab w:val="left" w:pos="6336"/>
              </w:tabs>
              <w:jc w:val="center"/>
              <w:rPr>
                <w:rFonts w:ascii="Times New Roman" w:hAnsi="Times New Roman"/>
                <w:b/>
                <w:bCs/>
                <w:sz w:val="22"/>
                <w:szCs w:val="22"/>
              </w:rPr>
            </w:pPr>
          </w:p>
        </w:tc>
        <w:tc>
          <w:tcPr>
            <w:tcW w:w="2693" w:type="dxa"/>
            <w:gridSpan w:val="2"/>
            <w:vAlign w:val="center"/>
          </w:tcPr>
          <w:p w14:paraId="40000309" w14:textId="58CD266D" w:rsidR="0086256E" w:rsidRPr="00D0716F" w:rsidRDefault="0086256E" w:rsidP="0086256E">
            <w:pPr>
              <w:pStyle w:val="NoSpacing"/>
              <w:tabs>
                <w:tab w:val="left" w:pos="6336"/>
              </w:tabs>
              <w:rPr>
                <w:rFonts w:ascii="Times New Roman" w:hAnsi="Times New Roman"/>
                <w:sz w:val="22"/>
                <w:szCs w:val="22"/>
              </w:rPr>
            </w:pPr>
            <w:r w:rsidRPr="00D0716F">
              <w:rPr>
                <w:rFonts w:ascii="Times New Roman" w:hAnsi="Times New Roman"/>
                <w:color w:val="000000" w:themeColor="text1"/>
                <w:sz w:val="22"/>
                <w:szCs w:val="22"/>
              </w:rPr>
              <w:t>Project/case study</w:t>
            </w:r>
          </w:p>
        </w:tc>
        <w:tc>
          <w:tcPr>
            <w:tcW w:w="851" w:type="dxa"/>
            <w:vAlign w:val="center"/>
          </w:tcPr>
          <w:p w14:paraId="5B813B1F" w14:textId="558438CF" w:rsidR="0086256E" w:rsidRPr="00D0716F" w:rsidRDefault="0086256E" w:rsidP="0086256E">
            <w:pPr>
              <w:pStyle w:val="NoSpacing"/>
              <w:tabs>
                <w:tab w:val="left" w:pos="6336"/>
              </w:tabs>
              <w:rPr>
                <w:rFonts w:ascii="Times New Roman" w:hAnsi="Times New Roman"/>
                <w:sz w:val="22"/>
                <w:szCs w:val="22"/>
              </w:rPr>
            </w:pPr>
            <w:r w:rsidRPr="00D0716F">
              <w:rPr>
                <w:rFonts w:ascii="Times New Roman" w:hAnsi="Times New Roman"/>
                <w:color w:val="000000" w:themeColor="text1"/>
                <w:sz w:val="22"/>
                <w:szCs w:val="22"/>
              </w:rPr>
              <w:t>15%</w:t>
            </w:r>
          </w:p>
        </w:tc>
        <w:tc>
          <w:tcPr>
            <w:tcW w:w="2975" w:type="dxa"/>
            <w:gridSpan w:val="4"/>
            <w:vAlign w:val="center"/>
          </w:tcPr>
          <w:p w14:paraId="16D0421B" w14:textId="1819E2B0" w:rsidR="0086256E" w:rsidRPr="00D0716F" w:rsidRDefault="0086256E" w:rsidP="0086256E">
            <w:pPr>
              <w:pStyle w:val="NoSpacing"/>
              <w:tabs>
                <w:tab w:val="left" w:pos="6336"/>
              </w:tabs>
              <w:rPr>
                <w:rFonts w:ascii="Times New Roman" w:hAnsi="Times New Roman"/>
                <w:sz w:val="22"/>
                <w:szCs w:val="22"/>
              </w:rPr>
            </w:pPr>
            <w:r w:rsidRPr="00D0716F">
              <w:rPr>
                <w:rFonts w:ascii="Times New Roman" w:hAnsi="Times New Roman"/>
                <w:sz w:val="22"/>
                <w:szCs w:val="22"/>
              </w:rPr>
              <w:t>Content – 40%</w:t>
            </w:r>
          </w:p>
        </w:tc>
        <w:tc>
          <w:tcPr>
            <w:tcW w:w="2710" w:type="dxa"/>
            <w:vAlign w:val="center"/>
          </w:tcPr>
          <w:p w14:paraId="07C5FFB6" w14:textId="3458F4DB" w:rsidR="0086256E" w:rsidRPr="00D0716F" w:rsidRDefault="0086256E" w:rsidP="0086256E">
            <w:pPr>
              <w:pStyle w:val="NoSpacing"/>
              <w:tabs>
                <w:tab w:val="left" w:pos="6336"/>
              </w:tabs>
              <w:rPr>
                <w:rFonts w:ascii="Times New Roman" w:hAnsi="Times New Roman"/>
                <w:sz w:val="22"/>
                <w:szCs w:val="22"/>
              </w:rPr>
            </w:pPr>
            <w:r w:rsidRPr="00D0716F">
              <w:rPr>
                <w:rFonts w:ascii="Times New Roman" w:hAnsi="Times New Roman"/>
                <w:sz w:val="22"/>
                <w:szCs w:val="22"/>
              </w:rPr>
              <w:t>Abilit</w:t>
            </w:r>
            <w:r w:rsidR="00EE59FC" w:rsidRPr="00D0716F">
              <w:rPr>
                <w:rFonts w:ascii="Times New Roman" w:hAnsi="Times New Roman"/>
                <w:sz w:val="22"/>
                <w:szCs w:val="22"/>
              </w:rPr>
              <w:t>y</w:t>
            </w:r>
            <w:r w:rsidRPr="00D0716F">
              <w:rPr>
                <w:rFonts w:ascii="Times New Roman" w:hAnsi="Times New Roman"/>
                <w:sz w:val="22"/>
                <w:szCs w:val="22"/>
              </w:rPr>
              <w:t xml:space="preserve"> to answer – 30%</w:t>
            </w:r>
          </w:p>
        </w:tc>
      </w:tr>
      <w:tr w:rsidR="0086256E" w:rsidRPr="00D0716F" w14:paraId="139A687E" w14:textId="77777777" w:rsidTr="006354BA">
        <w:trPr>
          <w:trHeight w:val="239"/>
        </w:trPr>
        <w:tc>
          <w:tcPr>
            <w:tcW w:w="1704" w:type="dxa"/>
            <w:vMerge/>
          </w:tcPr>
          <w:p w14:paraId="40ADE610" w14:textId="77777777" w:rsidR="0086256E" w:rsidRPr="00D0716F" w:rsidRDefault="0086256E" w:rsidP="0086256E">
            <w:pPr>
              <w:pStyle w:val="NoSpacing"/>
              <w:tabs>
                <w:tab w:val="left" w:pos="6336"/>
              </w:tabs>
              <w:jc w:val="center"/>
              <w:rPr>
                <w:rFonts w:ascii="Times New Roman" w:hAnsi="Times New Roman"/>
                <w:b/>
                <w:bCs/>
                <w:sz w:val="22"/>
                <w:szCs w:val="22"/>
              </w:rPr>
            </w:pPr>
          </w:p>
        </w:tc>
        <w:tc>
          <w:tcPr>
            <w:tcW w:w="2693" w:type="dxa"/>
            <w:gridSpan w:val="2"/>
            <w:vAlign w:val="center"/>
          </w:tcPr>
          <w:p w14:paraId="6A5FBC1E" w14:textId="0AF7C180" w:rsidR="0086256E" w:rsidRPr="00D0716F" w:rsidRDefault="0086256E" w:rsidP="0086256E">
            <w:pPr>
              <w:pStyle w:val="NoSpacing"/>
              <w:tabs>
                <w:tab w:val="left" w:pos="6336"/>
              </w:tabs>
              <w:rPr>
                <w:rFonts w:ascii="Times New Roman" w:hAnsi="Times New Roman"/>
                <w:sz w:val="22"/>
                <w:szCs w:val="22"/>
              </w:rPr>
            </w:pPr>
            <w:r w:rsidRPr="00D0716F">
              <w:rPr>
                <w:rFonts w:ascii="Times New Roman" w:hAnsi="Times New Roman"/>
                <w:color w:val="000000" w:themeColor="text1"/>
                <w:sz w:val="22"/>
                <w:szCs w:val="22"/>
              </w:rPr>
              <w:t xml:space="preserve">Attendance / Participation/Recitation </w:t>
            </w:r>
          </w:p>
        </w:tc>
        <w:tc>
          <w:tcPr>
            <w:tcW w:w="851" w:type="dxa"/>
            <w:vAlign w:val="center"/>
          </w:tcPr>
          <w:p w14:paraId="75C0AF99" w14:textId="38ABD1E9" w:rsidR="0086256E" w:rsidRPr="00D0716F" w:rsidRDefault="0086256E" w:rsidP="0086256E">
            <w:pPr>
              <w:pStyle w:val="NoSpacing"/>
              <w:tabs>
                <w:tab w:val="left" w:pos="6336"/>
              </w:tabs>
              <w:rPr>
                <w:rFonts w:ascii="Times New Roman" w:hAnsi="Times New Roman"/>
                <w:sz w:val="22"/>
                <w:szCs w:val="22"/>
              </w:rPr>
            </w:pPr>
            <w:r w:rsidRPr="00D0716F">
              <w:rPr>
                <w:rFonts w:ascii="Times New Roman" w:hAnsi="Times New Roman"/>
                <w:color w:val="000000" w:themeColor="text1"/>
                <w:sz w:val="22"/>
                <w:szCs w:val="22"/>
              </w:rPr>
              <w:t>25%</w:t>
            </w:r>
          </w:p>
        </w:tc>
        <w:tc>
          <w:tcPr>
            <w:tcW w:w="2975" w:type="dxa"/>
            <w:gridSpan w:val="4"/>
            <w:vAlign w:val="center"/>
          </w:tcPr>
          <w:p w14:paraId="17348292" w14:textId="1B4672E1" w:rsidR="0086256E" w:rsidRPr="00D0716F" w:rsidRDefault="0086256E" w:rsidP="0086256E">
            <w:pPr>
              <w:pStyle w:val="NoSpacing"/>
              <w:tabs>
                <w:tab w:val="left" w:pos="6336"/>
              </w:tabs>
              <w:rPr>
                <w:rFonts w:ascii="Times New Roman" w:hAnsi="Times New Roman"/>
                <w:sz w:val="22"/>
                <w:szCs w:val="22"/>
              </w:rPr>
            </w:pPr>
            <w:r w:rsidRPr="00D0716F">
              <w:rPr>
                <w:rFonts w:ascii="Times New Roman" w:hAnsi="Times New Roman"/>
                <w:sz w:val="22"/>
                <w:szCs w:val="22"/>
              </w:rPr>
              <w:t>Organization – 35%</w:t>
            </w:r>
          </w:p>
        </w:tc>
        <w:tc>
          <w:tcPr>
            <w:tcW w:w="2710" w:type="dxa"/>
            <w:vAlign w:val="center"/>
          </w:tcPr>
          <w:p w14:paraId="7C1D8594" w14:textId="0E315EB5" w:rsidR="0086256E" w:rsidRPr="00D0716F" w:rsidRDefault="0086256E" w:rsidP="0086256E">
            <w:pPr>
              <w:pStyle w:val="NoSpacing"/>
              <w:tabs>
                <w:tab w:val="left" w:pos="6336"/>
              </w:tabs>
              <w:rPr>
                <w:rFonts w:ascii="Times New Roman" w:hAnsi="Times New Roman"/>
                <w:sz w:val="22"/>
                <w:szCs w:val="22"/>
              </w:rPr>
            </w:pPr>
            <w:r w:rsidRPr="00D0716F">
              <w:rPr>
                <w:rFonts w:ascii="Times New Roman" w:hAnsi="Times New Roman"/>
                <w:sz w:val="22"/>
                <w:szCs w:val="22"/>
              </w:rPr>
              <w:t>Content – 35%</w:t>
            </w:r>
          </w:p>
        </w:tc>
      </w:tr>
      <w:tr w:rsidR="0086256E" w:rsidRPr="00D0716F" w14:paraId="7A173CE8" w14:textId="77777777" w:rsidTr="006354BA">
        <w:trPr>
          <w:trHeight w:val="239"/>
        </w:trPr>
        <w:tc>
          <w:tcPr>
            <w:tcW w:w="1704" w:type="dxa"/>
            <w:vMerge/>
          </w:tcPr>
          <w:p w14:paraId="2849BABD" w14:textId="77777777" w:rsidR="0086256E" w:rsidRPr="00D0716F" w:rsidRDefault="0086256E" w:rsidP="0086256E">
            <w:pPr>
              <w:pStyle w:val="NoSpacing"/>
              <w:tabs>
                <w:tab w:val="left" w:pos="6336"/>
              </w:tabs>
              <w:jc w:val="center"/>
              <w:rPr>
                <w:rFonts w:ascii="Times New Roman" w:hAnsi="Times New Roman"/>
                <w:b/>
                <w:bCs/>
                <w:sz w:val="22"/>
                <w:szCs w:val="22"/>
              </w:rPr>
            </w:pPr>
          </w:p>
        </w:tc>
        <w:tc>
          <w:tcPr>
            <w:tcW w:w="2693" w:type="dxa"/>
            <w:gridSpan w:val="2"/>
            <w:vAlign w:val="center"/>
          </w:tcPr>
          <w:p w14:paraId="2F8D9E48" w14:textId="5B32C34B" w:rsidR="0086256E" w:rsidRPr="00D0716F" w:rsidRDefault="0086256E" w:rsidP="0086256E">
            <w:pPr>
              <w:pStyle w:val="NoSpacing"/>
              <w:tabs>
                <w:tab w:val="left" w:pos="6336"/>
              </w:tabs>
              <w:rPr>
                <w:rFonts w:ascii="Times New Roman" w:hAnsi="Times New Roman"/>
                <w:sz w:val="22"/>
                <w:szCs w:val="22"/>
              </w:rPr>
            </w:pPr>
            <w:r w:rsidRPr="00D0716F">
              <w:rPr>
                <w:rFonts w:ascii="Times New Roman" w:hAnsi="Times New Roman"/>
                <w:color w:val="000000" w:themeColor="text1"/>
                <w:sz w:val="22"/>
                <w:szCs w:val="22"/>
              </w:rPr>
              <w:t>Quizzes &amp; Assignments</w:t>
            </w:r>
          </w:p>
        </w:tc>
        <w:tc>
          <w:tcPr>
            <w:tcW w:w="851" w:type="dxa"/>
            <w:vAlign w:val="center"/>
          </w:tcPr>
          <w:p w14:paraId="66FDFDC8" w14:textId="1A095CC7" w:rsidR="0086256E" w:rsidRPr="00D0716F" w:rsidRDefault="0086256E" w:rsidP="0086256E">
            <w:pPr>
              <w:pStyle w:val="NoSpacing"/>
              <w:tabs>
                <w:tab w:val="left" w:pos="6336"/>
              </w:tabs>
              <w:rPr>
                <w:rFonts w:ascii="Times New Roman" w:hAnsi="Times New Roman"/>
                <w:sz w:val="22"/>
                <w:szCs w:val="22"/>
              </w:rPr>
            </w:pPr>
            <w:r w:rsidRPr="00D0716F">
              <w:rPr>
                <w:rFonts w:ascii="Times New Roman" w:hAnsi="Times New Roman"/>
                <w:color w:val="000000" w:themeColor="text1"/>
                <w:sz w:val="22"/>
                <w:szCs w:val="22"/>
              </w:rPr>
              <w:t>20%</w:t>
            </w:r>
          </w:p>
        </w:tc>
        <w:tc>
          <w:tcPr>
            <w:tcW w:w="2975" w:type="dxa"/>
            <w:gridSpan w:val="4"/>
            <w:vAlign w:val="center"/>
          </w:tcPr>
          <w:p w14:paraId="34FD75D3" w14:textId="4A82A599" w:rsidR="0086256E" w:rsidRPr="00D0716F" w:rsidRDefault="0086256E" w:rsidP="0086256E">
            <w:pPr>
              <w:pStyle w:val="NoSpacing"/>
              <w:tabs>
                <w:tab w:val="left" w:pos="6336"/>
              </w:tabs>
              <w:rPr>
                <w:rFonts w:ascii="Times New Roman" w:hAnsi="Times New Roman"/>
                <w:sz w:val="22"/>
                <w:szCs w:val="22"/>
              </w:rPr>
            </w:pPr>
            <w:r w:rsidRPr="00D0716F">
              <w:rPr>
                <w:rFonts w:ascii="Times New Roman" w:hAnsi="Times New Roman"/>
                <w:sz w:val="22"/>
                <w:szCs w:val="22"/>
              </w:rPr>
              <w:t>Mechanics – 25%</w:t>
            </w:r>
          </w:p>
        </w:tc>
        <w:tc>
          <w:tcPr>
            <w:tcW w:w="2710" w:type="dxa"/>
            <w:vAlign w:val="center"/>
          </w:tcPr>
          <w:p w14:paraId="38FDC264" w14:textId="641D94F6" w:rsidR="0086256E" w:rsidRPr="00D0716F" w:rsidRDefault="0086256E" w:rsidP="0086256E">
            <w:pPr>
              <w:pStyle w:val="NoSpacing"/>
              <w:tabs>
                <w:tab w:val="left" w:pos="6336"/>
              </w:tabs>
              <w:rPr>
                <w:rFonts w:ascii="Times New Roman" w:hAnsi="Times New Roman"/>
                <w:sz w:val="22"/>
                <w:szCs w:val="22"/>
              </w:rPr>
            </w:pPr>
            <w:r w:rsidRPr="00D0716F">
              <w:rPr>
                <w:rFonts w:ascii="Times New Roman" w:hAnsi="Times New Roman"/>
                <w:sz w:val="22"/>
                <w:szCs w:val="22"/>
              </w:rPr>
              <w:t>Ease and fluency – 10%</w:t>
            </w:r>
          </w:p>
        </w:tc>
      </w:tr>
      <w:tr w:rsidR="00F059ED" w:rsidRPr="00D0716F" w14:paraId="4F2413B8" w14:textId="77777777" w:rsidTr="006354BA">
        <w:trPr>
          <w:trHeight w:val="239"/>
        </w:trPr>
        <w:tc>
          <w:tcPr>
            <w:tcW w:w="1704" w:type="dxa"/>
            <w:vMerge/>
          </w:tcPr>
          <w:p w14:paraId="7903B28C" w14:textId="77777777" w:rsidR="00F059ED" w:rsidRPr="00D0716F" w:rsidRDefault="00F059ED" w:rsidP="00BC6427">
            <w:pPr>
              <w:pStyle w:val="NoSpacing"/>
              <w:tabs>
                <w:tab w:val="left" w:pos="6336"/>
              </w:tabs>
              <w:jc w:val="center"/>
              <w:rPr>
                <w:rFonts w:ascii="Times New Roman" w:hAnsi="Times New Roman"/>
                <w:b/>
                <w:bCs/>
                <w:sz w:val="22"/>
                <w:szCs w:val="22"/>
              </w:rPr>
            </w:pPr>
          </w:p>
        </w:tc>
        <w:tc>
          <w:tcPr>
            <w:tcW w:w="2693" w:type="dxa"/>
            <w:gridSpan w:val="2"/>
            <w:vMerge w:val="restart"/>
            <w:vAlign w:val="center"/>
          </w:tcPr>
          <w:p w14:paraId="1DE58D03" w14:textId="4F0FD47A" w:rsidR="00F059ED" w:rsidRPr="00D0716F" w:rsidRDefault="00F059ED" w:rsidP="00110A40">
            <w:pPr>
              <w:pStyle w:val="NoSpacing"/>
              <w:tabs>
                <w:tab w:val="left" w:pos="6336"/>
              </w:tabs>
              <w:jc w:val="right"/>
              <w:rPr>
                <w:rFonts w:ascii="Times New Roman" w:hAnsi="Times New Roman"/>
                <w:b/>
                <w:bCs/>
                <w:color w:val="000000" w:themeColor="text1"/>
                <w:sz w:val="22"/>
                <w:szCs w:val="22"/>
              </w:rPr>
            </w:pPr>
            <w:r w:rsidRPr="00D0716F">
              <w:rPr>
                <w:rFonts w:ascii="Times New Roman" w:hAnsi="Times New Roman"/>
                <w:b/>
                <w:bCs/>
                <w:color w:val="000000" w:themeColor="text1"/>
                <w:sz w:val="22"/>
                <w:szCs w:val="22"/>
              </w:rPr>
              <w:t>Total</w:t>
            </w:r>
          </w:p>
        </w:tc>
        <w:tc>
          <w:tcPr>
            <w:tcW w:w="851" w:type="dxa"/>
            <w:vMerge w:val="restart"/>
            <w:vAlign w:val="center"/>
          </w:tcPr>
          <w:p w14:paraId="0A5F7227" w14:textId="403A033B" w:rsidR="00F059ED" w:rsidRPr="00D0716F" w:rsidRDefault="00F059ED" w:rsidP="00110A40">
            <w:pPr>
              <w:pStyle w:val="NoSpacing"/>
              <w:tabs>
                <w:tab w:val="left" w:pos="6336"/>
              </w:tabs>
              <w:rPr>
                <w:rFonts w:ascii="Times New Roman" w:hAnsi="Times New Roman"/>
                <w:b/>
                <w:bCs/>
                <w:color w:val="000000" w:themeColor="text1"/>
                <w:sz w:val="22"/>
                <w:szCs w:val="22"/>
              </w:rPr>
            </w:pPr>
            <w:r w:rsidRPr="00D0716F">
              <w:rPr>
                <w:rFonts w:ascii="Times New Roman" w:hAnsi="Times New Roman"/>
                <w:b/>
                <w:bCs/>
                <w:color w:val="000000" w:themeColor="text1"/>
                <w:sz w:val="22"/>
                <w:szCs w:val="22"/>
              </w:rPr>
              <w:t>100%</w:t>
            </w:r>
          </w:p>
        </w:tc>
        <w:tc>
          <w:tcPr>
            <w:tcW w:w="2975" w:type="dxa"/>
            <w:gridSpan w:val="4"/>
            <w:vMerge w:val="restart"/>
            <w:vAlign w:val="center"/>
          </w:tcPr>
          <w:p w14:paraId="0AAAEF47" w14:textId="15A1ADAF" w:rsidR="00F059ED" w:rsidRPr="00D0716F" w:rsidRDefault="00F059ED" w:rsidP="00110A40">
            <w:pPr>
              <w:pStyle w:val="NoSpacing"/>
              <w:tabs>
                <w:tab w:val="left" w:pos="6336"/>
              </w:tabs>
              <w:rPr>
                <w:rFonts w:ascii="Times New Roman" w:hAnsi="Times New Roman"/>
                <w:b/>
                <w:bCs/>
                <w:sz w:val="22"/>
                <w:szCs w:val="22"/>
              </w:rPr>
            </w:pPr>
            <w:r w:rsidRPr="00D0716F">
              <w:rPr>
                <w:rFonts w:ascii="Times New Roman" w:hAnsi="Times New Roman"/>
                <w:b/>
                <w:bCs/>
                <w:sz w:val="22"/>
                <w:szCs w:val="22"/>
              </w:rPr>
              <w:t>Total – 100%</w:t>
            </w:r>
          </w:p>
        </w:tc>
        <w:tc>
          <w:tcPr>
            <w:tcW w:w="2710" w:type="dxa"/>
            <w:vAlign w:val="center"/>
          </w:tcPr>
          <w:p w14:paraId="5AAA379B" w14:textId="36CE0126" w:rsidR="00F059ED" w:rsidRPr="00D0716F" w:rsidRDefault="00F059ED" w:rsidP="00F059ED">
            <w:pPr>
              <w:pStyle w:val="NoSpacing"/>
              <w:tabs>
                <w:tab w:val="left" w:pos="6336"/>
              </w:tabs>
              <w:rPr>
                <w:rFonts w:ascii="Times New Roman" w:hAnsi="Times New Roman"/>
                <w:sz w:val="22"/>
                <w:szCs w:val="22"/>
              </w:rPr>
            </w:pPr>
            <w:r w:rsidRPr="00D0716F">
              <w:rPr>
                <w:rFonts w:ascii="Times New Roman" w:hAnsi="Times New Roman"/>
                <w:sz w:val="22"/>
                <w:szCs w:val="22"/>
              </w:rPr>
              <w:t>Relevance to question – 25%</w:t>
            </w:r>
          </w:p>
        </w:tc>
      </w:tr>
      <w:tr w:rsidR="00F059ED" w:rsidRPr="00D0716F" w14:paraId="07EF6913" w14:textId="77777777" w:rsidTr="006354BA">
        <w:trPr>
          <w:trHeight w:val="239"/>
        </w:trPr>
        <w:tc>
          <w:tcPr>
            <w:tcW w:w="1704" w:type="dxa"/>
            <w:vMerge/>
          </w:tcPr>
          <w:p w14:paraId="7BAA995F" w14:textId="77777777" w:rsidR="00F059ED" w:rsidRPr="00D0716F" w:rsidRDefault="00F059ED" w:rsidP="00BC6427">
            <w:pPr>
              <w:pStyle w:val="NoSpacing"/>
              <w:tabs>
                <w:tab w:val="left" w:pos="6336"/>
              </w:tabs>
              <w:jc w:val="center"/>
              <w:rPr>
                <w:rFonts w:ascii="Times New Roman" w:hAnsi="Times New Roman"/>
                <w:b/>
                <w:bCs/>
                <w:sz w:val="22"/>
                <w:szCs w:val="22"/>
              </w:rPr>
            </w:pPr>
          </w:p>
        </w:tc>
        <w:tc>
          <w:tcPr>
            <w:tcW w:w="2693" w:type="dxa"/>
            <w:gridSpan w:val="2"/>
            <w:vMerge/>
            <w:vAlign w:val="center"/>
          </w:tcPr>
          <w:p w14:paraId="5ACADE9A" w14:textId="77777777" w:rsidR="00F059ED" w:rsidRPr="00D0716F" w:rsidRDefault="00F059ED" w:rsidP="00110A40">
            <w:pPr>
              <w:pStyle w:val="NoSpacing"/>
              <w:tabs>
                <w:tab w:val="left" w:pos="6336"/>
              </w:tabs>
              <w:jc w:val="right"/>
              <w:rPr>
                <w:rFonts w:ascii="Times New Roman" w:hAnsi="Times New Roman"/>
                <w:b/>
                <w:bCs/>
                <w:color w:val="000000" w:themeColor="text1"/>
                <w:sz w:val="22"/>
                <w:szCs w:val="22"/>
              </w:rPr>
            </w:pPr>
          </w:p>
        </w:tc>
        <w:tc>
          <w:tcPr>
            <w:tcW w:w="851" w:type="dxa"/>
            <w:vMerge/>
            <w:vAlign w:val="center"/>
          </w:tcPr>
          <w:p w14:paraId="33CAA086" w14:textId="77777777" w:rsidR="00F059ED" w:rsidRPr="00D0716F" w:rsidRDefault="00F059ED" w:rsidP="00110A40">
            <w:pPr>
              <w:pStyle w:val="NoSpacing"/>
              <w:tabs>
                <w:tab w:val="left" w:pos="6336"/>
              </w:tabs>
              <w:rPr>
                <w:rFonts w:ascii="Times New Roman" w:hAnsi="Times New Roman"/>
                <w:b/>
                <w:bCs/>
                <w:color w:val="000000" w:themeColor="text1"/>
                <w:sz w:val="22"/>
                <w:szCs w:val="22"/>
              </w:rPr>
            </w:pPr>
          </w:p>
        </w:tc>
        <w:tc>
          <w:tcPr>
            <w:tcW w:w="2975" w:type="dxa"/>
            <w:gridSpan w:val="4"/>
            <w:vMerge/>
            <w:vAlign w:val="center"/>
          </w:tcPr>
          <w:p w14:paraId="7F7D01B4" w14:textId="77777777" w:rsidR="00F059ED" w:rsidRPr="00D0716F" w:rsidRDefault="00F059ED" w:rsidP="00110A40">
            <w:pPr>
              <w:pStyle w:val="NoSpacing"/>
              <w:tabs>
                <w:tab w:val="left" w:pos="6336"/>
              </w:tabs>
              <w:rPr>
                <w:rFonts w:ascii="Times New Roman" w:hAnsi="Times New Roman"/>
                <w:sz w:val="22"/>
                <w:szCs w:val="22"/>
              </w:rPr>
            </w:pPr>
          </w:p>
        </w:tc>
        <w:tc>
          <w:tcPr>
            <w:tcW w:w="2710" w:type="dxa"/>
          </w:tcPr>
          <w:p w14:paraId="79B74C1A" w14:textId="2F164280" w:rsidR="00F059ED" w:rsidRPr="00D0716F" w:rsidRDefault="00F059ED" w:rsidP="00110A40">
            <w:pPr>
              <w:pStyle w:val="NoSpacing"/>
              <w:tabs>
                <w:tab w:val="left" w:pos="6336"/>
              </w:tabs>
              <w:rPr>
                <w:rFonts w:ascii="Times New Roman" w:hAnsi="Times New Roman"/>
                <w:b/>
                <w:bCs/>
                <w:sz w:val="22"/>
                <w:szCs w:val="22"/>
              </w:rPr>
            </w:pPr>
            <w:r w:rsidRPr="00D0716F">
              <w:rPr>
                <w:rFonts w:ascii="Times New Roman" w:hAnsi="Times New Roman"/>
                <w:b/>
                <w:bCs/>
                <w:sz w:val="22"/>
                <w:szCs w:val="22"/>
              </w:rPr>
              <w:t>Total – 100%</w:t>
            </w:r>
          </w:p>
        </w:tc>
      </w:tr>
      <w:tr w:rsidR="005975A7" w:rsidRPr="00D0716F" w14:paraId="7878922C" w14:textId="77777777" w:rsidTr="006354BA">
        <w:trPr>
          <w:trHeight w:val="239"/>
        </w:trPr>
        <w:tc>
          <w:tcPr>
            <w:tcW w:w="1704" w:type="dxa"/>
            <w:vAlign w:val="center"/>
          </w:tcPr>
          <w:p w14:paraId="4275B6DC" w14:textId="7CA9F17B" w:rsidR="005975A7" w:rsidRPr="00D0716F" w:rsidRDefault="005975A7" w:rsidP="005975A7">
            <w:pPr>
              <w:pStyle w:val="NoSpacing"/>
              <w:tabs>
                <w:tab w:val="left" w:pos="6336"/>
              </w:tabs>
              <w:jc w:val="center"/>
              <w:rPr>
                <w:rFonts w:ascii="Times New Roman" w:hAnsi="Times New Roman"/>
                <w:b/>
                <w:bCs/>
                <w:sz w:val="22"/>
                <w:szCs w:val="22"/>
              </w:rPr>
            </w:pPr>
            <w:r w:rsidRPr="00D0716F">
              <w:rPr>
                <w:rFonts w:ascii="Times New Roman" w:hAnsi="Times New Roman"/>
                <w:b/>
                <w:bCs/>
                <w:sz w:val="22"/>
                <w:szCs w:val="22"/>
              </w:rPr>
              <w:t>COURSE REQUIREMENTS</w:t>
            </w:r>
          </w:p>
        </w:tc>
        <w:tc>
          <w:tcPr>
            <w:tcW w:w="9229" w:type="dxa"/>
            <w:gridSpan w:val="8"/>
            <w:vAlign w:val="center"/>
          </w:tcPr>
          <w:p w14:paraId="6D8F012A" w14:textId="77777777" w:rsidR="00EE59FC" w:rsidRPr="00D0716F" w:rsidRDefault="00EE59FC" w:rsidP="00494035">
            <w:pPr>
              <w:pStyle w:val="NoSpacing"/>
              <w:numPr>
                <w:ilvl w:val="0"/>
                <w:numId w:val="6"/>
              </w:numPr>
              <w:ind w:left="125" w:hanging="143"/>
              <w:rPr>
                <w:rFonts w:ascii="Times New Roman" w:hAnsi="Times New Roman"/>
              </w:rPr>
            </w:pPr>
            <w:r w:rsidRPr="00D0716F">
              <w:rPr>
                <w:rFonts w:ascii="Times New Roman" w:hAnsi="Times New Roman"/>
                <w:b/>
              </w:rPr>
              <w:t>Written Exams</w:t>
            </w:r>
            <w:r w:rsidRPr="00D0716F">
              <w:rPr>
                <w:rFonts w:ascii="Times New Roman" w:hAnsi="Times New Roman"/>
              </w:rPr>
              <w:t>: Students will be assessed through written examinations covering course material, concepts, and problem-solving skills.</w:t>
            </w:r>
          </w:p>
          <w:p w14:paraId="222C9E32" w14:textId="77777777" w:rsidR="00EE59FC" w:rsidRPr="00D0716F" w:rsidRDefault="00EE59FC" w:rsidP="00494035">
            <w:pPr>
              <w:pStyle w:val="NoSpacing"/>
              <w:numPr>
                <w:ilvl w:val="0"/>
                <w:numId w:val="6"/>
              </w:numPr>
              <w:ind w:left="125" w:hanging="143"/>
              <w:rPr>
                <w:rFonts w:ascii="Times New Roman" w:hAnsi="Times New Roman"/>
              </w:rPr>
            </w:pPr>
            <w:r w:rsidRPr="00D0716F">
              <w:rPr>
                <w:rFonts w:ascii="Times New Roman" w:hAnsi="Times New Roman"/>
                <w:b/>
              </w:rPr>
              <w:t>Hands-On Activities</w:t>
            </w:r>
            <w:r w:rsidRPr="00D0716F">
              <w:rPr>
                <w:rFonts w:ascii="Times New Roman" w:hAnsi="Times New Roman"/>
              </w:rPr>
              <w:t>: Practical exercises and assignments will reinforce learning. Students will apply concepts by writing code, debugging, and optimizing solutions.</w:t>
            </w:r>
          </w:p>
          <w:p w14:paraId="112672CE" w14:textId="77777777" w:rsidR="00EE59FC" w:rsidRPr="00D0716F" w:rsidRDefault="00EE59FC" w:rsidP="00494035">
            <w:pPr>
              <w:pStyle w:val="NoSpacing"/>
              <w:numPr>
                <w:ilvl w:val="0"/>
                <w:numId w:val="6"/>
              </w:numPr>
              <w:ind w:left="125" w:hanging="143"/>
              <w:rPr>
                <w:rFonts w:ascii="Times New Roman" w:hAnsi="Times New Roman"/>
                <w:color w:val="000000" w:themeColor="text1"/>
                <w:sz w:val="22"/>
                <w:szCs w:val="22"/>
              </w:rPr>
            </w:pPr>
            <w:r w:rsidRPr="00D0716F">
              <w:rPr>
                <w:rFonts w:ascii="Times New Roman" w:hAnsi="Times New Roman"/>
                <w:b/>
              </w:rPr>
              <w:t>Case Study</w:t>
            </w:r>
            <w:r w:rsidRPr="00D0716F">
              <w:rPr>
                <w:rFonts w:ascii="Times New Roman" w:hAnsi="Times New Roman"/>
              </w:rPr>
              <w:t>: Students will engage in a comprehensive case study, analyzing real-world scenarios and applying techniques to solve complex problems.</w:t>
            </w:r>
          </w:p>
          <w:p w14:paraId="651F2FC5" w14:textId="52D6AFE3" w:rsidR="005975A7" w:rsidRPr="00D0716F" w:rsidRDefault="00EE59FC" w:rsidP="00494035">
            <w:pPr>
              <w:pStyle w:val="NoSpacing"/>
              <w:numPr>
                <w:ilvl w:val="0"/>
                <w:numId w:val="6"/>
              </w:numPr>
              <w:ind w:left="125" w:hanging="143"/>
              <w:rPr>
                <w:rFonts w:ascii="Times New Roman" w:hAnsi="Times New Roman"/>
                <w:color w:val="000000" w:themeColor="text1"/>
                <w:sz w:val="22"/>
                <w:szCs w:val="22"/>
              </w:rPr>
            </w:pPr>
            <w:r w:rsidRPr="00D0716F">
              <w:rPr>
                <w:rFonts w:ascii="Times New Roman" w:hAnsi="Times New Roman"/>
                <w:b/>
              </w:rPr>
              <w:t>Project Work</w:t>
            </w:r>
            <w:r w:rsidRPr="00D0716F">
              <w:rPr>
                <w:rFonts w:ascii="Times New Roman" w:hAnsi="Times New Roman"/>
              </w:rPr>
              <w:t>: Students will collaborate on a project, demonstrating their ability to design, implement, and test a functional software solution.</w:t>
            </w:r>
          </w:p>
        </w:tc>
      </w:tr>
      <w:tr w:rsidR="00F059ED" w:rsidRPr="00D0716F" w14:paraId="2F6E272D" w14:textId="77777777" w:rsidTr="006354BA">
        <w:trPr>
          <w:trHeight w:val="239"/>
        </w:trPr>
        <w:tc>
          <w:tcPr>
            <w:tcW w:w="1704" w:type="dxa"/>
            <w:vAlign w:val="center"/>
          </w:tcPr>
          <w:p w14:paraId="5959327F" w14:textId="08114958" w:rsidR="00F059ED" w:rsidRPr="00D0716F" w:rsidRDefault="00F059ED" w:rsidP="00BC6427">
            <w:pPr>
              <w:pStyle w:val="NoSpacing"/>
              <w:tabs>
                <w:tab w:val="left" w:pos="6336"/>
              </w:tabs>
              <w:jc w:val="center"/>
              <w:rPr>
                <w:rFonts w:ascii="Times New Roman" w:hAnsi="Times New Roman"/>
                <w:b/>
                <w:bCs/>
                <w:sz w:val="22"/>
                <w:szCs w:val="22"/>
              </w:rPr>
            </w:pPr>
            <w:r w:rsidRPr="00D0716F">
              <w:rPr>
                <w:rFonts w:ascii="Times New Roman" w:hAnsi="Times New Roman"/>
                <w:b/>
                <w:bCs/>
                <w:sz w:val="22"/>
                <w:szCs w:val="22"/>
              </w:rPr>
              <w:t>COURSE POLICIES</w:t>
            </w:r>
          </w:p>
        </w:tc>
        <w:tc>
          <w:tcPr>
            <w:tcW w:w="9229" w:type="dxa"/>
            <w:gridSpan w:val="8"/>
            <w:vAlign w:val="center"/>
          </w:tcPr>
          <w:p w14:paraId="76506FA5" w14:textId="77777777" w:rsidR="00F059ED" w:rsidRPr="00D0716F" w:rsidRDefault="00F059ED" w:rsidP="00F059ED">
            <w:pPr>
              <w:pStyle w:val="NoSpacing"/>
              <w:rPr>
                <w:rFonts w:ascii="Times New Roman" w:hAnsi="Times New Roman"/>
                <w:color w:val="000000" w:themeColor="text1"/>
                <w:sz w:val="22"/>
                <w:szCs w:val="22"/>
              </w:rPr>
            </w:pPr>
            <w:r w:rsidRPr="00D0716F">
              <w:rPr>
                <w:rFonts w:ascii="Times New Roman" w:hAnsi="Times New Roman"/>
                <w:color w:val="000000" w:themeColor="text1"/>
                <w:sz w:val="22"/>
                <w:szCs w:val="22"/>
              </w:rPr>
              <w:t>The policies listed below may change within the semester, depending on the office orders and memorandum issued by the college and other concerns. You are responsible for learning about these changes. Announcements shall be disseminated both onsite and on the Google classroom / LMS and other educational platforms when deemed necessary. The approved Student Handbook shall be the ultimate source of policies to be implemented to the class:</w:t>
            </w:r>
          </w:p>
          <w:p w14:paraId="06D7F911" w14:textId="77777777" w:rsidR="00F059ED" w:rsidRPr="00D0716F" w:rsidRDefault="00F059ED" w:rsidP="00F059ED">
            <w:pPr>
              <w:pStyle w:val="NoSpacing"/>
              <w:rPr>
                <w:rFonts w:ascii="Times New Roman" w:hAnsi="Times New Roman"/>
                <w:color w:val="000000" w:themeColor="text1"/>
                <w:sz w:val="22"/>
                <w:szCs w:val="22"/>
              </w:rPr>
            </w:pPr>
          </w:p>
          <w:p w14:paraId="267AB8D9" w14:textId="77777777" w:rsidR="00F059ED" w:rsidRPr="00D0716F" w:rsidRDefault="00F059ED" w:rsidP="00F059ED">
            <w:pPr>
              <w:pStyle w:val="NoSpacing"/>
              <w:rPr>
                <w:rFonts w:ascii="Times New Roman" w:hAnsi="Times New Roman"/>
                <w:b/>
                <w:color w:val="000000" w:themeColor="text1"/>
                <w:sz w:val="22"/>
                <w:szCs w:val="22"/>
              </w:rPr>
            </w:pPr>
            <w:r w:rsidRPr="00D0716F">
              <w:rPr>
                <w:rFonts w:ascii="Times New Roman" w:hAnsi="Times New Roman"/>
                <w:b/>
                <w:color w:val="000000" w:themeColor="text1"/>
                <w:sz w:val="22"/>
                <w:szCs w:val="22"/>
              </w:rPr>
              <w:t xml:space="preserve">ETHICAL POLICIES </w:t>
            </w:r>
          </w:p>
          <w:p w14:paraId="4D123519" w14:textId="77777777" w:rsidR="00F059ED" w:rsidRPr="00D0716F" w:rsidRDefault="00F059ED" w:rsidP="00F059ED">
            <w:pPr>
              <w:pStyle w:val="NoSpacing"/>
              <w:rPr>
                <w:rFonts w:ascii="Times New Roman" w:hAnsi="Times New Roman"/>
                <w:color w:val="000000" w:themeColor="text1"/>
                <w:sz w:val="22"/>
                <w:szCs w:val="22"/>
              </w:rPr>
            </w:pPr>
            <w:r w:rsidRPr="00D0716F">
              <w:rPr>
                <w:rFonts w:ascii="Times New Roman" w:hAnsi="Times New Roman"/>
                <w:color w:val="000000" w:themeColor="text1"/>
                <w:sz w:val="22"/>
                <w:szCs w:val="22"/>
              </w:rPr>
              <w:t xml:space="preserve">Students are expected to act with decorum in communicating with the teacher and classmates either one-on-one or in any discussion platforms. Proper netiquette is expected.  For more information, see https://www.rasmussen.edu/student-experience/college-life/netiquette-guidelinesevery-online-student-needs-to-know/  </w:t>
            </w:r>
          </w:p>
          <w:p w14:paraId="4E8BD8DF" w14:textId="77777777" w:rsidR="00F059ED" w:rsidRPr="00D0716F" w:rsidRDefault="00F059ED" w:rsidP="00F059ED">
            <w:pPr>
              <w:pStyle w:val="NoSpacing"/>
              <w:rPr>
                <w:rFonts w:ascii="Times New Roman" w:hAnsi="Times New Roman"/>
                <w:color w:val="000000" w:themeColor="text1"/>
                <w:sz w:val="22"/>
                <w:szCs w:val="22"/>
              </w:rPr>
            </w:pPr>
          </w:p>
          <w:p w14:paraId="660BC637" w14:textId="77777777" w:rsidR="00F059ED" w:rsidRPr="00D0716F" w:rsidRDefault="00F059ED" w:rsidP="00F059ED">
            <w:pPr>
              <w:pStyle w:val="NoSpacing"/>
              <w:rPr>
                <w:rFonts w:ascii="Times New Roman" w:hAnsi="Times New Roman"/>
                <w:b/>
                <w:color w:val="000000" w:themeColor="text1"/>
                <w:sz w:val="22"/>
                <w:szCs w:val="22"/>
              </w:rPr>
            </w:pPr>
            <w:r w:rsidRPr="00D0716F">
              <w:rPr>
                <w:rFonts w:ascii="Times New Roman" w:hAnsi="Times New Roman"/>
                <w:b/>
                <w:color w:val="000000" w:themeColor="text1"/>
                <w:sz w:val="22"/>
                <w:szCs w:val="22"/>
              </w:rPr>
              <w:t xml:space="preserve">ACADEMIC INTEGRITY POLICY </w:t>
            </w:r>
          </w:p>
          <w:p w14:paraId="6CC018B3" w14:textId="77777777" w:rsidR="00F059ED" w:rsidRPr="00D0716F" w:rsidRDefault="00F059ED" w:rsidP="00F059ED">
            <w:pPr>
              <w:pStyle w:val="NoSpacing"/>
              <w:rPr>
                <w:rFonts w:ascii="Times New Roman" w:hAnsi="Times New Roman"/>
                <w:color w:val="000000" w:themeColor="text1"/>
                <w:sz w:val="22"/>
                <w:szCs w:val="22"/>
              </w:rPr>
            </w:pPr>
            <w:r w:rsidRPr="00D0716F">
              <w:rPr>
                <w:rFonts w:ascii="Times New Roman" w:hAnsi="Times New Roman"/>
                <w:color w:val="000000" w:themeColor="text1"/>
                <w:sz w:val="22"/>
                <w:szCs w:val="22"/>
              </w:rPr>
              <w:t xml:space="preserve">Intellectual honesty is enjoined at all times. Since we shall be producing papers for in-depth analysis of various representative works, proper citation must be given to authors whose works were used in the process of developing your write-ups in this course. Failure to do so will result to a demerit in the output.  For more information, see: https://www.plagiarism.org/article/whatis-plagiarism   </w:t>
            </w:r>
          </w:p>
          <w:p w14:paraId="20807A5F" w14:textId="77777777" w:rsidR="00F059ED" w:rsidRPr="00D0716F" w:rsidRDefault="00F059ED" w:rsidP="00F059ED">
            <w:pPr>
              <w:pStyle w:val="NoSpacing"/>
              <w:rPr>
                <w:rFonts w:ascii="Times New Roman" w:hAnsi="Times New Roman"/>
                <w:color w:val="000000" w:themeColor="text1"/>
                <w:sz w:val="22"/>
                <w:szCs w:val="22"/>
              </w:rPr>
            </w:pPr>
          </w:p>
          <w:p w14:paraId="7BE3655A" w14:textId="77777777" w:rsidR="00F059ED" w:rsidRPr="00D0716F" w:rsidRDefault="00F059ED" w:rsidP="00F059ED">
            <w:pPr>
              <w:pStyle w:val="NoSpacing"/>
              <w:rPr>
                <w:rFonts w:ascii="Times New Roman" w:hAnsi="Times New Roman"/>
                <w:b/>
                <w:color w:val="000000" w:themeColor="text1"/>
                <w:sz w:val="22"/>
                <w:szCs w:val="22"/>
              </w:rPr>
            </w:pPr>
            <w:r w:rsidRPr="00D0716F">
              <w:rPr>
                <w:rFonts w:ascii="Times New Roman" w:hAnsi="Times New Roman"/>
                <w:b/>
                <w:color w:val="000000" w:themeColor="text1"/>
                <w:sz w:val="22"/>
                <w:szCs w:val="22"/>
              </w:rPr>
              <w:t xml:space="preserve">POLICIES ON ABSENCES AND TARDINESS </w:t>
            </w:r>
          </w:p>
          <w:p w14:paraId="5DB41B8A" w14:textId="77777777" w:rsidR="00F059ED" w:rsidRPr="00D0716F" w:rsidRDefault="00F059ED" w:rsidP="00F059ED">
            <w:pPr>
              <w:pStyle w:val="NoSpacing"/>
              <w:rPr>
                <w:rFonts w:ascii="Times New Roman" w:hAnsi="Times New Roman"/>
                <w:color w:val="000000" w:themeColor="text1"/>
                <w:sz w:val="22"/>
                <w:szCs w:val="22"/>
              </w:rPr>
            </w:pPr>
            <w:r w:rsidRPr="00D0716F">
              <w:rPr>
                <w:rFonts w:ascii="Times New Roman" w:hAnsi="Times New Roman"/>
                <w:color w:val="000000" w:themeColor="text1"/>
                <w:sz w:val="22"/>
                <w:szCs w:val="22"/>
              </w:rPr>
              <w:t xml:space="preserve">For Hybrid Mode: Excuse letters via SMS, chatrooms, courier or any other means will be required for those unable to submit requirements at an agreed and given period. Students are advised to contact their subject instructor in case of unavoidable circumstances that may prevent them from attending scheduled onsite class. Attendance will be taken on a scheduled face to face class. However, there shall be point deductions for tardy submissions of requirements when assigned asynchronously. Students are advised to contact the course instructor for late submissions of course requirements. </w:t>
            </w:r>
          </w:p>
          <w:p w14:paraId="6191620F" w14:textId="77777777" w:rsidR="00F059ED" w:rsidRPr="00D0716F" w:rsidRDefault="00F059ED" w:rsidP="00F059ED">
            <w:pPr>
              <w:pStyle w:val="NoSpacing"/>
              <w:rPr>
                <w:rFonts w:ascii="Times New Roman" w:hAnsi="Times New Roman"/>
                <w:color w:val="000000" w:themeColor="text1"/>
                <w:sz w:val="22"/>
                <w:szCs w:val="22"/>
              </w:rPr>
            </w:pPr>
          </w:p>
          <w:p w14:paraId="216BCCFE" w14:textId="77777777" w:rsidR="00F059ED" w:rsidRPr="00D0716F" w:rsidRDefault="00F059ED" w:rsidP="00F059ED">
            <w:pPr>
              <w:pStyle w:val="NoSpacing"/>
              <w:rPr>
                <w:rFonts w:ascii="Times New Roman" w:hAnsi="Times New Roman"/>
                <w:b/>
                <w:color w:val="000000" w:themeColor="text1"/>
                <w:sz w:val="22"/>
                <w:szCs w:val="22"/>
              </w:rPr>
            </w:pPr>
            <w:r w:rsidRPr="00D0716F">
              <w:rPr>
                <w:rFonts w:ascii="Times New Roman" w:hAnsi="Times New Roman"/>
                <w:b/>
                <w:color w:val="000000" w:themeColor="text1"/>
                <w:sz w:val="22"/>
                <w:szCs w:val="22"/>
              </w:rPr>
              <w:t xml:space="preserve">LANGUAGE OF INSTRUCTION </w:t>
            </w:r>
          </w:p>
          <w:p w14:paraId="3FA3E332" w14:textId="77777777" w:rsidR="00F059ED" w:rsidRPr="00D0716F" w:rsidRDefault="00F059ED" w:rsidP="00F059ED">
            <w:pPr>
              <w:pStyle w:val="NoSpacing"/>
              <w:rPr>
                <w:rFonts w:ascii="Times New Roman" w:hAnsi="Times New Roman"/>
                <w:color w:val="000000" w:themeColor="text1"/>
                <w:sz w:val="22"/>
                <w:szCs w:val="22"/>
              </w:rPr>
            </w:pPr>
            <w:r w:rsidRPr="00D0716F">
              <w:rPr>
                <w:rFonts w:ascii="Times New Roman" w:hAnsi="Times New Roman"/>
                <w:color w:val="000000" w:themeColor="text1"/>
                <w:sz w:val="22"/>
                <w:szCs w:val="22"/>
              </w:rPr>
              <w:t xml:space="preserve">The language of Instruction is English. Students are expected to use English in their outputs and reports. Filipino is allowed during informal sessions for both face to face and scheduled synchronous discussions. </w:t>
            </w:r>
          </w:p>
          <w:p w14:paraId="0D4FD47A" w14:textId="77777777" w:rsidR="00F059ED" w:rsidRPr="00D0716F" w:rsidRDefault="00F059ED" w:rsidP="00F059ED">
            <w:pPr>
              <w:pStyle w:val="NoSpacing"/>
              <w:rPr>
                <w:rFonts w:ascii="Times New Roman" w:hAnsi="Times New Roman"/>
                <w:color w:val="000000" w:themeColor="text1"/>
                <w:sz w:val="22"/>
                <w:szCs w:val="22"/>
              </w:rPr>
            </w:pPr>
          </w:p>
          <w:p w14:paraId="4A970198" w14:textId="77777777" w:rsidR="00F059ED" w:rsidRPr="00D0716F" w:rsidRDefault="00F059ED" w:rsidP="00F059ED">
            <w:pPr>
              <w:pStyle w:val="NoSpacing"/>
              <w:rPr>
                <w:rFonts w:ascii="Times New Roman" w:hAnsi="Times New Roman"/>
                <w:b/>
                <w:color w:val="000000" w:themeColor="text1"/>
                <w:sz w:val="22"/>
                <w:szCs w:val="22"/>
              </w:rPr>
            </w:pPr>
            <w:r w:rsidRPr="00D0716F">
              <w:rPr>
                <w:rFonts w:ascii="Times New Roman" w:hAnsi="Times New Roman"/>
                <w:b/>
                <w:color w:val="000000" w:themeColor="text1"/>
                <w:sz w:val="22"/>
                <w:szCs w:val="22"/>
              </w:rPr>
              <w:t xml:space="preserve">USE OF THE LEARNING MANAGEMENT SYSTEM </w:t>
            </w:r>
          </w:p>
          <w:p w14:paraId="1E2503AE" w14:textId="77777777" w:rsidR="00F059ED" w:rsidRPr="00D0716F" w:rsidRDefault="00F059ED" w:rsidP="00F059ED">
            <w:pPr>
              <w:pStyle w:val="NoSpacing"/>
              <w:rPr>
                <w:rFonts w:ascii="Times New Roman" w:hAnsi="Times New Roman"/>
                <w:color w:val="000000" w:themeColor="text1"/>
                <w:sz w:val="22"/>
                <w:szCs w:val="22"/>
              </w:rPr>
            </w:pPr>
            <w:r w:rsidRPr="00D0716F">
              <w:rPr>
                <w:rFonts w:ascii="Times New Roman" w:hAnsi="Times New Roman"/>
                <w:color w:val="000000" w:themeColor="text1"/>
                <w:sz w:val="22"/>
                <w:szCs w:val="22"/>
              </w:rPr>
              <w:t>The Learning Management System including Google Classroom and other applicable applications may be used for specific purposes and when asynchronous class was scheduled. For students with zero internet connectivity, communications will be via phone and submissions will be done on the next schedule of face to face class.</w:t>
            </w:r>
          </w:p>
          <w:p w14:paraId="0D0AED6D" w14:textId="77777777" w:rsidR="00F059ED" w:rsidRPr="00D0716F" w:rsidRDefault="00F059ED" w:rsidP="00F059ED">
            <w:pPr>
              <w:pStyle w:val="NoSpacing"/>
              <w:rPr>
                <w:rFonts w:ascii="Times New Roman" w:hAnsi="Times New Roman"/>
                <w:color w:val="000000" w:themeColor="text1"/>
                <w:sz w:val="22"/>
                <w:szCs w:val="22"/>
              </w:rPr>
            </w:pPr>
          </w:p>
          <w:p w14:paraId="77431F73" w14:textId="77777777" w:rsidR="00F059ED" w:rsidRPr="00D0716F" w:rsidRDefault="00F059ED" w:rsidP="00F059ED">
            <w:pPr>
              <w:pStyle w:val="NoSpacing"/>
              <w:rPr>
                <w:rFonts w:ascii="Times New Roman" w:hAnsi="Times New Roman"/>
                <w:b/>
                <w:color w:val="000000" w:themeColor="text1"/>
                <w:sz w:val="22"/>
                <w:szCs w:val="22"/>
              </w:rPr>
            </w:pPr>
            <w:r w:rsidRPr="00D0716F">
              <w:rPr>
                <w:rFonts w:ascii="Times New Roman" w:hAnsi="Times New Roman"/>
                <w:b/>
                <w:color w:val="000000" w:themeColor="text1"/>
                <w:sz w:val="22"/>
                <w:szCs w:val="22"/>
              </w:rPr>
              <w:t xml:space="preserve">USE OF MOBILE PHONES AND GADGETS </w:t>
            </w:r>
          </w:p>
          <w:p w14:paraId="651A6919" w14:textId="1F6D04AC" w:rsidR="00F059ED" w:rsidRPr="00D0716F" w:rsidRDefault="00F059ED" w:rsidP="00F059ED">
            <w:pPr>
              <w:pStyle w:val="NoSpacing"/>
              <w:rPr>
                <w:rFonts w:ascii="Times New Roman" w:hAnsi="Times New Roman"/>
                <w:color w:val="000000" w:themeColor="text1"/>
                <w:sz w:val="22"/>
                <w:szCs w:val="22"/>
              </w:rPr>
            </w:pPr>
            <w:r w:rsidRPr="00D0716F">
              <w:rPr>
                <w:rFonts w:ascii="Times New Roman" w:hAnsi="Times New Roman"/>
                <w:color w:val="000000" w:themeColor="text1"/>
                <w:sz w:val="22"/>
                <w:szCs w:val="22"/>
              </w:rPr>
              <w:t>For hybrid mode of learning, students are expected to have the necessary gadgets to access course materials during asynchronous sessions. They shall inform the teacher if they have problems accessing the course site. He can b</w:t>
            </w:r>
            <w:r w:rsidR="00EE59FC" w:rsidRPr="00D0716F">
              <w:rPr>
                <w:rFonts w:ascii="Times New Roman" w:hAnsi="Times New Roman"/>
                <w:color w:val="000000" w:themeColor="text1"/>
                <w:sz w:val="22"/>
                <w:szCs w:val="22"/>
              </w:rPr>
              <w:t>e reached at his email address mhermoso</w:t>
            </w:r>
            <w:r w:rsidRPr="00D0716F">
              <w:rPr>
                <w:rFonts w:ascii="Times New Roman" w:hAnsi="Times New Roman"/>
                <w:color w:val="000000" w:themeColor="text1"/>
                <w:sz w:val="22"/>
                <w:szCs w:val="22"/>
              </w:rPr>
              <w:t>@debesmscat.edu.ph and through his mobile numbe</w:t>
            </w:r>
            <w:r w:rsidR="00EE59FC" w:rsidRPr="00D0716F">
              <w:rPr>
                <w:rFonts w:ascii="Times New Roman" w:hAnsi="Times New Roman"/>
                <w:color w:val="000000" w:themeColor="text1"/>
                <w:sz w:val="22"/>
                <w:szCs w:val="22"/>
              </w:rPr>
              <w:t xml:space="preserve">r </w:t>
            </w:r>
            <w:r w:rsidRPr="00D0716F">
              <w:rPr>
                <w:rFonts w:ascii="Times New Roman" w:hAnsi="Times New Roman"/>
                <w:color w:val="000000" w:themeColor="text1"/>
                <w:sz w:val="22"/>
                <w:szCs w:val="22"/>
              </w:rPr>
              <w:t>+639</w:t>
            </w:r>
            <w:r w:rsidR="00EE59FC" w:rsidRPr="00D0716F">
              <w:rPr>
                <w:rFonts w:ascii="Times New Roman" w:hAnsi="Times New Roman"/>
                <w:color w:val="000000" w:themeColor="text1"/>
                <w:sz w:val="22"/>
                <w:szCs w:val="22"/>
              </w:rPr>
              <w:t>129714262</w:t>
            </w:r>
            <w:r w:rsidRPr="00D0716F">
              <w:rPr>
                <w:rFonts w:ascii="Times New Roman" w:hAnsi="Times New Roman"/>
                <w:color w:val="000000" w:themeColor="text1"/>
                <w:sz w:val="22"/>
                <w:szCs w:val="22"/>
              </w:rPr>
              <w:t xml:space="preserve"> or via private message through Facebook/Messenger. </w:t>
            </w:r>
          </w:p>
          <w:p w14:paraId="413EDAB2" w14:textId="77777777" w:rsidR="00F059ED" w:rsidRPr="00D0716F" w:rsidRDefault="00F059ED" w:rsidP="00F059ED">
            <w:pPr>
              <w:pStyle w:val="NoSpacing"/>
              <w:rPr>
                <w:rFonts w:ascii="Times New Roman" w:hAnsi="Times New Roman"/>
                <w:color w:val="000000" w:themeColor="text1"/>
                <w:sz w:val="22"/>
                <w:szCs w:val="22"/>
              </w:rPr>
            </w:pPr>
          </w:p>
          <w:p w14:paraId="2358A6BF" w14:textId="77777777" w:rsidR="00F059ED" w:rsidRPr="00D0716F" w:rsidRDefault="00F059ED" w:rsidP="00F059ED">
            <w:pPr>
              <w:pStyle w:val="NoSpacing"/>
              <w:rPr>
                <w:rFonts w:ascii="Times New Roman" w:hAnsi="Times New Roman"/>
                <w:b/>
                <w:color w:val="000000" w:themeColor="text1"/>
                <w:sz w:val="22"/>
                <w:szCs w:val="22"/>
              </w:rPr>
            </w:pPr>
            <w:r w:rsidRPr="00D0716F">
              <w:rPr>
                <w:rFonts w:ascii="Times New Roman" w:hAnsi="Times New Roman"/>
                <w:b/>
                <w:color w:val="000000" w:themeColor="text1"/>
                <w:sz w:val="22"/>
                <w:szCs w:val="22"/>
              </w:rPr>
              <w:t xml:space="preserve">SPECIAL EXAMINATIONS </w:t>
            </w:r>
          </w:p>
          <w:p w14:paraId="1B01BD30" w14:textId="77777777" w:rsidR="00F059ED" w:rsidRPr="00D0716F" w:rsidRDefault="00F059ED" w:rsidP="00F059ED">
            <w:pPr>
              <w:pStyle w:val="NoSpacing"/>
              <w:rPr>
                <w:rFonts w:ascii="Times New Roman" w:hAnsi="Times New Roman"/>
                <w:color w:val="000000" w:themeColor="text1"/>
                <w:sz w:val="22"/>
                <w:szCs w:val="22"/>
              </w:rPr>
            </w:pPr>
            <w:r w:rsidRPr="00D0716F">
              <w:rPr>
                <w:rFonts w:ascii="Times New Roman" w:hAnsi="Times New Roman"/>
                <w:color w:val="000000" w:themeColor="text1"/>
                <w:sz w:val="22"/>
                <w:szCs w:val="22"/>
              </w:rPr>
              <w:t>Make-Up Summative Tests are based on the necessity of their reasons. However, online meetings may be extended on a case to case basis.</w:t>
            </w:r>
          </w:p>
          <w:p w14:paraId="2CC39F13" w14:textId="77777777" w:rsidR="00F059ED" w:rsidRPr="00D0716F" w:rsidRDefault="00F059ED" w:rsidP="00F059ED">
            <w:pPr>
              <w:pStyle w:val="NoSpacing"/>
              <w:rPr>
                <w:rFonts w:ascii="Times New Roman" w:hAnsi="Times New Roman"/>
                <w:color w:val="000000" w:themeColor="text1"/>
                <w:sz w:val="22"/>
                <w:szCs w:val="22"/>
              </w:rPr>
            </w:pPr>
          </w:p>
          <w:p w14:paraId="67BA5E10" w14:textId="77777777" w:rsidR="00F059ED" w:rsidRPr="00D0716F" w:rsidRDefault="00F059ED" w:rsidP="00F059ED">
            <w:pPr>
              <w:pStyle w:val="NoSpacing"/>
              <w:rPr>
                <w:rFonts w:ascii="Times New Roman" w:hAnsi="Times New Roman"/>
                <w:color w:val="000000" w:themeColor="text1"/>
                <w:sz w:val="22"/>
                <w:szCs w:val="22"/>
              </w:rPr>
            </w:pPr>
            <w:r w:rsidRPr="00D0716F">
              <w:rPr>
                <w:rFonts w:ascii="Times New Roman" w:hAnsi="Times New Roman"/>
                <w:b/>
                <w:color w:val="000000" w:themeColor="text1"/>
                <w:sz w:val="22"/>
                <w:szCs w:val="22"/>
              </w:rPr>
              <w:t xml:space="preserve">ACCOMMODATION </w:t>
            </w:r>
          </w:p>
          <w:p w14:paraId="73B7748F" w14:textId="77777777" w:rsidR="00F059ED" w:rsidRPr="00D0716F" w:rsidRDefault="00F059ED" w:rsidP="00F059ED">
            <w:pPr>
              <w:pStyle w:val="NoSpacing"/>
              <w:rPr>
                <w:rFonts w:ascii="Times New Roman" w:hAnsi="Times New Roman"/>
                <w:color w:val="000000" w:themeColor="text1"/>
                <w:sz w:val="22"/>
                <w:szCs w:val="22"/>
              </w:rPr>
            </w:pPr>
            <w:r w:rsidRPr="00D0716F">
              <w:rPr>
                <w:rFonts w:ascii="Times New Roman" w:hAnsi="Times New Roman"/>
                <w:color w:val="000000" w:themeColor="text1"/>
                <w:sz w:val="22"/>
                <w:szCs w:val="22"/>
              </w:rPr>
              <w:t xml:space="preserve">For online and face-to-face meetings, students are expected to be properly groomed and to wear their complete school uniform, and/or decent, yet comfortable clothes. For netiquette propriety, you may visit this link:  https://www.wsj.com/articles/seven-rules-of-zoom-meeting-etiquette-from-the-pros-    </w:t>
            </w:r>
          </w:p>
          <w:p w14:paraId="5FFF8F9A" w14:textId="77777777" w:rsidR="00F059ED" w:rsidRPr="00D0716F" w:rsidRDefault="00F059ED" w:rsidP="00F059ED">
            <w:pPr>
              <w:pStyle w:val="NoSpacing"/>
              <w:rPr>
                <w:rFonts w:ascii="Times New Roman" w:hAnsi="Times New Roman"/>
                <w:color w:val="000000" w:themeColor="text1"/>
                <w:sz w:val="22"/>
                <w:szCs w:val="22"/>
              </w:rPr>
            </w:pPr>
          </w:p>
          <w:p w14:paraId="6A34F84F" w14:textId="77777777" w:rsidR="00F059ED" w:rsidRPr="00D0716F" w:rsidRDefault="00F059ED" w:rsidP="00F059ED">
            <w:pPr>
              <w:pStyle w:val="NoSpacing"/>
              <w:rPr>
                <w:rFonts w:ascii="Times New Roman" w:hAnsi="Times New Roman"/>
                <w:b/>
                <w:color w:val="000000" w:themeColor="text1"/>
                <w:sz w:val="22"/>
                <w:szCs w:val="22"/>
              </w:rPr>
            </w:pPr>
            <w:r w:rsidRPr="00D0716F">
              <w:rPr>
                <w:rFonts w:ascii="Times New Roman" w:hAnsi="Times New Roman"/>
                <w:b/>
                <w:color w:val="000000" w:themeColor="text1"/>
                <w:sz w:val="22"/>
                <w:szCs w:val="22"/>
              </w:rPr>
              <w:t xml:space="preserve">STATEMENT ON STUDENT WELLNESS </w:t>
            </w:r>
          </w:p>
          <w:p w14:paraId="0D26E816" w14:textId="77777777" w:rsidR="00F059ED" w:rsidRPr="00D0716F" w:rsidRDefault="00F059ED" w:rsidP="00F059ED">
            <w:pPr>
              <w:pStyle w:val="NoSpacing"/>
              <w:rPr>
                <w:rFonts w:ascii="Times New Roman" w:hAnsi="Times New Roman"/>
                <w:color w:val="000000" w:themeColor="text1"/>
                <w:sz w:val="22"/>
                <w:szCs w:val="22"/>
              </w:rPr>
            </w:pPr>
            <w:r w:rsidRPr="00D0716F">
              <w:rPr>
                <w:rFonts w:ascii="Times New Roman" w:hAnsi="Times New Roman"/>
                <w:color w:val="000000" w:themeColor="text1"/>
                <w:sz w:val="22"/>
                <w:szCs w:val="22"/>
              </w:rPr>
              <w:t xml:space="preserve">The safety, security, and protection of our students are our utmost priority. If the fulfillment of any course requirement or other such related task that may impact the health of a student, the course instructor must be informed immediately through any and all available means or as provided in this syllabus. </w:t>
            </w:r>
          </w:p>
          <w:p w14:paraId="28A2515C" w14:textId="77777777" w:rsidR="00F059ED" w:rsidRPr="00D0716F" w:rsidRDefault="00F059ED" w:rsidP="00F059ED">
            <w:pPr>
              <w:pStyle w:val="NoSpacing"/>
              <w:rPr>
                <w:rFonts w:ascii="Times New Roman" w:hAnsi="Times New Roman"/>
                <w:color w:val="000000" w:themeColor="text1"/>
                <w:sz w:val="22"/>
                <w:szCs w:val="22"/>
              </w:rPr>
            </w:pPr>
          </w:p>
          <w:p w14:paraId="76180731" w14:textId="77777777" w:rsidR="00F059ED" w:rsidRPr="00D0716F" w:rsidRDefault="00F059ED" w:rsidP="00F059ED">
            <w:pPr>
              <w:pStyle w:val="NoSpacing"/>
              <w:rPr>
                <w:rFonts w:ascii="Times New Roman" w:hAnsi="Times New Roman"/>
                <w:b/>
                <w:color w:val="000000" w:themeColor="text1"/>
                <w:sz w:val="22"/>
                <w:szCs w:val="22"/>
              </w:rPr>
            </w:pPr>
            <w:r w:rsidRPr="00D0716F">
              <w:rPr>
                <w:rFonts w:ascii="Times New Roman" w:hAnsi="Times New Roman"/>
                <w:b/>
                <w:color w:val="000000" w:themeColor="text1"/>
                <w:sz w:val="22"/>
                <w:szCs w:val="22"/>
              </w:rPr>
              <w:t xml:space="preserve">ADVISING AND SUPPORT </w:t>
            </w:r>
          </w:p>
          <w:p w14:paraId="291F4386" w14:textId="12D8DBAA" w:rsidR="00F059ED" w:rsidRPr="00D0716F" w:rsidRDefault="00F059ED" w:rsidP="00F059ED">
            <w:pPr>
              <w:pStyle w:val="NoSpacing"/>
              <w:tabs>
                <w:tab w:val="left" w:pos="6336"/>
              </w:tabs>
              <w:rPr>
                <w:rFonts w:ascii="Times New Roman" w:hAnsi="Times New Roman"/>
                <w:b/>
                <w:bCs/>
                <w:sz w:val="22"/>
                <w:szCs w:val="22"/>
              </w:rPr>
            </w:pPr>
            <w:r w:rsidRPr="00D0716F">
              <w:rPr>
                <w:rFonts w:ascii="Times New Roman" w:hAnsi="Times New Roman"/>
                <w:color w:val="000000" w:themeColor="text1"/>
                <w:sz w:val="22"/>
                <w:szCs w:val="22"/>
              </w:rPr>
              <w:t>Students may contact the course instructor anytime for advising and support. The use of email is recommended including private messages through FB. But students without internet connection may send text messages. Queries and concerns will be dealt promptly. However, there may be instances when replies may take some time especially when queries are sent in the middle of the night or during weekends. For urgent matter (case-to-case basis) , Onsite (Face-to-face) consultation is by appointment basis, please set appointment at least a day or two hours before your intended date of consultation. Health and Safety protocols will be strictly implemented. Should cases like these arise, the course instructor is available daily (Monday-Friday; 7:30am-5:00pm at College of Education, Room 1 at BEED Building, DEBESMSCAT, Cabitan, Mandaon, Masbate.</w:t>
            </w:r>
          </w:p>
        </w:tc>
      </w:tr>
      <w:tr w:rsidR="00014448" w:rsidRPr="00D0716F" w14:paraId="4ED8108D" w14:textId="77777777" w:rsidTr="006354BA">
        <w:trPr>
          <w:trHeight w:val="239"/>
        </w:trPr>
        <w:tc>
          <w:tcPr>
            <w:tcW w:w="1704" w:type="dxa"/>
            <w:vMerge w:val="restart"/>
            <w:vAlign w:val="center"/>
          </w:tcPr>
          <w:p w14:paraId="13F3FBDB" w14:textId="2B309A79" w:rsidR="00014448" w:rsidRPr="00D0716F" w:rsidRDefault="00014448" w:rsidP="00014448">
            <w:pPr>
              <w:pStyle w:val="NoSpacing"/>
              <w:tabs>
                <w:tab w:val="left" w:pos="6336"/>
              </w:tabs>
              <w:jc w:val="center"/>
              <w:rPr>
                <w:rFonts w:ascii="Times New Roman" w:hAnsi="Times New Roman"/>
                <w:b/>
                <w:bCs/>
                <w:sz w:val="22"/>
                <w:szCs w:val="22"/>
              </w:rPr>
            </w:pPr>
            <w:r w:rsidRPr="00D0716F">
              <w:rPr>
                <w:rFonts w:ascii="Times New Roman" w:hAnsi="Times New Roman"/>
                <w:b/>
                <w:bCs/>
                <w:sz w:val="22"/>
                <w:szCs w:val="22"/>
              </w:rPr>
              <w:lastRenderedPageBreak/>
              <w:t>GRADING SYSTEM</w:t>
            </w:r>
          </w:p>
        </w:tc>
        <w:tc>
          <w:tcPr>
            <w:tcW w:w="4746" w:type="dxa"/>
            <w:gridSpan w:val="5"/>
            <w:vAlign w:val="center"/>
          </w:tcPr>
          <w:p w14:paraId="570ECEF6" w14:textId="74BE44D6" w:rsidR="00014448" w:rsidRPr="00D0716F" w:rsidRDefault="00014448" w:rsidP="00014448">
            <w:pPr>
              <w:pStyle w:val="NoSpacing"/>
              <w:rPr>
                <w:rFonts w:ascii="Times New Roman" w:hAnsi="Times New Roman"/>
                <w:color w:val="000000" w:themeColor="text1"/>
                <w:sz w:val="22"/>
                <w:szCs w:val="22"/>
              </w:rPr>
            </w:pPr>
            <w:r w:rsidRPr="00D0716F">
              <w:rPr>
                <w:rFonts w:ascii="Times New Roman" w:hAnsi="Times New Roman"/>
                <w:color w:val="000000" w:themeColor="text1"/>
                <w:sz w:val="22"/>
                <w:szCs w:val="22"/>
              </w:rPr>
              <w:t>Major Exams / Output</w:t>
            </w:r>
          </w:p>
        </w:tc>
        <w:tc>
          <w:tcPr>
            <w:tcW w:w="4483" w:type="dxa"/>
            <w:gridSpan w:val="3"/>
            <w:vAlign w:val="center"/>
          </w:tcPr>
          <w:p w14:paraId="1211C5A5" w14:textId="09967C1D" w:rsidR="00014448" w:rsidRPr="00D0716F" w:rsidRDefault="00014448" w:rsidP="00014448">
            <w:pPr>
              <w:pStyle w:val="NoSpacing"/>
              <w:rPr>
                <w:rFonts w:ascii="Times New Roman" w:hAnsi="Times New Roman"/>
                <w:color w:val="000000" w:themeColor="text1"/>
                <w:sz w:val="22"/>
                <w:szCs w:val="22"/>
              </w:rPr>
            </w:pPr>
            <w:r w:rsidRPr="00D0716F">
              <w:rPr>
                <w:rFonts w:ascii="Times New Roman" w:hAnsi="Times New Roman"/>
                <w:color w:val="000000" w:themeColor="text1"/>
                <w:sz w:val="22"/>
                <w:szCs w:val="22"/>
              </w:rPr>
              <w:t>40%</w:t>
            </w:r>
          </w:p>
        </w:tc>
      </w:tr>
      <w:tr w:rsidR="00014448" w:rsidRPr="00D0716F" w14:paraId="3E702488" w14:textId="77777777" w:rsidTr="006354BA">
        <w:trPr>
          <w:trHeight w:val="239"/>
        </w:trPr>
        <w:tc>
          <w:tcPr>
            <w:tcW w:w="1704" w:type="dxa"/>
            <w:vMerge/>
            <w:vAlign w:val="center"/>
          </w:tcPr>
          <w:p w14:paraId="018C9D85" w14:textId="77777777" w:rsidR="00014448" w:rsidRPr="00D0716F" w:rsidRDefault="00014448" w:rsidP="00014448">
            <w:pPr>
              <w:pStyle w:val="NoSpacing"/>
              <w:tabs>
                <w:tab w:val="left" w:pos="6336"/>
              </w:tabs>
              <w:jc w:val="center"/>
              <w:rPr>
                <w:rFonts w:ascii="Times New Roman" w:hAnsi="Times New Roman"/>
                <w:b/>
                <w:bCs/>
                <w:sz w:val="22"/>
                <w:szCs w:val="22"/>
              </w:rPr>
            </w:pPr>
          </w:p>
        </w:tc>
        <w:tc>
          <w:tcPr>
            <w:tcW w:w="4746" w:type="dxa"/>
            <w:gridSpan w:val="5"/>
            <w:vAlign w:val="center"/>
          </w:tcPr>
          <w:p w14:paraId="0A83AF11" w14:textId="1E6089C1" w:rsidR="00014448" w:rsidRPr="00D0716F" w:rsidRDefault="00014448" w:rsidP="00014448">
            <w:pPr>
              <w:pStyle w:val="NoSpacing"/>
              <w:rPr>
                <w:rFonts w:ascii="Times New Roman" w:hAnsi="Times New Roman"/>
                <w:color w:val="000000" w:themeColor="text1"/>
                <w:sz w:val="22"/>
                <w:szCs w:val="22"/>
              </w:rPr>
            </w:pPr>
            <w:r w:rsidRPr="00D0716F">
              <w:rPr>
                <w:rFonts w:ascii="Times New Roman" w:hAnsi="Times New Roman"/>
                <w:color w:val="000000" w:themeColor="text1"/>
                <w:sz w:val="22"/>
                <w:szCs w:val="22"/>
              </w:rPr>
              <w:t>Project/case study</w:t>
            </w:r>
          </w:p>
        </w:tc>
        <w:tc>
          <w:tcPr>
            <w:tcW w:w="4483" w:type="dxa"/>
            <w:gridSpan w:val="3"/>
            <w:vAlign w:val="center"/>
          </w:tcPr>
          <w:p w14:paraId="78DFD80B" w14:textId="7DF1F955" w:rsidR="00014448" w:rsidRPr="00D0716F" w:rsidRDefault="00014448" w:rsidP="00014448">
            <w:pPr>
              <w:pStyle w:val="NoSpacing"/>
              <w:rPr>
                <w:rFonts w:ascii="Times New Roman" w:hAnsi="Times New Roman"/>
                <w:color w:val="000000" w:themeColor="text1"/>
                <w:sz w:val="22"/>
                <w:szCs w:val="22"/>
              </w:rPr>
            </w:pPr>
            <w:r w:rsidRPr="00D0716F">
              <w:rPr>
                <w:rFonts w:ascii="Times New Roman" w:hAnsi="Times New Roman"/>
                <w:color w:val="000000" w:themeColor="text1"/>
                <w:sz w:val="22"/>
                <w:szCs w:val="22"/>
              </w:rPr>
              <w:t>15%</w:t>
            </w:r>
          </w:p>
        </w:tc>
      </w:tr>
      <w:tr w:rsidR="00014448" w:rsidRPr="00D0716F" w14:paraId="7550E682" w14:textId="77777777" w:rsidTr="006354BA">
        <w:trPr>
          <w:trHeight w:val="239"/>
        </w:trPr>
        <w:tc>
          <w:tcPr>
            <w:tcW w:w="1704" w:type="dxa"/>
            <w:vMerge/>
            <w:vAlign w:val="center"/>
          </w:tcPr>
          <w:p w14:paraId="48583622" w14:textId="77777777" w:rsidR="00014448" w:rsidRPr="00D0716F" w:rsidRDefault="00014448" w:rsidP="00014448">
            <w:pPr>
              <w:pStyle w:val="NoSpacing"/>
              <w:tabs>
                <w:tab w:val="left" w:pos="6336"/>
              </w:tabs>
              <w:jc w:val="center"/>
              <w:rPr>
                <w:rFonts w:ascii="Times New Roman" w:hAnsi="Times New Roman"/>
                <w:b/>
                <w:bCs/>
                <w:sz w:val="22"/>
                <w:szCs w:val="22"/>
              </w:rPr>
            </w:pPr>
          </w:p>
        </w:tc>
        <w:tc>
          <w:tcPr>
            <w:tcW w:w="4746" w:type="dxa"/>
            <w:gridSpan w:val="5"/>
            <w:vAlign w:val="center"/>
          </w:tcPr>
          <w:p w14:paraId="7B219462" w14:textId="14771F4F" w:rsidR="00014448" w:rsidRPr="00D0716F" w:rsidRDefault="00014448" w:rsidP="00014448">
            <w:pPr>
              <w:pStyle w:val="NoSpacing"/>
              <w:rPr>
                <w:rFonts w:ascii="Times New Roman" w:hAnsi="Times New Roman"/>
                <w:color w:val="000000" w:themeColor="text1"/>
                <w:sz w:val="22"/>
                <w:szCs w:val="22"/>
              </w:rPr>
            </w:pPr>
            <w:r w:rsidRPr="00D0716F">
              <w:rPr>
                <w:rFonts w:ascii="Times New Roman" w:hAnsi="Times New Roman"/>
                <w:color w:val="000000" w:themeColor="text1"/>
                <w:sz w:val="22"/>
                <w:szCs w:val="22"/>
              </w:rPr>
              <w:t xml:space="preserve">Attendance / Participation/Recitation </w:t>
            </w:r>
          </w:p>
        </w:tc>
        <w:tc>
          <w:tcPr>
            <w:tcW w:w="4483" w:type="dxa"/>
            <w:gridSpan w:val="3"/>
            <w:vAlign w:val="center"/>
          </w:tcPr>
          <w:p w14:paraId="52467DB2" w14:textId="3E7C0B25" w:rsidR="00014448" w:rsidRPr="00D0716F" w:rsidRDefault="00014448" w:rsidP="00014448">
            <w:pPr>
              <w:pStyle w:val="NoSpacing"/>
              <w:rPr>
                <w:rFonts w:ascii="Times New Roman" w:hAnsi="Times New Roman"/>
                <w:color w:val="000000" w:themeColor="text1"/>
                <w:sz w:val="22"/>
                <w:szCs w:val="22"/>
              </w:rPr>
            </w:pPr>
            <w:r w:rsidRPr="00D0716F">
              <w:rPr>
                <w:rFonts w:ascii="Times New Roman" w:hAnsi="Times New Roman"/>
                <w:color w:val="000000" w:themeColor="text1"/>
                <w:sz w:val="22"/>
                <w:szCs w:val="22"/>
              </w:rPr>
              <w:t>25%</w:t>
            </w:r>
          </w:p>
        </w:tc>
      </w:tr>
      <w:tr w:rsidR="00014448" w:rsidRPr="00D0716F" w14:paraId="2F407AF7" w14:textId="77777777" w:rsidTr="006354BA">
        <w:trPr>
          <w:trHeight w:val="239"/>
        </w:trPr>
        <w:tc>
          <w:tcPr>
            <w:tcW w:w="1704" w:type="dxa"/>
            <w:vMerge/>
            <w:vAlign w:val="center"/>
          </w:tcPr>
          <w:p w14:paraId="7B674E7C" w14:textId="77777777" w:rsidR="00014448" w:rsidRPr="00D0716F" w:rsidRDefault="00014448" w:rsidP="00014448">
            <w:pPr>
              <w:pStyle w:val="NoSpacing"/>
              <w:tabs>
                <w:tab w:val="left" w:pos="6336"/>
              </w:tabs>
              <w:jc w:val="center"/>
              <w:rPr>
                <w:rFonts w:ascii="Times New Roman" w:hAnsi="Times New Roman"/>
                <w:b/>
                <w:bCs/>
                <w:sz w:val="22"/>
                <w:szCs w:val="22"/>
              </w:rPr>
            </w:pPr>
          </w:p>
        </w:tc>
        <w:tc>
          <w:tcPr>
            <w:tcW w:w="4746" w:type="dxa"/>
            <w:gridSpan w:val="5"/>
            <w:vAlign w:val="center"/>
          </w:tcPr>
          <w:p w14:paraId="453AD332" w14:textId="0547C452" w:rsidR="00014448" w:rsidRPr="00D0716F" w:rsidRDefault="00014448" w:rsidP="00014448">
            <w:pPr>
              <w:pStyle w:val="NoSpacing"/>
              <w:rPr>
                <w:rFonts w:ascii="Times New Roman" w:hAnsi="Times New Roman"/>
                <w:color w:val="000000" w:themeColor="text1"/>
                <w:sz w:val="22"/>
                <w:szCs w:val="22"/>
              </w:rPr>
            </w:pPr>
            <w:r w:rsidRPr="00D0716F">
              <w:rPr>
                <w:rFonts w:ascii="Times New Roman" w:hAnsi="Times New Roman"/>
                <w:color w:val="000000" w:themeColor="text1"/>
                <w:sz w:val="22"/>
                <w:szCs w:val="22"/>
              </w:rPr>
              <w:t>Quizzes &amp; Assignments</w:t>
            </w:r>
          </w:p>
        </w:tc>
        <w:tc>
          <w:tcPr>
            <w:tcW w:w="4483" w:type="dxa"/>
            <w:gridSpan w:val="3"/>
            <w:vAlign w:val="center"/>
          </w:tcPr>
          <w:p w14:paraId="7CC51195" w14:textId="083B530E" w:rsidR="00014448" w:rsidRPr="00D0716F" w:rsidRDefault="00014448" w:rsidP="00014448">
            <w:pPr>
              <w:pStyle w:val="NoSpacing"/>
              <w:rPr>
                <w:rFonts w:ascii="Times New Roman" w:hAnsi="Times New Roman"/>
                <w:color w:val="000000" w:themeColor="text1"/>
                <w:sz w:val="22"/>
                <w:szCs w:val="22"/>
              </w:rPr>
            </w:pPr>
            <w:r w:rsidRPr="00D0716F">
              <w:rPr>
                <w:rFonts w:ascii="Times New Roman" w:hAnsi="Times New Roman"/>
                <w:color w:val="000000" w:themeColor="text1"/>
                <w:sz w:val="22"/>
                <w:szCs w:val="22"/>
              </w:rPr>
              <w:t>20%</w:t>
            </w:r>
          </w:p>
        </w:tc>
      </w:tr>
      <w:tr w:rsidR="00F059ED" w:rsidRPr="00D0716F" w14:paraId="73810D29" w14:textId="77777777" w:rsidTr="006354BA">
        <w:trPr>
          <w:trHeight w:val="239"/>
        </w:trPr>
        <w:tc>
          <w:tcPr>
            <w:tcW w:w="1704" w:type="dxa"/>
            <w:vMerge/>
            <w:vAlign w:val="center"/>
          </w:tcPr>
          <w:p w14:paraId="491BAA3E" w14:textId="77777777" w:rsidR="00F059ED" w:rsidRPr="00D0716F" w:rsidRDefault="00F059ED" w:rsidP="00BC6427">
            <w:pPr>
              <w:pStyle w:val="NoSpacing"/>
              <w:tabs>
                <w:tab w:val="left" w:pos="6336"/>
              </w:tabs>
              <w:jc w:val="center"/>
              <w:rPr>
                <w:rFonts w:ascii="Times New Roman" w:hAnsi="Times New Roman"/>
                <w:b/>
                <w:bCs/>
                <w:sz w:val="22"/>
                <w:szCs w:val="22"/>
              </w:rPr>
            </w:pPr>
          </w:p>
        </w:tc>
        <w:tc>
          <w:tcPr>
            <w:tcW w:w="4746" w:type="dxa"/>
            <w:gridSpan w:val="5"/>
            <w:vAlign w:val="center"/>
          </w:tcPr>
          <w:p w14:paraId="455EEE9B" w14:textId="680C6F3B" w:rsidR="00F059ED" w:rsidRPr="00D0716F" w:rsidRDefault="00F059ED" w:rsidP="00F059ED">
            <w:pPr>
              <w:pStyle w:val="NoSpacing"/>
              <w:jc w:val="right"/>
              <w:rPr>
                <w:rFonts w:ascii="Times New Roman" w:hAnsi="Times New Roman"/>
                <w:b/>
                <w:bCs/>
                <w:color w:val="000000" w:themeColor="text1"/>
                <w:sz w:val="22"/>
                <w:szCs w:val="22"/>
              </w:rPr>
            </w:pPr>
            <w:r w:rsidRPr="00D0716F">
              <w:rPr>
                <w:rFonts w:ascii="Times New Roman" w:hAnsi="Times New Roman"/>
                <w:b/>
                <w:bCs/>
                <w:color w:val="000000" w:themeColor="text1"/>
                <w:sz w:val="22"/>
                <w:szCs w:val="22"/>
              </w:rPr>
              <w:t>TOTAL</w:t>
            </w:r>
          </w:p>
        </w:tc>
        <w:tc>
          <w:tcPr>
            <w:tcW w:w="4483" w:type="dxa"/>
            <w:gridSpan w:val="3"/>
            <w:vAlign w:val="center"/>
          </w:tcPr>
          <w:p w14:paraId="65F4983B" w14:textId="6C40D61C" w:rsidR="00F059ED" w:rsidRPr="00D0716F" w:rsidRDefault="00F059ED" w:rsidP="00F059ED">
            <w:pPr>
              <w:pStyle w:val="NoSpacing"/>
              <w:rPr>
                <w:rFonts w:ascii="Times New Roman" w:hAnsi="Times New Roman"/>
                <w:color w:val="000000" w:themeColor="text1"/>
                <w:sz w:val="22"/>
                <w:szCs w:val="22"/>
              </w:rPr>
            </w:pPr>
            <w:r w:rsidRPr="00D0716F">
              <w:rPr>
                <w:rFonts w:ascii="Times New Roman" w:hAnsi="Times New Roman"/>
                <w:color w:val="000000" w:themeColor="text1"/>
                <w:sz w:val="22"/>
                <w:szCs w:val="22"/>
              </w:rPr>
              <w:t>100%</w:t>
            </w:r>
          </w:p>
        </w:tc>
      </w:tr>
      <w:tr w:rsidR="00E601C8" w:rsidRPr="00D0716F" w14:paraId="3B595589" w14:textId="77777777" w:rsidTr="006354BA">
        <w:trPr>
          <w:trHeight w:val="239"/>
        </w:trPr>
        <w:tc>
          <w:tcPr>
            <w:tcW w:w="10933" w:type="dxa"/>
            <w:gridSpan w:val="9"/>
            <w:vAlign w:val="center"/>
          </w:tcPr>
          <w:p w14:paraId="4B2A9314" w14:textId="5A8C77DF" w:rsidR="00E601C8" w:rsidRPr="00D0716F" w:rsidRDefault="00E601C8" w:rsidP="00C44D10">
            <w:pPr>
              <w:pStyle w:val="NoSpacing"/>
              <w:rPr>
                <w:rFonts w:ascii="Times New Roman" w:hAnsi="Times New Roman"/>
                <w:color w:val="000000" w:themeColor="text1"/>
                <w:sz w:val="22"/>
                <w:szCs w:val="22"/>
              </w:rPr>
            </w:pPr>
            <w:r w:rsidRPr="00D0716F">
              <w:rPr>
                <w:rFonts w:ascii="Times New Roman" w:hAnsi="Times New Roman"/>
                <w:b/>
                <w:bCs/>
                <w:sz w:val="22"/>
                <w:szCs w:val="22"/>
              </w:rPr>
              <w:lastRenderedPageBreak/>
              <w:t>TEXTBOOKS AND REFERENCES</w:t>
            </w:r>
          </w:p>
        </w:tc>
      </w:tr>
      <w:tr w:rsidR="00C70282" w:rsidRPr="00D0716F" w14:paraId="40443B2E" w14:textId="77777777" w:rsidTr="006354BA">
        <w:trPr>
          <w:trHeight w:val="239"/>
        </w:trPr>
        <w:tc>
          <w:tcPr>
            <w:tcW w:w="1704" w:type="dxa"/>
            <w:vAlign w:val="center"/>
          </w:tcPr>
          <w:p w14:paraId="6D42E2BA" w14:textId="0998F6A0" w:rsidR="00C70282" w:rsidRPr="00D0716F" w:rsidRDefault="00C70282" w:rsidP="00C70282">
            <w:pPr>
              <w:pStyle w:val="NoSpacing"/>
              <w:tabs>
                <w:tab w:val="left" w:pos="6336"/>
              </w:tabs>
              <w:jc w:val="center"/>
              <w:rPr>
                <w:rFonts w:ascii="Times New Roman" w:hAnsi="Times New Roman"/>
                <w:b/>
                <w:bCs/>
                <w:sz w:val="22"/>
                <w:szCs w:val="22"/>
              </w:rPr>
            </w:pPr>
            <w:r w:rsidRPr="00D0716F">
              <w:rPr>
                <w:rFonts w:ascii="Times New Roman" w:hAnsi="Times New Roman"/>
                <w:b/>
                <w:color w:val="000000" w:themeColor="text1"/>
                <w:sz w:val="22"/>
                <w:szCs w:val="22"/>
              </w:rPr>
              <w:t>Textbooks</w:t>
            </w:r>
          </w:p>
        </w:tc>
        <w:tc>
          <w:tcPr>
            <w:tcW w:w="9229" w:type="dxa"/>
            <w:gridSpan w:val="8"/>
            <w:vAlign w:val="center"/>
          </w:tcPr>
          <w:p w14:paraId="24CACF70" w14:textId="77777777" w:rsidR="008E4060" w:rsidRPr="00653237" w:rsidRDefault="008E4060" w:rsidP="00653237">
            <w:pPr>
              <w:pStyle w:val="NoSpacing"/>
              <w:numPr>
                <w:ilvl w:val="0"/>
                <w:numId w:val="21"/>
              </w:numPr>
              <w:rPr>
                <w:rFonts w:ascii="Times New Roman" w:hAnsi="Times New Roman"/>
              </w:rPr>
            </w:pPr>
            <w:r w:rsidRPr="00653237">
              <w:rPr>
                <w:rFonts w:ascii="Times New Roman" w:hAnsi="Times New Roman"/>
              </w:rPr>
              <w:t>An Introduction to Information Security</w:t>
            </w:r>
          </w:p>
          <w:p w14:paraId="1384B383" w14:textId="77777777" w:rsidR="008E4060" w:rsidRPr="00653237" w:rsidRDefault="008E4060" w:rsidP="00653237">
            <w:pPr>
              <w:pStyle w:val="NoSpacing"/>
              <w:numPr>
                <w:ilvl w:val="0"/>
                <w:numId w:val="21"/>
              </w:numPr>
              <w:rPr>
                <w:rFonts w:ascii="Times New Roman" w:hAnsi="Times New Roman"/>
              </w:rPr>
            </w:pPr>
            <w:r w:rsidRPr="00653237">
              <w:rPr>
                <w:rStyle w:val="Emphasis"/>
                <w:rFonts w:ascii="Times New Roman" w:hAnsi="Times New Roman"/>
                <w:i w:val="0"/>
              </w:rPr>
              <w:t>Principles of Information Security</w:t>
            </w:r>
            <w:r w:rsidRPr="00653237">
              <w:rPr>
                <w:rFonts w:ascii="Times New Roman" w:hAnsi="Times New Roman"/>
              </w:rPr>
              <w:t xml:space="preserve"> (7th Edition).</w:t>
            </w:r>
          </w:p>
          <w:p w14:paraId="64E7686D" w14:textId="77777777" w:rsidR="008E4060" w:rsidRPr="00653237" w:rsidRDefault="008E4060" w:rsidP="00653237">
            <w:pPr>
              <w:pStyle w:val="NoSpacing"/>
              <w:numPr>
                <w:ilvl w:val="0"/>
                <w:numId w:val="21"/>
              </w:numPr>
              <w:rPr>
                <w:rFonts w:ascii="Times New Roman" w:hAnsi="Times New Roman"/>
              </w:rPr>
            </w:pPr>
            <w:r w:rsidRPr="00653237">
              <w:rPr>
                <w:rStyle w:val="Emphasis"/>
                <w:rFonts w:ascii="Times New Roman" w:hAnsi="Times New Roman"/>
                <w:i w:val="0"/>
              </w:rPr>
              <w:t>Cryptography and Network Security: Principles and Practice</w:t>
            </w:r>
            <w:r w:rsidRPr="00653237">
              <w:rPr>
                <w:rFonts w:ascii="Times New Roman" w:hAnsi="Times New Roman"/>
              </w:rPr>
              <w:t xml:space="preserve"> (8th Edition).</w:t>
            </w:r>
          </w:p>
          <w:p w14:paraId="51CD429E" w14:textId="77777777" w:rsidR="00C70282" w:rsidRPr="00653237" w:rsidRDefault="008E4060" w:rsidP="00653237">
            <w:pPr>
              <w:pStyle w:val="ListParagraph"/>
              <w:numPr>
                <w:ilvl w:val="0"/>
                <w:numId w:val="21"/>
              </w:numPr>
              <w:rPr>
                <w:rFonts w:ascii="Times New Roman" w:hAnsi="Times New Roman"/>
                <w:color w:val="000000" w:themeColor="text1"/>
                <w:sz w:val="22"/>
                <w:szCs w:val="22"/>
              </w:rPr>
            </w:pPr>
            <w:r w:rsidRPr="00653237">
              <w:rPr>
                <w:rStyle w:val="Emphasis"/>
                <w:rFonts w:ascii="Times New Roman" w:hAnsi="Times New Roman"/>
                <w:i w:val="0"/>
              </w:rPr>
              <w:t>Information Security Management Handbook</w:t>
            </w:r>
            <w:r w:rsidRPr="00653237">
              <w:rPr>
                <w:rFonts w:ascii="Times New Roman" w:hAnsi="Times New Roman"/>
              </w:rPr>
              <w:t xml:space="preserve"> (6th Edition).</w:t>
            </w:r>
          </w:p>
          <w:p w14:paraId="5108236F" w14:textId="257A721B" w:rsidR="00653237" w:rsidRPr="00653237" w:rsidRDefault="00653237" w:rsidP="00653237">
            <w:pPr>
              <w:pStyle w:val="ListParagraph"/>
              <w:numPr>
                <w:ilvl w:val="0"/>
                <w:numId w:val="21"/>
              </w:numPr>
              <w:rPr>
                <w:rFonts w:ascii="Times New Roman" w:hAnsi="Times New Roman"/>
                <w:color w:val="000000" w:themeColor="text1"/>
                <w:sz w:val="22"/>
                <w:szCs w:val="22"/>
              </w:rPr>
            </w:pPr>
            <w:r w:rsidRPr="00653237">
              <w:rPr>
                <w:rStyle w:val="Emphasis"/>
                <w:rFonts w:ascii="Times New Roman" w:hAnsi="Times New Roman"/>
                <w:i w:val="0"/>
              </w:rPr>
              <w:t>Information assurance handbook: Effective computer security and risk management strategies</w:t>
            </w:r>
            <w:r w:rsidRPr="00653237">
              <w:rPr>
                <w:rFonts w:ascii="Times New Roman" w:hAnsi="Times New Roman"/>
              </w:rPr>
              <w:t>. McGraw-Hill Education</w:t>
            </w:r>
          </w:p>
        </w:tc>
      </w:tr>
      <w:tr w:rsidR="00653237" w:rsidRPr="00D0716F" w14:paraId="7D1BCD66" w14:textId="77777777" w:rsidTr="006354BA">
        <w:trPr>
          <w:trHeight w:val="239"/>
        </w:trPr>
        <w:tc>
          <w:tcPr>
            <w:tcW w:w="1704" w:type="dxa"/>
            <w:vAlign w:val="center"/>
          </w:tcPr>
          <w:p w14:paraId="017C8F69" w14:textId="645E5549" w:rsidR="00653237" w:rsidRPr="00D0716F" w:rsidRDefault="00653237" w:rsidP="00653237">
            <w:pPr>
              <w:pStyle w:val="NoSpacing"/>
              <w:tabs>
                <w:tab w:val="left" w:pos="6336"/>
              </w:tabs>
              <w:jc w:val="center"/>
              <w:rPr>
                <w:rFonts w:ascii="Times New Roman" w:hAnsi="Times New Roman"/>
                <w:b/>
                <w:bCs/>
                <w:sz w:val="22"/>
                <w:szCs w:val="22"/>
              </w:rPr>
            </w:pPr>
            <w:r w:rsidRPr="00D0716F">
              <w:rPr>
                <w:rFonts w:ascii="Times New Roman" w:hAnsi="Times New Roman"/>
                <w:b/>
                <w:color w:val="000000" w:themeColor="text1"/>
                <w:sz w:val="22"/>
                <w:szCs w:val="22"/>
              </w:rPr>
              <w:t>Main References</w:t>
            </w:r>
          </w:p>
        </w:tc>
        <w:tc>
          <w:tcPr>
            <w:tcW w:w="9229" w:type="dxa"/>
            <w:gridSpan w:val="8"/>
            <w:vAlign w:val="center"/>
          </w:tcPr>
          <w:p w14:paraId="615E5DB0" w14:textId="79AA9C6F" w:rsidR="00653237" w:rsidRPr="00653237" w:rsidRDefault="00653237" w:rsidP="00653237">
            <w:pPr>
              <w:pStyle w:val="NoSpacing"/>
              <w:numPr>
                <w:ilvl w:val="0"/>
                <w:numId w:val="22"/>
              </w:numPr>
              <w:rPr>
                <w:rFonts w:ascii="Times New Roman" w:hAnsi="Times New Roman"/>
              </w:rPr>
            </w:pPr>
            <w:r w:rsidRPr="00653237">
              <w:rPr>
                <w:rFonts w:ascii="Times New Roman" w:hAnsi="Times New Roman"/>
              </w:rPr>
              <w:t>An Introduction to Information Security</w:t>
            </w:r>
          </w:p>
          <w:p w14:paraId="7C3D0B9D" w14:textId="77777777" w:rsidR="00653237" w:rsidRPr="00653237" w:rsidRDefault="00653237" w:rsidP="00653237">
            <w:pPr>
              <w:pStyle w:val="NoSpacing"/>
              <w:numPr>
                <w:ilvl w:val="0"/>
                <w:numId w:val="22"/>
              </w:numPr>
              <w:rPr>
                <w:rFonts w:ascii="Times New Roman" w:hAnsi="Times New Roman"/>
              </w:rPr>
            </w:pPr>
            <w:r w:rsidRPr="00653237">
              <w:rPr>
                <w:rStyle w:val="Emphasis"/>
                <w:rFonts w:ascii="Times New Roman" w:hAnsi="Times New Roman"/>
                <w:i w:val="0"/>
              </w:rPr>
              <w:t>Principles of Information Security</w:t>
            </w:r>
            <w:r w:rsidRPr="00653237">
              <w:rPr>
                <w:rFonts w:ascii="Times New Roman" w:hAnsi="Times New Roman"/>
              </w:rPr>
              <w:t xml:space="preserve"> (7th Edition).</w:t>
            </w:r>
          </w:p>
          <w:p w14:paraId="4CF38EB4" w14:textId="77777777" w:rsidR="00653237" w:rsidRPr="00653237" w:rsidRDefault="00653237" w:rsidP="00653237">
            <w:pPr>
              <w:pStyle w:val="NoSpacing"/>
              <w:numPr>
                <w:ilvl w:val="0"/>
                <w:numId w:val="22"/>
              </w:numPr>
              <w:rPr>
                <w:rFonts w:ascii="Times New Roman" w:hAnsi="Times New Roman"/>
              </w:rPr>
            </w:pPr>
            <w:r w:rsidRPr="00653237">
              <w:rPr>
                <w:rStyle w:val="Emphasis"/>
                <w:rFonts w:ascii="Times New Roman" w:hAnsi="Times New Roman"/>
                <w:i w:val="0"/>
              </w:rPr>
              <w:t>Cryptography and Network Security: Principles and Practice</w:t>
            </w:r>
            <w:r w:rsidRPr="00653237">
              <w:rPr>
                <w:rFonts w:ascii="Times New Roman" w:hAnsi="Times New Roman"/>
              </w:rPr>
              <w:t xml:space="preserve"> (8th Edition).</w:t>
            </w:r>
          </w:p>
          <w:p w14:paraId="1830A13D" w14:textId="77777777" w:rsidR="00653237" w:rsidRPr="00653237" w:rsidRDefault="00653237" w:rsidP="00653237">
            <w:pPr>
              <w:pStyle w:val="ListParagraph"/>
              <w:numPr>
                <w:ilvl w:val="0"/>
                <w:numId w:val="22"/>
              </w:numPr>
              <w:rPr>
                <w:rFonts w:ascii="Times New Roman" w:hAnsi="Times New Roman"/>
                <w:color w:val="000000" w:themeColor="text1"/>
                <w:sz w:val="22"/>
                <w:szCs w:val="22"/>
              </w:rPr>
            </w:pPr>
            <w:r w:rsidRPr="00653237">
              <w:rPr>
                <w:rStyle w:val="Emphasis"/>
                <w:rFonts w:ascii="Times New Roman" w:hAnsi="Times New Roman"/>
                <w:i w:val="0"/>
              </w:rPr>
              <w:t>Information Security Management Handbook</w:t>
            </w:r>
            <w:r w:rsidRPr="00653237">
              <w:rPr>
                <w:rFonts w:ascii="Times New Roman" w:hAnsi="Times New Roman"/>
              </w:rPr>
              <w:t xml:space="preserve"> (6th Edition).</w:t>
            </w:r>
          </w:p>
          <w:p w14:paraId="22965A88" w14:textId="13F77AD9" w:rsidR="00653237" w:rsidRPr="00653237" w:rsidRDefault="00653237" w:rsidP="00653237">
            <w:pPr>
              <w:pStyle w:val="ListParagraph"/>
              <w:numPr>
                <w:ilvl w:val="0"/>
                <w:numId w:val="22"/>
              </w:numPr>
              <w:rPr>
                <w:rFonts w:ascii="Times New Roman" w:hAnsi="Times New Roman"/>
                <w:color w:val="000000" w:themeColor="text1"/>
                <w:sz w:val="22"/>
                <w:szCs w:val="22"/>
              </w:rPr>
            </w:pPr>
            <w:bookmarkStart w:id="0" w:name="_GoBack"/>
            <w:bookmarkEnd w:id="0"/>
            <w:r w:rsidRPr="00653237">
              <w:rPr>
                <w:rStyle w:val="Emphasis"/>
                <w:rFonts w:ascii="Times New Roman" w:hAnsi="Times New Roman"/>
                <w:i w:val="0"/>
              </w:rPr>
              <w:t>Information assurance handbook: Effective computer security and risk management strategies</w:t>
            </w:r>
            <w:r w:rsidRPr="00653237">
              <w:rPr>
                <w:rFonts w:ascii="Times New Roman" w:hAnsi="Times New Roman"/>
              </w:rPr>
              <w:t>. McGraw-Hill Education</w:t>
            </w:r>
          </w:p>
        </w:tc>
      </w:tr>
      <w:tr w:rsidR="00653237" w:rsidRPr="00D0716F" w14:paraId="4E9CE1F1" w14:textId="77777777" w:rsidTr="006354BA">
        <w:trPr>
          <w:trHeight w:val="239"/>
        </w:trPr>
        <w:tc>
          <w:tcPr>
            <w:tcW w:w="1704" w:type="dxa"/>
            <w:vAlign w:val="center"/>
          </w:tcPr>
          <w:p w14:paraId="1463D274" w14:textId="6262F882" w:rsidR="00653237" w:rsidRPr="00D0716F" w:rsidRDefault="00653237" w:rsidP="00653237">
            <w:pPr>
              <w:pStyle w:val="NoSpacing"/>
              <w:tabs>
                <w:tab w:val="left" w:pos="6336"/>
              </w:tabs>
              <w:jc w:val="center"/>
              <w:rPr>
                <w:rFonts w:ascii="Times New Roman" w:hAnsi="Times New Roman"/>
                <w:b/>
                <w:bCs/>
                <w:sz w:val="22"/>
                <w:szCs w:val="22"/>
              </w:rPr>
            </w:pPr>
            <w:r w:rsidRPr="00D0716F">
              <w:rPr>
                <w:rFonts w:ascii="Times New Roman" w:hAnsi="Times New Roman"/>
                <w:b/>
                <w:color w:val="000000" w:themeColor="text1"/>
                <w:sz w:val="22"/>
                <w:szCs w:val="22"/>
              </w:rPr>
              <w:t xml:space="preserve">Other References </w:t>
            </w:r>
          </w:p>
        </w:tc>
        <w:tc>
          <w:tcPr>
            <w:tcW w:w="9229" w:type="dxa"/>
            <w:gridSpan w:val="8"/>
            <w:vAlign w:val="center"/>
          </w:tcPr>
          <w:p w14:paraId="548D5FB1" w14:textId="5EEEA154" w:rsidR="00653237" w:rsidRPr="006F6C0A" w:rsidRDefault="00653237" w:rsidP="00653237">
            <w:pPr>
              <w:pStyle w:val="NoSpacing"/>
              <w:rPr>
                <w:rFonts w:ascii="Times New Roman" w:hAnsi="Times New Roman"/>
              </w:rPr>
            </w:pPr>
          </w:p>
        </w:tc>
      </w:tr>
      <w:tr w:rsidR="00653237" w:rsidRPr="00D0716F" w14:paraId="12B707CD" w14:textId="77777777" w:rsidTr="006354BA">
        <w:trPr>
          <w:trHeight w:val="239"/>
        </w:trPr>
        <w:tc>
          <w:tcPr>
            <w:tcW w:w="3193" w:type="dxa"/>
            <w:gridSpan w:val="2"/>
            <w:vAlign w:val="center"/>
          </w:tcPr>
          <w:p w14:paraId="287EFBC5" w14:textId="4863B507" w:rsidR="00653237" w:rsidRPr="00D0716F" w:rsidRDefault="00653237" w:rsidP="00653237">
            <w:pPr>
              <w:pStyle w:val="NoSpacing"/>
              <w:tabs>
                <w:tab w:val="left" w:pos="6336"/>
              </w:tabs>
              <w:jc w:val="center"/>
              <w:rPr>
                <w:rFonts w:ascii="Times New Roman" w:hAnsi="Times New Roman"/>
                <w:b/>
                <w:bCs/>
                <w:sz w:val="22"/>
                <w:szCs w:val="22"/>
              </w:rPr>
            </w:pPr>
            <w:r w:rsidRPr="00D0716F">
              <w:rPr>
                <w:rFonts w:ascii="Times New Roman" w:hAnsi="Times New Roman"/>
                <w:b/>
                <w:bCs/>
                <w:sz w:val="22"/>
                <w:szCs w:val="22"/>
              </w:rPr>
              <w:t>Prepared by:</w:t>
            </w:r>
          </w:p>
        </w:tc>
        <w:tc>
          <w:tcPr>
            <w:tcW w:w="3780" w:type="dxa"/>
            <w:gridSpan w:val="5"/>
            <w:vAlign w:val="center"/>
          </w:tcPr>
          <w:p w14:paraId="21364956" w14:textId="7DF2D64D" w:rsidR="00653237" w:rsidRPr="00D0716F" w:rsidRDefault="00653237" w:rsidP="00653237">
            <w:pPr>
              <w:pStyle w:val="NoSpacing"/>
              <w:jc w:val="center"/>
              <w:rPr>
                <w:rFonts w:ascii="Times New Roman" w:hAnsi="Times New Roman"/>
                <w:b/>
                <w:bCs/>
                <w:color w:val="000000" w:themeColor="text1"/>
                <w:sz w:val="22"/>
                <w:szCs w:val="22"/>
              </w:rPr>
            </w:pPr>
            <w:r w:rsidRPr="00D0716F">
              <w:rPr>
                <w:rFonts w:ascii="Times New Roman" w:hAnsi="Times New Roman"/>
                <w:b/>
                <w:bCs/>
                <w:color w:val="000000" w:themeColor="text1"/>
                <w:sz w:val="22"/>
                <w:szCs w:val="22"/>
              </w:rPr>
              <w:t>Reviewed by:</w:t>
            </w:r>
          </w:p>
        </w:tc>
        <w:tc>
          <w:tcPr>
            <w:tcW w:w="3960" w:type="dxa"/>
            <w:gridSpan w:val="2"/>
            <w:vAlign w:val="center"/>
          </w:tcPr>
          <w:p w14:paraId="2A8D886A" w14:textId="77A13DCD" w:rsidR="00653237" w:rsidRPr="00D0716F" w:rsidRDefault="00653237" w:rsidP="00653237">
            <w:pPr>
              <w:pStyle w:val="NoSpacing"/>
              <w:jc w:val="center"/>
              <w:rPr>
                <w:rFonts w:ascii="Times New Roman" w:hAnsi="Times New Roman"/>
                <w:b/>
                <w:bCs/>
                <w:color w:val="000000" w:themeColor="text1"/>
                <w:sz w:val="22"/>
                <w:szCs w:val="22"/>
              </w:rPr>
            </w:pPr>
            <w:r w:rsidRPr="00D0716F">
              <w:rPr>
                <w:rFonts w:ascii="Times New Roman" w:hAnsi="Times New Roman"/>
                <w:b/>
                <w:bCs/>
                <w:color w:val="000000" w:themeColor="text1"/>
                <w:sz w:val="22"/>
                <w:szCs w:val="22"/>
              </w:rPr>
              <w:t>Approved by:</w:t>
            </w:r>
          </w:p>
        </w:tc>
      </w:tr>
      <w:tr w:rsidR="00653237" w:rsidRPr="00D0716F" w14:paraId="47DC70FD" w14:textId="77777777" w:rsidTr="006354BA">
        <w:trPr>
          <w:trHeight w:val="239"/>
        </w:trPr>
        <w:tc>
          <w:tcPr>
            <w:tcW w:w="3193" w:type="dxa"/>
            <w:gridSpan w:val="2"/>
            <w:vAlign w:val="center"/>
          </w:tcPr>
          <w:p w14:paraId="7AFCF8E6" w14:textId="77777777" w:rsidR="00653237" w:rsidRPr="00390D4C" w:rsidRDefault="00653237" w:rsidP="00653237">
            <w:pPr>
              <w:pStyle w:val="NoSpacing"/>
              <w:jc w:val="center"/>
              <w:rPr>
                <w:rFonts w:ascii="Times New Roman" w:hAnsi="Times New Roman"/>
                <w:color w:val="000000" w:themeColor="text1"/>
              </w:rPr>
            </w:pPr>
          </w:p>
          <w:p w14:paraId="55E59A2C" w14:textId="77777777" w:rsidR="00653237" w:rsidRPr="00390D4C" w:rsidRDefault="00653237" w:rsidP="00653237">
            <w:pPr>
              <w:pStyle w:val="NoSpacing"/>
              <w:jc w:val="center"/>
              <w:rPr>
                <w:rFonts w:ascii="Times New Roman" w:hAnsi="Times New Roman"/>
                <w:color w:val="000000" w:themeColor="text1"/>
              </w:rPr>
            </w:pPr>
          </w:p>
          <w:p w14:paraId="64586552" w14:textId="77777777" w:rsidR="00653237" w:rsidRPr="00390D4C" w:rsidRDefault="00653237" w:rsidP="00653237">
            <w:pPr>
              <w:pStyle w:val="NoSpacing"/>
              <w:jc w:val="center"/>
              <w:rPr>
                <w:rFonts w:ascii="Times New Roman" w:hAnsi="Times New Roman"/>
                <w:b/>
                <w:color w:val="000000" w:themeColor="text1"/>
              </w:rPr>
            </w:pPr>
            <w:r>
              <w:rPr>
                <w:rFonts w:ascii="Times New Roman" w:hAnsi="Times New Roman"/>
                <w:b/>
                <w:color w:val="000000" w:themeColor="text1"/>
              </w:rPr>
              <w:t>MARLON R. HERMOSO</w:t>
            </w:r>
          </w:p>
          <w:p w14:paraId="51BA590E" w14:textId="2E33E4BD" w:rsidR="00653237" w:rsidRPr="00D0716F" w:rsidRDefault="00653237" w:rsidP="00653237">
            <w:pPr>
              <w:pStyle w:val="NoSpacing"/>
              <w:tabs>
                <w:tab w:val="left" w:pos="6336"/>
              </w:tabs>
              <w:jc w:val="center"/>
              <w:rPr>
                <w:rFonts w:ascii="Times New Roman" w:hAnsi="Times New Roman"/>
                <w:sz w:val="22"/>
                <w:szCs w:val="22"/>
              </w:rPr>
            </w:pPr>
            <w:r w:rsidRPr="00390D4C">
              <w:rPr>
                <w:rFonts w:ascii="Times New Roman" w:hAnsi="Times New Roman"/>
                <w:color w:val="000000" w:themeColor="text1"/>
              </w:rPr>
              <w:t>Faculty-In-Charge</w:t>
            </w:r>
          </w:p>
        </w:tc>
        <w:tc>
          <w:tcPr>
            <w:tcW w:w="3780" w:type="dxa"/>
            <w:gridSpan w:val="5"/>
            <w:vAlign w:val="center"/>
          </w:tcPr>
          <w:p w14:paraId="46C34AC7" w14:textId="77777777" w:rsidR="00653237" w:rsidRDefault="00653237" w:rsidP="00653237">
            <w:pPr>
              <w:pStyle w:val="NoSpacing"/>
              <w:jc w:val="center"/>
              <w:rPr>
                <w:rFonts w:ascii="Times New Roman" w:hAnsi="Times New Roman"/>
                <w:color w:val="000000" w:themeColor="text1"/>
              </w:rPr>
            </w:pPr>
          </w:p>
          <w:p w14:paraId="4D188657" w14:textId="77777777" w:rsidR="00653237" w:rsidRPr="00390D4C" w:rsidRDefault="00653237" w:rsidP="00653237">
            <w:pPr>
              <w:pStyle w:val="NoSpacing"/>
              <w:jc w:val="center"/>
              <w:rPr>
                <w:rFonts w:ascii="Times New Roman" w:hAnsi="Times New Roman"/>
                <w:color w:val="000000" w:themeColor="text1"/>
              </w:rPr>
            </w:pPr>
          </w:p>
          <w:p w14:paraId="1A7265FD" w14:textId="77777777" w:rsidR="00653237" w:rsidRPr="00D766BB" w:rsidRDefault="00653237" w:rsidP="00653237">
            <w:pPr>
              <w:pStyle w:val="NoSpacing"/>
              <w:jc w:val="center"/>
              <w:rPr>
                <w:rFonts w:ascii="Times New Roman" w:hAnsi="Times New Roman"/>
                <w:b/>
                <w:color w:val="000000" w:themeColor="text1"/>
              </w:rPr>
            </w:pPr>
            <w:r>
              <w:rPr>
                <w:rFonts w:ascii="Times New Roman" w:hAnsi="Times New Roman"/>
                <w:b/>
                <w:color w:val="000000" w:themeColor="text1"/>
              </w:rPr>
              <w:t>DAISY JEAN A. CASTILLO</w:t>
            </w:r>
          </w:p>
          <w:p w14:paraId="74F74945" w14:textId="67CE3AF0" w:rsidR="00653237" w:rsidRPr="00D0716F" w:rsidRDefault="00653237" w:rsidP="00653237">
            <w:pPr>
              <w:pStyle w:val="NoSpacing"/>
              <w:jc w:val="center"/>
              <w:rPr>
                <w:rFonts w:ascii="Times New Roman" w:hAnsi="Times New Roman"/>
                <w:color w:val="000000" w:themeColor="text1"/>
                <w:sz w:val="22"/>
                <w:szCs w:val="22"/>
              </w:rPr>
            </w:pPr>
            <w:r w:rsidRPr="00390D4C">
              <w:rPr>
                <w:rFonts w:ascii="Times New Roman" w:hAnsi="Times New Roman"/>
                <w:color w:val="000000" w:themeColor="text1"/>
              </w:rPr>
              <w:t>Department Head</w:t>
            </w:r>
          </w:p>
        </w:tc>
        <w:tc>
          <w:tcPr>
            <w:tcW w:w="3960" w:type="dxa"/>
            <w:gridSpan w:val="2"/>
            <w:vAlign w:val="center"/>
          </w:tcPr>
          <w:p w14:paraId="46788814" w14:textId="77777777" w:rsidR="00653237" w:rsidRPr="00390D4C" w:rsidRDefault="00653237" w:rsidP="00653237">
            <w:pPr>
              <w:pStyle w:val="NoSpacing"/>
              <w:ind w:left="720"/>
              <w:jc w:val="center"/>
              <w:rPr>
                <w:rFonts w:ascii="Times New Roman" w:hAnsi="Times New Roman"/>
                <w:color w:val="000000" w:themeColor="text1"/>
              </w:rPr>
            </w:pPr>
          </w:p>
          <w:p w14:paraId="1909544A" w14:textId="77777777" w:rsidR="00653237" w:rsidRPr="00390D4C" w:rsidRDefault="00653237" w:rsidP="00653237">
            <w:pPr>
              <w:pStyle w:val="NoSpacing"/>
              <w:ind w:left="720"/>
              <w:jc w:val="center"/>
              <w:rPr>
                <w:rFonts w:ascii="Times New Roman" w:hAnsi="Times New Roman"/>
                <w:color w:val="000000" w:themeColor="text1"/>
              </w:rPr>
            </w:pPr>
          </w:p>
          <w:p w14:paraId="15F35960" w14:textId="77777777" w:rsidR="00653237" w:rsidRPr="00D766BB" w:rsidRDefault="00653237" w:rsidP="00653237">
            <w:pPr>
              <w:pStyle w:val="NoSpacing"/>
              <w:ind w:left="-16"/>
              <w:jc w:val="center"/>
              <w:rPr>
                <w:rFonts w:ascii="Times New Roman" w:hAnsi="Times New Roman"/>
                <w:b/>
                <w:color w:val="000000" w:themeColor="text1"/>
              </w:rPr>
            </w:pPr>
            <w:r w:rsidRPr="00D766BB">
              <w:rPr>
                <w:rFonts w:ascii="Times New Roman" w:hAnsi="Times New Roman"/>
                <w:b/>
                <w:color w:val="000000" w:themeColor="text1"/>
              </w:rPr>
              <w:t>ROWELYN M. RAMISO, MSIT, MPA</w:t>
            </w:r>
          </w:p>
          <w:p w14:paraId="4DC2DE71" w14:textId="1F6EF486" w:rsidR="00653237" w:rsidRPr="00D0716F" w:rsidRDefault="00653237" w:rsidP="00653237">
            <w:pPr>
              <w:pStyle w:val="NoSpacing"/>
              <w:jc w:val="center"/>
              <w:rPr>
                <w:rFonts w:ascii="Times New Roman" w:hAnsi="Times New Roman"/>
                <w:color w:val="000000" w:themeColor="text1"/>
                <w:sz w:val="22"/>
                <w:szCs w:val="22"/>
              </w:rPr>
            </w:pPr>
            <w:r w:rsidRPr="00390D4C">
              <w:rPr>
                <w:rFonts w:ascii="Times New Roman" w:hAnsi="Times New Roman"/>
                <w:color w:val="000000" w:themeColor="text1"/>
              </w:rPr>
              <w:t xml:space="preserve">Dean, College of </w:t>
            </w:r>
            <w:r>
              <w:rPr>
                <w:rFonts w:ascii="Times New Roman" w:hAnsi="Times New Roman"/>
                <w:color w:val="000000" w:themeColor="text1"/>
              </w:rPr>
              <w:t>Computing and Information Technology</w:t>
            </w:r>
          </w:p>
        </w:tc>
      </w:tr>
      <w:tr w:rsidR="00653237" w:rsidRPr="00D0716F" w14:paraId="41C6971C" w14:textId="77777777" w:rsidTr="006354BA">
        <w:trPr>
          <w:trHeight w:val="608"/>
        </w:trPr>
        <w:tc>
          <w:tcPr>
            <w:tcW w:w="3193" w:type="dxa"/>
            <w:gridSpan w:val="2"/>
            <w:vAlign w:val="center"/>
          </w:tcPr>
          <w:p w14:paraId="30F1343F" w14:textId="41767C39" w:rsidR="00653237" w:rsidRPr="00D0716F" w:rsidRDefault="00653237" w:rsidP="00653237">
            <w:pPr>
              <w:pStyle w:val="NoSpacing"/>
              <w:tabs>
                <w:tab w:val="left" w:pos="6336"/>
              </w:tabs>
              <w:rPr>
                <w:rFonts w:ascii="Times New Roman" w:hAnsi="Times New Roman"/>
                <w:sz w:val="22"/>
                <w:szCs w:val="22"/>
              </w:rPr>
            </w:pPr>
            <w:r w:rsidRPr="00D0716F">
              <w:rPr>
                <w:rFonts w:ascii="Times New Roman" w:hAnsi="Times New Roman"/>
                <w:sz w:val="22"/>
                <w:szCs w:val="22"/>
              </w:rPr>
              <w:t>Date:</w:t>
            </w:r>
          </w:p>
        </w:tc>
        <w:tc>
          <w:tcPr>
            <w:tcW w:w="3780" w:type="dxa"/>
            <w:gridSpan w:val="5"/>
            <w:vAlign w:val="center"/>
          </w:tcPr>
          <w:p w14:paraId="306E1F84" w14:textId="53E50E0F" w:rsidR="00653237" w:rsidRPr="00D0716F" w:rsidRDefault="00653237" w:rsidP="00653237">
            <w:pPr>
              <w:pStyle w:val="NoSpacing"/>
              <w:rPr>
                <w:rFonts w:ascii="Times New Roman" w:hAnsi="Times New Roman"/>
                <w:color w:val="000000" w:themeColor="text1"/>
                <w:sz w:val="22"/>
                <w:szCs w:val="22"/>
              </w:rPr>
            </w:pPr>
            <w:r w:rsidRPr="00D0716F">
              <w:rPr>
                <w:rFonts w:ascii="Times New Roman" w:hAnsi="Times New Roman"/>
                <w:color w:val="000000" w:themeColor="text1"/>
                <w:sz w:val="22"/>
                <w:szCs w:val="22"/>
              </w:rPr>
              <w:t>Date:</w:t>
            </w:r>
          </w:p>
        </w:tc>
        <w:tc>
          <w:tcPr>
            <w:tcW w:w="3960" w:type="dxa"/>
            <w:gridSpan w:val="2"/>
            <w:vAlign w:val="center"/>
          </w:tcPr>
          <w:p w14:paraId="0BBBE180" w14:textId="3F009840" w:rsidR="00653237" w:rsidRPr="00D0716F" w:rsidRDefault="00653237" w:rsidP="00653237">
            <w:pPr>
              <w:pStyle w:val="NoSpacing"/>
              <w:rPr>
                <w:rFonts w:ascii="Times New Roman" w:hAnsi="Times New Roman"/>
                <w:color w:val="000000" w:themeColor="text1"/>
                <w:sz w:val="22"/>
                <w:szCs w:val="22"/>
              </w:rPr>
            </w:pPr>
            <w:r w:rsidRPr="00D0716F">
              <w:rPr>
                <w:rFonts w:ascii="Times New Roman" w:hAnsi="Times New Roman"/>
                <w:color w:val="000000" w:themeColor="text1"/>
                <w:sz w:val="22"/>
                <w:szCs w:val="22"/>
              </w:rPr>
              <w:t>Date:</w:t>
            </w:r>
          </w:p>
        </w:tc>
      </w:tr>
    </w:tbl>
    <w:p w14:paraId="5597F00A" w14:textId="2641A2F6" w:rsidR="0084757E" w:rsidRPr="00D0716F" w:rsidRDefault="0084757E" w:rsidP="0073741A">
      <w:pPr>
        <w:spacing w:after="0"/>
        <w:rPr>
          <w:rFonts w:ascii="Times New Roman" w:hAnsi="Times New Roman"/>
          <w:sz w:val="20"/>
          <w:szCs w:val="20"/>
        </w:rPr>
      </w:pPr>
    </w:p>
    <w:sectPr w:rsidR="0084757E" w:rsidRPr="00D0716F" w:rsidSect="006354BA">
      <w:headerReference w:type="default" r:id="rId9"/>
      <w:footerReference w:type="even" r:id="rId10"/>
      <w:footerReference w:type="default" r:id="rId11"/>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B0D9F1" w14:textId="77777777" w:rsidR="00DF0D7E" w:rsidRDefault="00DF0D7E" w:rsidP="00197505">
      <w:pPr>
        <w:spacing w:after="0" w:line="240" w:lineRule="auto"/>
      </w:pPr>
      <w:r>
        <w:separator/>
      </w:r>
    </w:p>
  </w:endnote>
  <w:endnote w:type="continuationSeparator" w:id="0">
    <w:p w14:paraId="1817FB97" w14:textId="77777777" w:rsidR="00DF0D7E" w:rsidRDefault="00DF0D7E" w:rsidP="00197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altName w:val="Bahnschrift Light"/>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522043757"/>
      <w:docPartObj>
        <w:docPartGallery w:val="Page Numbers (Bottom of Page)"/>
        <w:docPartUnique/>
      </w:docPartObj>
    </w:sdtPr>
    <w:sdtEndPr>
      <w:rPr>
        <w:rStyle w:val="PageNumber"/>
      </w:rPr>
    </w:sdtEndPr>
    <w:sdtContent>
      <w:p w14:paraId="73A81D5B" w14:textId="75DCA96A" w:rsidR="00197505" w:rsidRDefault="00197505" w:rsidP="004111C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E6D062" w14:textId="77777777" w:rsidR="00197505" w:rsidRDefault="00197505" w:rsidP="00197505">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945033" w14:textId="15038445" w:rsidR="00653E75" w:rsidRPr="001C5567" w:rsidRDefault="00653E75" w:rsidP="001C5567">
    <w:pPr>
      <w:pStyle w:val="Footer"/>
      <w:jc w:val="right"/>
    </w:pPr>
    <w:r w:rsidRPr="003C67A1">
      <w:rPr>
        <w:rFonts w:cs="Calibri"/>
        <w:sz w:val="20"/>
        <w:szCs w:val="20"/>
      </w:rPr>
      <w:t>Effectivity D</w:t>
    </w:r>
    <w:r>
      <w:rPr>
        <w:rFonts w:cs="Calibri"/>
        <w:sz w:val="20"/>
        <w:szCs w:val="20"/>
      </w:rPr>
      <w:t>ate: January 2, 2025</w:t>
    </w:r>
    <w:r>
      <w:rPr>
        <w:rFonts w:cs="Calibri"/>
        <w:sz w:val="20"/>
        <w:szCs w:val="20"/>
      </w:rPr>
      <w:tab/>
      <w:t xml:space="preserve">Rev. No.: 01                </w:t>
    </w:r>
    <w:r>
      <w:rPr>
        <w:rFonts w:cs="Calibri"/>
        <w:sz w:val="20"/>
        <w:szCs w:val="20"/>
      </w:rPr>
      <w:tab/>
    </w:r>
    <w:sdt>
      <w:sdtPr>
        <w:id w:val="1468402955"/>
        <w:docPartObj>
          <w:docPartGallery w:val="Page Numbers (Bottom of Page)"/>
          <w:docPartUnique/>
        </w:docPartObj>
      </w:sdtPr>
      <w:sdtEndPr/>
      <w:sdtContent>
        <w:sdt>
          <w:sdtPr>
            <w:id w:val="-176961690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sidR="00653237">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653237">
              <w:rPr>
                <w:b/>
                <w:bCs/>
                <w:noProof/>
              </w:rPr>
              <w:t>5</w:t>
            </w:r>
            <w:r>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181623" w14:textId="77777777" w:rsidR="00DF0D7E" w:rsidRDefault="00DF0D7E" w:rsidP="00197505">
      <w:pPr>
        <w:spacing w:after="0" w:line="240" w:lineRule="auto"/>
      </w:pPr>
      <w:r>
        <w:separator/>
      </w:r>
    </w:p>
  </w:footnote>
  <w:footnote w:type="continuationSeparator" w:id="0">
    <w:p w14:paraId="5A4998CF" w14:textId="77777777" w:rsidR="00DF0D7E" w:rsidRDefault="00DF0D7E" w:rsidP="001975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47BEE6" w14:textId="77777777" w:rsidR="007D6E97" w:rsidRPr="00397B3A" w:rsidRDefault="007D6E97" w:rsidP="007D6E97">
    <w:pPr>
      <w:pStyle w:val="Header"/>
      <w:tabs>
        <w:tab w:val="clear" w:pos="9360"/>
      </w:tabs>
      <w:ind w:right="119"/>
      <w:jc w:val="right"/>
      <w:rPr>
        <w:rFonts w:cstheme="minorHAnsi"/>
        <w:b/>
        <w:bCs/>
        <w:sz w:val="20"/>
        <w:szCs w:val="20"/>
      </w:rPr>
    </w:pPr>
    <w:r>
      <w:rPr>
        <w:noProof/>
      </w:rPr>
      <mc:AlternateContent>
        <mc:Choice Requires="wps">
          <w:drawing>
            <wp:anchor distT="0" distB="0" distL="114300" distR="114300" simplePos="0" relativeHeight="251659264" behindDoc="0" locked="0" layoutInCell="1" allowOverlap="1" wp14:anchorId="64523E70" wp14:editId="4232315E">
              <wp:simplePos x="0" y="0"/>
              <wp:positionH relativeFrom="column">
                <wp:posOffset>5107940</wp:posOffset>
              </wp:positionH>
              <wp:positionV relativeFrom="paragraph">
                <wp:posOffset>-133350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398DB39" w14:textId="77777777" w:rsidR="007D6E97" w:rsidRPr="003612D5" w:rsidRDefault="007D6E97" w:rsidP="007D6E97">
                          <w:pPr>
                            <w:pStyle w:val="Header"/>
                            <w:tabs>
                              <w:tab w:val="clear" w:pos="9360"/>
                              <w:tab w:val="left" w:pos="2127"/>
                            </w:tabs>
                            <w:ind w:right="119"/>
                            <w:jc w:val="right"/>
                            <w:rPr>
                              <w:b/>
                              <w:bCs/>
                              <w:sz w:val="16"/>
                              <w:szCs w:val="16"/>
                            </w:rPr>
                          </w:pPr>
                          <w:r w:rsidRPr="003612D5">
                            <w:rPr>
                              <w:b/>
                              <w:bCs/>
                              <w:sz w:val="16"/>
                              <w:szCs w:val="16"/>
                            </w:rPr>
                            <w:t>Document Control Number:</w:t>
                          </w:r>
                        </w:p>
                        <w:p w14:paraId="7A1F0766" w14:textId="77777777" w:rsidR="007D6E97" w:rsidRPr="006D427E" w:rsidRDefault="007D6E97" w:rsidP="007D6E97">
                          <w:pPr>
                            <w:pStyle w:val="Header"/>
                            <w:ind w:right="119"/>
                            <w:jc w:val="right"/>
                            <w:rPr>
                              <w:rFonts w:cs="Calibri"/>
                              <w:b/>
                              <w:bCs/>
                              <w:sz w:val="16"/>
                              <w:szCs w:val="16"/>
                            </w:rPr>
                          </w:pPr>
                          <w:r w:rsidRPr="003612D5">
                            <w:rPr>
                              <w:rFonts w:cs="Calibri"/>
                              <w:b/>
                              <w:bCs/>
                              <w:sz w:val="16"/>
                              <w:szCs w:val="16"/>
                            </w:rPr>
                            <w:t>DEBESMSCAT-F-</w:t>
                          </w:r>
                          <w:r>
                            <w:rPr>
                              <w:rFonts w:cs="Calibri"/>
                              <w:b/>
                              <w:bCs/>
                              <w:sz w:val="16"/>
                              <w:szCs w:val="16"/>
                            </w:rPr>
                            <w:t>CAS-27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4523E70" id="_x0000_t202" coordsize="21600,21600" o:spt="202" path="m,l,21600r21600,l21600,xe">
              <v:stroke joinstyle="miter"/>
              <v:path gradientshapeok="t" o:connecttype="rect"/>
            </v:shapetype>
            <v:shape id="Text Box 1" o:spid="_x0000_s1026" type="#_x0000_t202" style="position:absolute;left:0;text-align:left;margin-left:402.2pt;margin-top:-10.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" filled="f" stroked="f" strokeweight=".5pt">
              <v:textbox style="mso-fit-shape-to-text:t">
                <w:txbxContent>
                  <w:p w14:paraId="6398DB39" w14:textId="77777777" w:rsidR="007D6E97" w:rsidRPr="003612D5" w:rsidRDefault="007D6E97" w:rsidP="007D6E97">
                    <w:pPr>
                      <w:pStyle w:val="Header"/>
                      <w:tabs>
                        <w:tab w:val="clear" w:pos="9360"/>
                        <w:tab w:val="left" w:pos="2127"/>
                      </w:tabs>
                      <w:ind w:right="119"/>
                      <w:jc w:val="right"/>
                      <w:rPr>
                        <w:b/>
                        <w:bCs/>
                        <w:sz w:val="16"/>
                        <w:szCs w:val="16"/>
                      </w:rPr>
                    </w:pPr>
                    <w:r w:rsidRPr="003612D5">
                      <w:rPr>
                        <w:b/>
                        <w:bCs/>
                        <w:sz w:val="16"/>
                        <w:szCs w:val="16"/>
                      </w:rPr>
                      <w:t>Document Control Number:</w:t>
                    </w:r>
                  </w:p>
                  <w:p w14:paraId="7A1F0766" w14:textId="77777777" w:rsidR="007D6E97" w:rsidRPr="006D427E" w:rsidRDefault="007D6E97" w:rsidP="007D6E97">
                    <w:pPr>
                      <w:pStyle w:val="Header"/>
                      <w:ind w:right="119"/>
                      <w:jc w:val="right"/>
                      <w:rPr>
                        <w:rFonts w:cs="Calibri"/>
                        <w:b/>
                        <w:bCs/>
                        <w:sz w:val="16"/>
                        <w:szCs w:val="16"/>
                      </w:rPr>
                    </w:pPr>
                    <w:r w:rsidRPr="003612D5">
                      <w:rPr>
                        <w:rFonts w:cs="Calibri"/>
                        <w:b/>
                        <w:bCs/>
                        <w:sz w:val="16"/>
                        <w:szCs w:val="16"/>
                      </w:rPr>
                      <w:t>DEBESMSCAT-F-</w:t>
                    </w:r>
                    <w:r>
                      <w:rPr>
                        <w:rFonts w:cs="Calibri"/>
                        <w:b/>
                        <w:bCs/>
                        <w:sz w:val="16"/>
                        <w:szCs w:val="16"/>
                      </w:rPr>
                      <w:t>CAS-27</w:t>
                    </w:r>
                  </w:p>
                </w:txbxContent>
              </v:textbox>
            </v:shape>
          </w:pict>
        </mc:Fallback>
      </mc:AlternateContent>
    </w:r>
  </w:p>
  <w:tbl>
    <w:tblPr>
      <w:tblStyle w:val="TableGrid"/>
      <w:tblW w:w="11052" w:type="dxa"/>
      <w:jc w:val="center"/>
      <w:tblLayout w:type="fixed"/>
      <w:tblLook w:val="04A0" w:firstRow="1" w:lastRow="0" w:firstColumn="1" w:lastColumn="0" w:noHBand="0" w:noVBand="1"/>
    </w:tblPr>
    <w:tblGrid>
      <w:gridCol w:w="1876"/>
      <w:gridCol w:w="7333"/>
      <w:gridCol w:w="1843"/>
    </w:tblGrid>
    <w:tr w:rsidR="007D6E97" w14:paraId="6570B6F1" w14:textId="77777777" w:rsidTr="000D1E83">
      <w:trPr>
        <w:trHeight w:val="255"/>
        <w:jc w:val="center"/>
      </w:trPr>
      <w:tc>
        <w:tcPr>
          <w:tcW w:w="1876" w:type="dxa"/>
          <w:vMerge w:val="restart"/>
          <w:tcBorders>
            <w:top w:val="single" w:sz="4" w:space="0" w:color="auto"/>
            <w:left w:val="single" w:sz="4" w:space="0" w:color="auto"/>
          </w:tcBorders>
        </w:tcPr>
        <w:p w14:paraId="1D7342F1" w14:textId="77777777" w:rsidR="007D6E97" w:rsidRDefault="007D6E97" w:rsidP="007D6E97">
          <w:pPr>
            <w:pStyle w:val="Header"/>
            <w:ind w:left="67" w:hanging="67"/>
          </w:pPr>
          <w:r>
            <w:rPr>
              <w:noProof/>
            </w:rPr>
            <w:drawing>
              <wp:anchor distT="0" distB="0" distL="114300" distR="114300" simplePos="0" relativeHeight="251660288" behindDoc="0" locked="0" layoutInCell="1" allowOverlap="1" wp14:anchorId="1A9CC575" wp14:editId="0B4FD8F9">
                <wp:simplePos x="0" y="0"/>
                <wp:positionH relativeFrom="column">
                  <wp:posOffset>-48895</wp:posOffset>
                </wp:positionH>
                <wp:positionV relativeFrom="paragraph">
                  <wp:posOffset>19685</wp:posOffset>
                </wp:positionV>
                <wp:extent cx="1133475" cy="1121410"/>
                <wp:effectExtent l="0" t="0" r="9525" b="254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03817"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33475" cy="1121410"/>
                        </a:xfrm>
                        <a:prstGeom prst="rect">
                          <a:avLst/>
                        </a:prstGeom>
                        <a:noFill/>
                      </pic:spPr>
                    </pic:pic>
                  </a:graphicData>
                </a:graphic>
                <wp14:sizeRelH relativeFrom="margin">
                  <wp14:pctWidth>0</wp14:pctWidth>
                </wp14:sizeRelH>
                <wp14:sizeRelV relativeFrom="margin">
                  <wp14:pctHeight>0</wp14:pctHeight>
                </wp14:sizeRelV>
              </wp:anchor>
            </w:drawing>
          </w:r>
        </w:p>
      </w:tc>
      <w:tc>
        <w:tcPr>
          <w:tcW w:w="7333" w:type="dxa"/>
          <w:vAlign w:val="center"/>
        </w:tcPr>
        <w:p w14:paraId="69DBD2AB" w14:textId="77777777" w:rsidR="007D6E97" w:rsidRPr="00B401BD" w:rsidRDefault="007D6E97" w:rsidP="007D6E97">
          <w:pPr>
            <w:jc w:val="center"/>
            <w:rPr>
              <w:rFonts w:ascii="Arial" w:hAnsi="Arial" w:cs="Arial"/>
              <w:sz w:val="22"/>
              <w:szCs w:val="22"/>
            </w:rPr>
          </w:pPr>
          <w:r w:rsidRPr="00B401BD">
            <w:rPr>
              <w:rFonts w:ascii="Arial" w:hAnsi="Arial" w:cs="Arial"/>
              <w:sz w:val="22"/>
              <w:szCs w:val="22"/>
            </w:rPr>
            <w:t>Republic of the Philippines</w:t>
          </w:r>
        </w:p>
        <w:p w14:paraId="312DD006" w14:textId="77777777" w:rsidR="007D6E97" w:rsidRPr="00213CC0" w:rsidRDefault="007D6E97" w:rsidP="007D6E97">
          <w:pPr>
            <w:jc w:val="center"/>
            <w:rPr>
              <w:rFonts w:ascii="Century Gothic" w:hAnsi="Century Gothic"/>
              <w:b/>
              <w:bCs/>
              <w:sz w:val="24"/>
              <w:szCs w:val="24"/>
            </w:rPr>
          </w:pPr>
          <w:r w:rsidRPr="00213CC0">
            <w:rPr>
              <w:rFonts w:ascii="Century Gothic" w:hAnsi="Century Gothic"/>
              <w:b/>
              <w:bCs/>
              <w:sz w:val="24"/>
              <w:szCs w:val="24"/>
            </w:rPr>
            <w:t>DR. EMILIO B. ESPINOSA SR., MEMORIAL STATE COLLEGE OF AGRICULTURE AND TECHNOLOGY</w:t>
          </w:r>
        </w:p>
        <w:p w14:paraId="45925138" w14:textId="0DD186F8" w:rsidR="007D6E97" w:rsidRPr="004301BA" w:rsidRDefault="00B71A54" w:rsidP="007D6E97">
          <w:pPr>
            <w:jc w:val="center"/>
            <w:rPr>
              <w:rFonts w:ascii="Arial" w:hAnsi="Arial" w:cs="Arial"/>
            </w:rPr>
          </w:pPr>
          <w:r>
            <w:rPr>
              <w:noProof/>
            </w:rPr>
            <w:drawing>
              <wp:anchor distT="0" distB="0" distL="114300" distR="114300" simplePos="0" relativeHeight="251663360" behindDoc="0" locked="0" layoutInCell="1" allowOverlap="1" wp14:anchorId="51767F42" wp14:editId="14EFE5FF">
                <wp:simplePos x="0" y="0"/>
                <wp:positionH relativeFrom="column">
                  <wp:posOffset>3699510</wp:posOffset>
                </wp:positionH>
                <wp:positionV relativeFrom="paragraph">
                  <wp:posOffset>15875</wp:posOffset>
                </wp:positionV>
                <wp:extent cx="977265" cy="751840"/>
                <wp:effectExtent l="0" t="0" r="0" b="0"/>
                <wp:wrapNone/>
                <wp:docPr id="93695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l="1645" t="3510" r="2193" b="3947"/>
                        <a:stretch>
                          <a:fillRect/>
                        </a:stretch>
                      </pic:blipFill>
                      <pic:spPr bwMode="auto">
                        <a:xfrm>
                          <a:off x="0" y="0"/>
                          <a:ext cx="977265" cy="751840"/>
                        </a:xfrm>
                        <a:prstGeom prst="rect">
                          <a:avLst/>
                        </a:prstGeom>
                        <a:noFill/>
                        <a:ln>
                          <a:noFill/>
                        </a:ln>
                      </pic:spPr>
                    </pic:pic>
                  </a:graphicData>
                </a:graphic>
                <wp14:sizeRelH relativeFrom="page">
                  <wp14:pctWidth>0</wp14:pctWidth>
                </wp14:sizeRelH>
                <wp14:sizeRelV relativeFrom="page">
                  <wp14:pctHeight>0</wp14:pctHeight>
                </wp14:sizeRelV>
              </wp:anchor>
            </w:drawing>
          </w:r>
          <w:r w:rsidR="007D6E97" w:rsidRPr="004301BA">
            <w:rPr>
              <w:rFonts w:ascii="Arial" w:hAnsi="Arial" w:cs="Arial"/>
            </w:rPr>
            <w:t xml:space="preserve">Cabitan, Mandaon, Masbate </w:t>
          </w:r>
          <w:r w:rsidR="007D6E97" w:rsidRPr="00866147">
            <w:rPr>
              <w:rStyle w:val="Hyperlink"/>
              <w:rFonts w:ascii="Arial" w:hAnsi="Arial" w:cs="Arial"/>
              <w:color w:val="auto"/>
              <w:u w:val="none"/>
            </w:rPr>
            <w:t xml:space="preserve">| </w:t>
          </w:r>
          <w:hyperlink r:id="rId3" w:history="1">
            <w:r w:rsidR="007D6E97" w:rsidRPr="00866147">
              <w:rPr>
                <w:rStyle w:val="Hyperlink"/>
                <w:rFonts w:ascii="Arial" w:hAnsi="Arial" w:cs="Arial"/>
                <w:color w:val="auto"/>
                <w:u w:val="none"/>
              </w:rPr>
              <w:t>www.debesmscat.edu.ph</w:t>
            </w:r>
          </w:hyperlink>
        </w:p>
      </w:tc>
      <w:tc>
        <w:tcPr>
          <w:tcW w:w="1843" w:type="dxa"/>
          <w:vMerge w:val="restart"/>
        </w:tcPr>
        <w:p w14:paraId="19429F6C" w14:textId="77777777" w:rsidR="007D6E97" w:rsidRPr="0008350E" w:rsidRDefault="007D6E97" w:rsidP="007D6E97">
          <w:pPr>
            <w:pStyle w:val="NoSpacing"/>
            <w:rPr>
              <w:rFonts w:cs="Calibri"/>
              <w:b/>
              <w:sz w:val="12"/>
              <w:szCs w:val="24"/>
            </w:rPr>
          </w:pPr>
          <w:r>
            <w:rPr>
              <w:noProof/>
            </w:rPr>
            <w:drawing>
              <wp:anchor distT="0" distB="0" distL="114300" distR="114300" simplePos="0" relativeHeight="251661312" behindDoc="1" locked="0" layoutInCell="1" allowOverlap="1" wp14:anchorId="1143762B" wp14:editId="6418FB74">
                <wp:simplePos x="0" y="0"/>
                <wp:positionH relativeFrom="column">
                  <wp:posOffset>-33020</wp:posOffset>
                </wp:positionH>
                <wp:positionV relativeFrom="paragraph">
                  <wp:posOffset>48260</wp:posOffset>
                </wp:positionV>
                <wp:extent cx="1089328" cy="1115249"/>
                <wp:effectExtent l="0" t="0" r="0" b="8890"/>
                <wp:wrapNone/>
                <wp:docPr id="13" name="Picture 13" descr="F:\PHIC\Hi-Res-BAGONG-PILIPINAS-LOGO-1474x15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PHIC\Hi-Res-BAGONG-PILIPINAS-LOGO-1474x1536.png"/>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17071" t="9770" r="13648" b="22077"/>
                        <a:stretch/>
                      </pic:blipFill>
                      <pic:spPr bwMode="auto">
                        <a:xfrm>
                          <a:off x="0" y="0"/>
                          <a:ext cx="1089328" cy="111524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EAB00D" w14:textId="77777777" w:rsidR="007D6E97" w:rsidRPr="009E1F6D" w:rsidRDefault="007D6E97" w:rsidP="007D6E97">
          <w:pPr>
            <w:pStyle w:val="NoSpacing"/>
            <w:rPr>
              <w:rFonts w:ascii="Century Gothic" w:hAnsi="Century Gothic"/>
              <w:bCs/>
              <w:sz w:val="28"/>
              <w:szCs w:val="28"/>
            </w:rPr>
          </w:pPr>
        </w:p>
      </w:tc>
    </w:tr>
    <w:tr w:rsidR="007D6E97" w14:paraId="361D1796" w14:textId="77777777" w:rsidTr="000D1E83">
      <w:trPr>
        <w:trHeight w:val="240"/>
        <w:jc w:val="center"/>
      </w:trPr>
      <w:tc>
        <w:tcPr>
          <w:tcW w:w="1876" w:type="dxa"/>
          <w:vMerge/>
          <w:tcBorders>
            <w:left w:val="single" w:sz="4" w:space="0" w:color="auto"/>
          </w:tcBorders>
        </w:tcPr>
        <w:p w14:paraId="30271BAF" w14:textId="77777777" w:rsidR="007D6E97" w:rsidRDefault="007D6E97" w:rsidP="007D6E97">
          <w:pPr>
            <w:pStyle w:val="Header"/>
          </w:pPr>
        </w:p>
      </w:tc>
      <w:tc>
        <w:tcPr>
          <w:tcW w:w="7333" w:type="dxa"/>
        </w:tcPr>
        <w:p w14:paraId="675DE422" w14:textId="047C030B" w:rsidR="007D6E97" w:rsidRPr="00484121" w:rsidRDefault="007D6E97" w:rsidP="007D6E97">
          <w:pPr>
            <w:pStyle w:val="Header"/>
            <w:jc w:val="center"/>
            <w:rPr>
              <w:rFonts w:ascii="Arial" w:hAnsi="Arial" w:cs="Arial"/>
              <w:b/>
              <w:bCs/>
              <w:sz w:val="32"/>
              <w:szCs w:val="32"/>
            </w:rPr>
          </w:pPr>
          <w:r w:rsidRPr="00484121">
            <w:rPr>
              <w:rFonts w:ascii="Arial" w:hAnsi="Arial" w:cs="Arial"/>
              <w:b/>
              <w:bCs/>
              <w:sz w:val="32"/>
              <w:szCs w:val="32"/>
            </w:rPr>
            <w:t>FORM</w:t>
          </w:r>
        </w:p>
      </w:tc>
      <w:tc>
        <w:tcPr>
          <w:tcW w:w="1843" w:type="dxa"/>
          <w:vMerge/>
        </w:tcPr>
        <w:p w14:paraId="1805EB35" w14:textId="77777777" w:rsidR="007D6E97" w:rsidRPr="00963161" w:rsidRDefault="007D6E97" w:rsidP="007D6E97">
          <w:pPr>
            <w:rPr>
              <w:rFonts w:cs="Calibri"/>
            </w:rPr>
          </w:pPr>
        </w:p>
      </w:tc>
    </w:tr>
    <w:tr w:rsidR="007D6E97" w14:paraId="33E38827" w14:textId="77777777" w:rsidTr="000D1E83">
      <w:trPr>
        <w:trHeight w:val="437"/>
        <w:jc w:val="center"/>
      </w:trPr>
      <w:tc>
        <w:tcPr>
          <w:tcW w:w="1876" w:type="dxa"/>
          <w:vMerge/>
          <w:tcBorders>
            <w:left w:val="single" w:sz="4" w:space="0" w:color="auto"/>
          </w:tcBorders>
        </w:tcPr>
        <w:p w14:paraId="151EAC56" w14:textId="77777777" w:rsidR="007D6E97" w:rsidRDefault="007D6E97" w:rsidP="007D6E97">
          <w:pPr>
            <w:pStyle w:val="Header"/>
          </w:pPr>
        </w:p>
      </w:tc>
      <w:tc>
        <w:tcPr>
          <w:tcW w:w="7333" w:type="dxa"/>
        </w:tcPr>
        <w:p w14:paraId="54C626B9" w14:textId="04320409" w:rsidR="007D6E97" w:rsidRPr="00484121" w:rsidRDefault="007D6E97" w:rsidP="007D6E97">
          <w:pPr>
            <w:pStyle w:val="Header"/>
            <w:jc w:val="center"/>
            <w:rPr>
              <w:rFonts w:ascii="Arial" w:hAnsi="Arial" w:cs="Arial"/>
              <w:b/>
              <w:sz w:val="32"/>
              <w:szCs w:val="32"/>
            </w:rPr>
          </w:pPr>
          <w:r>
            <w:rPr>
              <w:rFonts w:ascii="Arial" w:hAnsi="Arial" w:cs="Arial"/>
              <w:b/>
              <w:sz w:val="32"/>
              <w:szCs w:val="32"/>
            </w:rPr>
            <w:t>Course Outline</w:t>
          </w:r>
          <w:r>
            <w:rPr>
              <w:rFonts w:ascii="Times New Roman" w:hAnsi="Times New Roman"/>
              <w:noProof/>
              <w:szCs w:val="24"/>
            </w:rPr>
            <w:t xml:space="preserve"> </w:t>
          </w:r>
        </w:p>
      </w:tc>
      <w:tc>
        <w:tcPr>
          <w:tcW w:w="1843" w:type="dxa"/>
          <w:vMerge/>
        </w:tcPr>
        <w:p w14:paraId="50C86BFC" w14:textId="77777777" w:rsidR="007D6E97" w:rsidRPr="008F710D" w:rsidRDefault="007D6E97" w:rsidP="007D6E97">
          <w:pPr>
            <w:pStyle w:val="Header"/>
            <w:rPr>
              <w:rFonts w:cs="Calibri"/>
              <w:sz w:val="24"/>
              <w:szCs w:val="24"/>
            </w:rPr>
          </w:pPr>
        </w:p>
      </w:tc>
    </w:tr>
  </w:tbl>
  <w:p w14:paraId="4E3BB6E8" w14:textId="3006C9BD" w:rsidR="00197505" w:rsidRPr="007D6E97" w:rsidRDefault="00197505" w:rsidP="007D6E9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8018922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420FA"/>
    <w:multiLevelType w:val="hybridMultilevel"/>
    <w:tmpl w:val="98F80B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3F21BF6"/>
    <w:multiLevelType w:val="hybridMultilevel"/>
    <w:tmpl w:val="B0ECBA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971CA7"/>
    <w:multiLevelType w:val="hybridMultilevel"/>
    <w:tmpl w:val="8C286824"/>
    <w:lvl w:ilvl="0" w:tplc="894EF7D6">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D076A53"/>
    <w:multiLevelType w:val="hybridMultilevel"/>
    <w:tmpl w:val="7DB06F30"/>
    <w:lvl w:ilvl="0" w:tplc="0492CB80">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22E25EA"/>
    <w:multiLevelType w:val="hybridMultilevel"/>
    <w:tmpl w:val="1544477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13F374B"/>
    <w:multiLevelType w:val="hybridMultilevel"/>
    <w:tmpl w:val="63FA0D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605745"/>
    <w:multiLevelType w:val="hybridMultilevel"/>
    <w:tmpl w:val="831439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8C5CA2"/>
    <w:multiLevelType w:val="hybridMultilevel"/>
    <w:tmpl w:val="44225DF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A5A439B"/>
    <w:multiLevelType w:val="hybridMultilevel"/>
    <w:tmpl w:val="06240560"/>
    <w:lvl w:ilvl="0" w:tplc="13586F0E">
      <w:start w:val="1"/>
      <w:numFmt w:val="decimal"/>
      <w:lvlText w:val="%1."/>
      <w:lvlJc w:val="left"/>
      <w:pPr>
        <w:ind w:left="646" w:hanging="360"/>
      </w:pPr>
      <w:rPr>
        <w:rFonts w:ascii="Times New Roman" w:eastAsia="Times New Roman" w:hAnsi="Symbol" w:hint="default"/>
        <w:sz w:val="24"/>
      </w:rPr>
    </w:lvl>
    <w:lvl w:ilvl="1" w:tplc="04090019" w:tentative="1">
      <w:start w:val="1"/>
      <w:numFmt w:val="lowerLetter"/>
      <w:lvlText w:val="%2."/>
      <w:lvlJc w:val="left"/>
      <w:pPr>
        <w:ind w:left="1366" w:hanging="360"/>
      </w:pPr>
    </w:lvl>
    <w:lvl w:ilvl="2" w:tplc="0409001B" w:tentative="1">
      <w:start w:val="1"/>
      <w:numFmt w:val="lowerRoman"/>
      <w:lvlText w:val="%3."/>
      <w:lvlJc w:val="right"/>
      <w:pPr>
        <w:ind w:left="2086" w:hanging="180"/>
      </w:pPr>
    </w:lvl>
    <w:lvl w:ilvl="3" w:tplc="0409000F" w:tentative="1">
      <w:start w:val="1"/>
      <w:numFmt w:val="decimal"/>
      <w:lvlText w:val="%4."/>
      <w:lvlJc w:val="left"/>
      <w:pPr>
        <w:ind w:left="2806" w:hanging="360"/>
      </w:pPr>
    </w:lvl>
    <w:lvl w:ilvl="4" w:tplc="04090019" w:tentative="1">
      <w:start w:val="1"/>
      <w:numFmt w:val="lowerLetter"/>
      <w:lvlText w:val="%5."/>
      <w:lvlJc w:val="left"/>
      <w:pPr>
        <w:ind w:left="3526" w:hanging="360"/>
      </w:pPr>
    </w:lvl>
    <w:lvl w:ilvl="5" w:tplc="0409001B" w:tentative="1">
      <w:start w:val="1"/>
      <w:numFmt w:val="lowerRoman"/>
      <w:lvlText w:val="%6."/>
      <w:lvlJc w:val="right"/>
      <w:pPr>
        <w:ind w:left="4246" w:hanging="180"/>
      </w:pPr>
    </w:lvl>
    <w:lvl w:ilvl="6" w:tplc="0409000F" w:tentative="1">
      <w:start w:val="1"/>
      <w:numFmt w:val="decimal"/>
      <w:lvlText w:val="%7."/>
      <w:lvlJc w:val="left"/>
      <w:pPr>
        <w:ind w:left="4966" w:hanging="360"/>
      </w:pPr>
    </w:lvl>
    <w:lvl w:ilvl="7" w:tplc="04090019" w:tentative="1">
      <w:start w:val="1"/>
      <w:numFmt w:val="lowerLetter"/>
      <w:lvlText w:val="%8."/>
      <w:lvlJc w:val="left"/>
      <w:pPr>
        <w:ind w:left="5686" w:hanging="360"/>
      </w:pPr>
    </w:lvl>
    <w:lvl w:ilvl="8" w:tplc="0409001B" w:tentative="1">
      <w:start w:val="1"/>
      <w:numFmt w:val="lowerRoman"/>
      <w:lvlText w:val="%9."/>
      <w:lvlJc w:val="right"/>
      <w:pPr>
        <w:ind w:left="6406" w:hanging="180"/>
      </w:pPr>
    </w:lvl>
  </w:abstractNum>
  <w:abstractNum w:abstractNumId="10" w15:restartNumberingAfterBreak="0">
    <w:nsid w:val="3F1C51C4"/>
    <w:multiLevelType w:val="hybridMultilevel"/>
    <w:tmpl w:val="23DABA8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3FED344C"/>
    <w:multiLevelType w:val="hybridMultilevel"/>
    <w:tmpl w:val="7BE21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A80C23"/>
    <w:multiLevelType w:val="hybridMultilevel"/>
    <w:tmpl w:val="B9187FD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41EC43A9"/>
    <w:multiLevelType w:val="hybridMultilevel"/>
    <w:tmpl w:val="15FA95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437B0271"/>
    <w:multiLevelType w:val="hybridMultilevel"/>
    <w:tmpl w:val="C21E81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49EA6477"/>
    <w:multiLevelType w:val="hybridMultilevel"/>
    <w:tmpl w:val="EBFE1A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59C351C8"/>
    <w:multiLevelType w:val="hybridMultilevel"/>
    <w:tmpl w:val="4BAEB63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611D5D3B"/>
    <w:multiLevelType w:val="hybridMultilevel"/>
    <w:tmpl w:val="B1DE455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6FA72C28"/>
    <w:multiLevelType w:val="multilevel"/>
    <w:tmpl w:val="6D7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A87B46"/>
    <w:multiLevelType w:val="hybridMultilevel"/>
    <w:tmpl w:val="EE86229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D51945"/>
    <w:multiLevelType w:val="hybridMultilevel"/>
    <w:tmpl w:val="49746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735B25"/>
    <w:multiLevelType w:val="hybridMultilevel"/>
    <w:tmpl w:val="2EDE6E9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0"/>
  </w:num>
  <w:num w:numId="2">
    <w:abstractNumId w:val="1"/>
  </w:num>
  <w:num w:numId="3">
    <w:abstractNumId w:val="13"/>
  </w:num>
  <w:num w:numId="4">
    <w:abstractNumId w:val="10"/>
  </w:num>
  <w:num w:numId="5">
    <w:abstractNumId w:val="16"/>
  </w:num>
  <w:num w:numId="6">
    <w:abstractNumId w:val="17"/>
  </w:num>
  <w:num w:numId="7">
    <w:abstractNumId w:val="9"/>
  </w:num>
  <w:num w:numId="8">
    <w:abstractNumId w:val="11"/>
  </w:num>
  <w:num w:numId="9">
    <w:abstractNumId w:val="20"/>
  </w:num>
  <w:num w:numId="10">
    <w:abstractNumId w:val="21"/>
  </w:num>
  <w:num w:numId="11">
    <w:abstractNumId w:val="5"/>
  </w:num>
  <w:num w:numId="12">
    <w:abstractNumId w:val="15"/>
  </w:num>
  <w:num w:numId="13">
    <w:abstractNumId w:val="4"/>
  </w:num>
  <w:num w:numId="14">
    <w:abstractNumId w:val="14"/>
  </w:num>
  <w:num w:numId="15">
    <w:abstractNumId w:val="18"/>
  </w:num>
  <w:num w:numId="16">
    <w:abstractNumId w:val="8"/>
  </w:num>
  <w:num w:numId="17">
    <w:abstractNumId w:val="12"/>
  </w:num>
  <w:num w:numId="18">
    <w:abstractNumId w:val="3"/>
  </w:num>
  <w:num w:numId="19">
    <w:abstractNumId w:val="7"/>
  </w:num>
  <w:num w:numId="20">
    <w:abstractNumId w:val="2"/>
  </w:num>
  <w:num w:numId="21">
    <w:abstractNumId w:val="19"/>
  </w:num>
  <w:num w:numId="22">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86D"/>
    <w:rsid w:val="0001053C"/>
    <w:rsid w:val="00014448"/>
    <w:rsid w:val="00014D80"/>
    <w:rsid w:val="0002638B"/>
    <w:rsid w:val="0003061A"/>
    <w:rsid w:val="00051595"/>
    <w:rsid w:val="00076A7D"/>
    <w:rsid w:val="000A2124"/>
    <w:rsid w:val="000A3550"/>
    <w:rsid w:val="000A57C9"/>
    <w:rsid w:val="000A6FA3"/>
    <w:rsid w:val="000B1C2F"/>
    <w:rsid w:val="000B3E00"/>
    <w:rsid w:val="000C7FAC"/>
    <w:rsid w:val="000D116F"/>
    <w:rsid w:val="000F290E"/>
    <w:rsid w:val="00110A40"/>
    <w:rsid w:val="00110EB9"/>
    <w:rsid w:val="00153AA4"/>
    <w:rsid w:val="001565BE"/>
    <w:rsid w:val="001572CF"/>
    <w:rsid w:val="001620AA"/>
    <w:rsid w:val="00197505"/>
    <w:rsid w:val="001A4F64"/>
    <w:rsid w:val="001B6395"/>
    <w:rsid w:val="001C5567"/>
    <w:rsid w:val="001E332F"/>
    <w:rsid w:val="001F3CCC"/>
    <w:rsid w:val="001F42F4"/>
    <w:rsid w:val="00211348"/>
    <w:rsid w:val="00211534"/>
    <w:rsid w:val="00212E3B"/>
    <w:rsid w:val="00220C30"/>
    <w:rsid w:val="00222F06"/>
    <w:rsid w:val="0022670A"/>
    <w:rsid w:val="0023407B"/>
    <w:rsid w:val="002368C7"/>
    <w:rsid w:val="002409A3"/>
    <w:rsid w:val="0024377D"/>
    <w:rsid w:val="00251A3D"/>
    <w:rsid w:val="0026020F"/>
    <w:rsid w:val="002762F4"/>
    <w:rsid w:val="00294803"/>
    <w:rsid w:val="002B06ED"/>
    <w:rsid w:val="002C6189"/>
    <w:rsid w:val="002E1453"/>
    <w:rsid w:val="002E691D"/>
    <w:rsid w:val="002F1407"/>
    <w:rsid w:val="002F7946"/>
    <w:rsid w:val="00303D01"/>
    <w:rsid w:val="003258F5"/>
    <w:rsid w:val="00333837"/>
    <w:rsid w:val="00361221"/>
    <w:rsid w:val="003735EE"/>
    <w:rsid w:val="00374CAC"/>
    <w:rsid w:val="003A2808"/>
    <w:rsid w:val="003C363D"/>
    <w:rsid w:val="003C5BD2"/>
    <w:rsid w:val="003D28C8"/>
    <w:rsid w:val="003E7300"/>
    <w:rsid w:val="003F0754"/>
    <w:rsid w:val="00411672"/>
    <w:rsid w:val="00454599"/>
    <w:rsid w:val="004707A2"/>
    <w:rsid w:val="00473CA8"/>
    <w:rsid w:val="00474224"/>
    <w:rsid w:val="004743A9"/>
    <w:rsid w:val="00494035"/>
    <w:rsid w:val="004D42BF"/>
    <w:rsid w:val="004E6011"/>
    <w:rsid w:val="00522E28"/>
    <w:rsid w:val="00533694"/>
    <w:rsid w:val="00541F24"/>
    <w:rsid w:val="00547489"/>
    <w:rsid w:val="005542BE"/>
    <w:rsid w:val="00561A0D"/>
    <w:rsid w:val="00563FC5"/>
    <w:rsid w:val="0056672F"/>
    <w:rsid w:val="005975A7"/>
    <w:rsid w:val="005C2C4A"/>
    <w:rsid w:val="005D1096"/>
    <w:rsid w:val="005E2D9E"/>
    <w:rsid w:val="005F4D43"/>
    <w:rsid w:val="00602CA6"/>
    <w:rsid w:val="00605468"/>
    <w:rsid w:val="006354BA"/>
    <w:rsid w:val="00640C1E"/>
    <w:rsid w:val="00645437"/>
    <w:rsid w:val="00651E1A"/>
    <w:rsid w:val="00653237"/>
    <w:rsid w:val="00653E75"/>
    <w:rsid w:val="006B45C6"/>
    <w:rsid w:val="006C35E9"/>
    <w:rsid w:val="006C5656"/>
    <w:rsid w:val="006D0F79"/>
    <w:rsid w:val="006D4AD3"/>
    <w:rsid w:val="006F588E"/>
    <w:rsid w:val="006F6C0A"/>
    <w:rsid w:val="00711AE5"/>
    <w:rsid w:val="007265A2"/>
    <w:rsid w:val="0073741A"/>
    <w:rsid w:val="007418B5"/>
    <w:rsid w:val="00742861"/>
    <w:rsid w:val="007479CF"/>
    <w:rsid w:val="007570ED"/>
    <w:rsid w:val="00767E7B"/>
    <w:rsid w:val="00767F64"/>
    <w:rsid w:val="00775F12"/>
    <w:rsid w:val="0078431C"/>
    <w:rsid w:val="007C2740"/>
    <w:rsid w:val="007D6E97"/>
    <w:rsid w:val="00830522"/>
    <w:rsid w:val="00837F10"/>
    <w:rsid w:val="0084757E"/>
    <w:rsid w:val="008545D4"/>
    <w:rsid w:val="0086256E"/>
    <w:rsid w:val="00875462"/>
    <w:rsid w:val="0087760F"/>
    <w:rsid w:val="00877AFF"/>
    <w:rsid w:val="00880452"/>
    <w:rsid w:val="00885830"/>
    <w:rsid w:val="00891BFE"/>
    <w:rsid w:val="008A4B34"/>
    <w:rsid w:val="008A5096"/>
    <w:rsid w:val="008A6F36"/>
    <w:rsid w:val="008B088C"/>
    <w:rsid w:val="008B2FFD"/>
    <w:rsid w:val="008D2761"/>
    <w:rsid w:val="008E2D69"/>
    <w:rsid w:val="008E4060"/>
    <w:rsid w:val="008E62E0"/>
    <w:rsid w:val="008E7858"/>
    <w:rsid w:val="008F41ED"/>
    <w:rsid w:val="008F457C"/>
    <w:rsid w:val="0090358F"/>
    <w:rsid w:val="009050D1"/>
    <w:rsid w:val="00907272"/>
    <w:rsid w:val="00916D3E"/>
    <w:rsid w:val="009231EA"/>
    <w:rsid w:val="009363DD"/>
    <w:rsid w:val="009563E7"/>
    <w:rsid w:val="00994CDA"/>
    <w:rsid w:val="009A057D"/>
    <w:rsid w:val="009B5A45"/>
    <w:rsid w:val="009C16FC"/>
    <w:rsid w:val="009C21E7"/>
    <w:rsid w:val="009C342A"/>
    <w:rsid w:val="009C3D26"/>
    <w:rsid w:val="009E3B2B"/>
    <w:rsid w:val="00A028CD"/>
    <w:rsid w:val="00A0415F"/>
    <w:rsid w:val="00A1567E"/>
    <w:rsid w:val="00A22866"/>
    <w:rsid w:val="00A3009D"/>
    <w:rsid w:val="00A416BF"/>
    <w:rsid w:val="00A43C1A"/>
    <w:rsid w:val="00A91762"/>
    <w:rsid w:val="00A93344"/>
    <w:rsid w:val="00AE19D4"/>
    <w:rsid w:val="00AF2D33"/>
    <w:rsid w:val="00AF7D41"/>
    <w:rsid w:val="00B46CD3"/>
    <w:rsid w:val="00B71A54"/>
    <w:rsid w:val="00B73FBD"/>
    <w:rsid w:val="00B74203"/>
    <w:rsid w:val="00B768F5"/>
    <w:rsid w:val="00B87851"/>
    <w:rsid w:val="00BA2846"/>
    <w:rsid w:val="00BC00E5"/>
    <w:rsid w:val="00BC6427"/>
    <w:rsid w:val="00BD365E"/>
    <w:rsid w:val="00C3383E"/>
    <w:rsid w:val="00C40348"/>
    <w:rsid w:val="00C44D10"/>
    <w:rsid w:val="00C67D48"/>
    <w:rsid w:val="00C70282"/>
    <w:rsid w:val="00C93868"/>
    <w:rsid w:val="00CA2F40"/>
    <w:rsid w:val="00CB1594"/>
    <w:rsid w:val="00CB73CE"/>
    <w:rsid w:val="00CC7B79"/>
    <w:rsid w:val="00CE0A51"/>
    <w:rsid w:val="00D0716F"/>
    <w:rsid w:val="00D14F25"/>
    <w:rsid w:val="00D337D4"/>
    <w:rsid w:val="00D37CEB"/>
    <w:rsid w:val="00D42B84"/>
    <w:rsid w:val="00D50B54"/>
    <w:rsid w:val="00D579B4"/>
    <w:rsid w:val="00D60D95"/>
    <w:rsid w:val="00D9636B"/>
    <w:rsid w:val="00D97A47"/>
    <w:rsid w:val="00D97F84"/>
    <w:rsid w:val="00DA0B52"/>
    <w:rsid w:val="00DA2E53"/>
    <w:rsid w:val="00DA5E80"/>
    <w:rsid w:val="00DC45BF"/>
    <w:rsid w:val="00DC6464"/>
    <w:rsid w:val="00DC71B7"/>
    <w:rsid w:val="00DD49A0"/>
    <w:rsid w:val="00DD6239"/>
    <w:rsid w:val="00DE712B"/>
    <w:rsid w:val="00DF0D7E"/>
    <w:rsid w:val="00E13E57"/>
    <w:rsid w:val="00E221C6"/>
    <w:rsid w:val="00E342C9"/>
    <w:rsid w:val="00E56E06"/>
    <w:rsid w:val="00E601C8"/>
    <w:rsid w:val="00E62750"/>
    <w:rsid w:val="00E6488B"/>
    <w:rsid w:val="00E7423C"/>
    <w:rsid w:val="00E74547"/>
    <w:rsid w:val="00E820ED"/>
    <w:rsid w:val="00E93902"/>
    <w:rsid w:val="00EB56EC"/>
    <w:rsid w:val="00EC0342"/>
    <w:rsid w:val="00EC0F37"/>
    <w:rsid w:val="00ED0080"/>
    <w:rsid w:val="00ED0388"/>
    <w:rsid w:val="00EE59FC"/>
    <w:rsid w:val="00F059ED"/>
    <w:rsid w:val="00F60D3A"/>
    <w:rsid w:val="00F76A87"/>
    <w:rsid w:val="00F822AA"/>
    <w:rsid w:val="00FB0484"/>
    <w:rsid w:val="00FC786D"/>
    <w:rsid w:val="00FD06E1"/>
    <w:rsid w:val="00FE0423"/>
    <w:rsid w:val="00FF5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9DAE26"/>
  <w15:docId w15:val="{DFE5BAA5-8FAA-6748-A0A2-EF47FF8A8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786D"/>
    <w:rPr>
      <w:rFonts w:ascii="Calibri" w:eastAsia="Calibri" w:hAnsi="Calibri" w:cs="Times New Roman"/>
    </w:rPr>
  </w:style>
  <w:style w:type="paragraph" w:styleId="Heading2">
    <w:name w:val="heading 2"/>
    <w:basedOn w:val="Normal"/>
    <w:next w:val="Normal"/>
    <w:link w:val="Heading2Char"/>
    <w:uiPriority w:val="9"/>
    <w:unhideWhenUsed/>
    <w:qFormat/>
    <w:rsid w:val="00B87851"/>
    <w:pPr>
      <w:keepNext/>
      <w:keepLines/>
      <w:spacing w:before="40" w:after="0" w:line="240" w:lineRule="auto"/>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C786D"/>
    <w:pPr>
      <w:spacing w:after="0" w:line="240" w:lineRule="auto"/>
    </w:pPr>
    <w:rPr>
      <w:rFonts w:ascii="Calibri" w:eastAsia="Calibri" w:hAnsi="Calibri" w:cs="Times New Roma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FC786D"/>
    <w:pPr>
      <w:spacing w:after="0" w:line="240" w:lineRule="auto"/>
    </w:pPr>
  </w:style>
  <w:style w:type="paragraph" w:styleId="ListParagraph">
    <w:name w:val="List Paragraph"/>
    <w:basedOn w:val="Normal"/>
    <w:uiPriority w:val="34"/>
    <w:qFormat/>
    <w:rsid w:val="00FC786D"/>
    <w:pPr>
      <w:ind w:left="720"/>
      <w:contextualSpacing/>
    </w:pPr>
  </w:style>
  <w:style w:type="character" w:styleId="Hyperlink">
    <w:name w:val="Hyperlink"/>
    <w:basedOn w:val="DefaultParagraphFont"/>
    <w:uiPriority w:val="99"/>
    <w:unhideWhenUsed/>
    <w:rsid w:val="00522E28"/>
    <w:rPr>
      <w:color w:val="0000FF" w:themeColor="hyperlink"/>
      <w:u w:val="single"/>
    </w:rPr>
  </w:style>
  <w:style w:type="character" w:customStyle="1" w:styleId="UnresolvedMention">
    <w:name w:val="Unresolved Mention"/>
    <w:basedOn w:val="DefaultParagraphFont"/>
    <w:uiPriority w:val="99"/>
    <w:semiHidden/>
    <w:unhideWhenUsed/>
    <w:rsid w:val="00522E28"/>
    <w:rPr>
      <w:color w:val="605E5C"/>
      <w:shd w:val="clear" w:color="auto" w:fill="E1DFDD"/>
    </w:rPr>
  </w:style>
  <w:style w:type="paragraph" w:styleId="Header">
    <w:name w:val="header"/>
    <w:basedOn w:val="Normal"/>
    <w:link w:val="HeaderChar"/>
    <w:uiPriority w:val="99"/>
    <w:unhideWhenUsed/>
    <w:rsid w:val="001975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7505"/>
    <w:rPr>
      <w:rFonts w:ascii="Calibri" w:eastAsia="Calibri" w:hAnsi="Calibri" w:cs="Times New Roman"/>
    </w:rPr>
  </w:style>
  <w:style w:type="paragraph" w:styleId="Footer">
    <w:name w:val="footer"/>
    <w:basedOn w:val="Normal"/>
    <w:link w:val="FooterChar"/>
    <w:uiPriority w:val="99"/>
    <w:unhideWhenUsed/>
    <w:rsid w:val="001975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7505"/>
    <w:rPr>
      <w:rFonts w:ascii="Calibri" w:eastAsia="Calibri" w:hAnsi="Calibri" w:cs="Times New Roman"/>
    </w:rPr>
  </w:style>
  <w:style w:type="character" w:styleId="PageNumber">
    <w:name w:val="page number"/>
    <w:basedOn w:val="DefaultParagraphFont"/>
    <w:uiPriority w:val="99"/>
    <w:semiHidden/>
    <w:unhideWhenUsed/>
    <w:rsid w:val="00197505"/>
  </w:style>
  <w:style w:type="paragraph" w:customStyle="1" w:styleId="NoSpacing1">
    <w:name w:val="No Spacing1"/>
    <w:uiPriority w:val="1"/>
    <w:qFormat/>
    <w:rsid w:val="006C35E9"/>
    <w:rPr>
      <w:rFonts w:ascii="Calibri" w:eastAsia="Calibri" w:hAnsi="Calibri" w:cs="Times New Roman"/>
    </w:rPr>
  </w:style>
  <w:style w:type="table" w:styleId="PlainTable2">
    <w:name w:val="Plain Table 2"/>
    <w:basedOn w:val="TableNormal"/>
    <w:uiPriority w:val="42"/>
    <w:rsid w:val="0053369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53369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3369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Web3">
    <w:name w:val="Table Web 3"/>
    <w:basedOn w:val="TableNormal"/>
    <w:uiPriority w:val="99"/>
    <w:rsid w:val="0053369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uiPriority w:val="99"/>
    <w:rsid w:val="005336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3369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FollowedHyperlink">
    <w:name w:val="FollowedHyperlink"/>
    <w:basedOn w:val="DefaultParagraphFont"/>
    <w:uiPriority w:val="99"/>
    <w:semiHidden/>
    <w:unhideWhenUsed/>
    <w:rsid w:val="001620AA"/>
    <w:rPr>
      <w:color w:val="800080" w:themeColor="followedHyperlink"/>
      <w:u w:val="single"/>
    </w:rPr>
  </w:style>
  <w:style w:type="paragraph" w:styleId="ListBullet">
    <w:name w:val="List Bullet"/>
    <w:basedOn w:val="Normal"/>
    <w:uiPriority w:val="99"/>
    <w:unhideWhenUsed/>
    <w:rsid w:val="001B6395"/>
    <w:pPr>
      <w:numPr>
        <w:numId w:val="1"/>
      </w:numPr>
      <w:spacing w:after="160" w:line="259" w:lineRule="auto"/>
      <w:contextualSpacing/>
    </w:pPr>
    <w:rPr>
      <w:rFonts w:asciiTheme="minorHAnsi" w:eastAsiaTheme="minorHAnsi" w:hAnsiTheme="minorHAnsi" w:cstheme="minorBidi"/>
      <w:lang w:val="en-PH"/>
    </w:rPr>
  </w:style>
  <w:style w:type="character" w:customStyle="1" w:styleId="NoSpacingChar">
    <w:name w:val="No Spacing Char"/>
    <w:basedOn w:val="DefaultParagraphFont"/>
    <w:link w:val="NoSpacing"/>
    <w:uiPriority w:val="1"/>
    <w:rsid w:val="00ED0388"/>
  </w:style>
  <w:style w:type="paragraph" w:styleId="BalloonText">
    <w:name w:val="Balloon Text"/>
    <w:basedOn w:val="Normal"/>
    <w:link w:val="BalloonTextChar"/>
    <w:uiPriority w:val="99"/>
    <w:semiHidden/>
    <w:unhideWhenUsed/>
    <w:rsid w:val="00D42B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2B84"/>
    <w:rPr>
      <w:rFonts w:ascii="Segoe UI" w:eastAsia="Calibri" w:hAnsi="Segoe UI" w:cs="Segoe UI"/>
      <w:sz w:val="18"/>
      <w:szCs w:val="18"/>
    </w:rPr>
  </w:style>
  <w:style w:type="paragraph" w:styleId="NormalWeb">
    <w:name w:val="Normal (Web)"/>
    <w:basedOn w:val="Normal"/>
    <w:uiPriority w:val="99"/>
    <w:unhideWhenUsed/>
    <w:rsid w:val="00FB0484"/>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3F0754"/>
    <w:rPr>
      <w:b/>
      <w:bCs/>
    </w:rPr>
  </w:style>
  <w:style w:type="character" w:customStyle="1" w:styleId="Heading2Char">
    <w:name w:val="Heading 2 Char"/>
    <w:basedOn w:val="DefaultParagraphFont"/>
    <w:link w:val="Heading2"/>
    <w:uiPriority w:val="9"/>
    <w:rsid w:val="00B87851"/>
    <w:rPr>
      <w:rFonts w:asciiTheme="majorHAnsi" w:eastAsiaTheme="majorEastAsia" w:hAnsiTheme="majorHAnsi" w:cstheme="majorBidi"/>
      <w:color w:val="365F91" w:themeColor="accent1" w:themeShade="BF"/>
      <w:sz w:val="26"/>
      <w:szCs w:val="26"/>
    </w:rPr>
  </w:style>
  <w:style w:type="character" w:styleId="Emphasis">
    <w:name w:val="Emphasis"/>
    <w:basedOn w:val="DefaultParagraphFont"/>
    <w:uiPriority w:val="20"/>
    <w:qFormat/>
    <w:rsid w:val="006F6C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hermoso@debesmscat.edu.ph"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hyperlink" Target="http://www.debesmscat.edu.ph" TargetMode="External"/><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EA7AE-533A-4ED8-B35D-7CD98DB94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1655</Words>
  <Characters>9438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cp:lastPrinted>2026-01-12T06:12:00Z</cp:lastPrinted>
  <dcterms:created xsi:type="dcterms:W3CDTF">2026-01-10T06:08:00Z</dcterms:created>
  <dcterms:modified xsi:type="dcterms:W3CDTF">2026-01-15T02:50:00Z</dcterms:modified>
</cp:coreProperties>
</file>