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use Fibers: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has to be in the format of python functions, each node in the knowledge tree </w:t>
      </w:r>
      <w:r w:rsidDel="00000000" w:rsidR="00000000" w:rsidRPr="00000000">
        <w:rPr>
          <w:rtl w:val="0"/>
        </w:rPr>
        <w:t xml:space="preserve">need to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one python function. Note that each function will require comments descri</w:t>
      </w:r>
      <w:r w:rsidDel="00000000" w:rsidR="00000000" w:rsidRPr="00000000">
        <w:rPr>
          <w:rtl w:val="0"/>
        </w:rPr>
        <w:t xml:space="preserve">bing the function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order for the llm to summarize them and creating the tree, below are guides on how to add comments, note that they have to follow the format </w:t>
      </w:r>
      <w:r w:rsidDel="00000000" w:rsidR="00000000" w:rsidRPr="00000000">
        <w:rPr>
          <w:rtl w:val="0"/>
        </w:rPr>
        <w:t xml:space="preserve">correctly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be parsed by the program: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29434" cy="3503752"/>
            <wp:effectExtent b="0" l="0" r="0" t="0"/>
            <wp:docPr descr="图形用户界面, 文本, 应用程序, 电子邮件&#10;&#10;描述已自动生成" id="2130028267" name="image1.png"/>
            <a:graphic>
              <a:graphicData uri="http://schemas.openxmlformats.org/drawingml/2006/picture">
                <pic:pic>
                  <pic:nvPicPr>
                    <pic:cNvPr descr="图形用户界面, 文本, 应用程序, 电子邮件&#10;&#10;描述已自动生成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434" cy="350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76888" cy="3799056"/>
            <wp:effectExtent b="0" l="0" r="0" t="0"/>
            <wp:docPr descr="图形用户界面, 文本, 应用程序, 电子邮件&#10;&#10;描述已自动生成" id="2130028269" name="image2.png"/>
            <a:graphic>
              <a:graphicData uri="http://schemas.openxmlformats.org/drawingml/2006/picture">
                <pic:pic>
                  <pic:nvPicPr>
                    <pic:cNvPr descr="图形用户界面, 文本, 应用程序, 电子邮件&#10;&#10;描述已自动生成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888" cy="3799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94377" cy="3056872"/>
            <wp:effectExtent b="0" l="0" r="0" t="0"/>
            <wp:docPr descr="图形用户界面, 文本, 应用程序, 电子邮件, Teams&#10;&#10;描述已自动生成" id="2130028268" name="image5.png"/>
            <a:graphic>
              <a:graphicData uri="http://schemas.openxmlformats.org/drawingml/2006/picture">
                <pic:pic>
                  <pic:nvPicPr>
                    <pic:cNvPr descr="图形用户界面, 文本, 应用程序, 电子邮件, Teams&#10;&#10;描述已自动生成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377" cy="3056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can be found here: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https://github.com/EvoEvolver/Moduler/blob/main/README.md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Fibers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litellm which supports a range of LLM providers such as openai, replicate, mistral etc. All available providers can be found here: </w:t>
      </w:r>
      <w:hyperlink r:id="rId11">
        <w:r w:rsidDel="00000000" w:rsidR="00000000" w:rsidRPr="00000000">
          <w:rPr>
            <w:rFonts w:ascii="等线" w:cs="等线" w:eastAsia="等线" w:hAnsi="等线"/>
            <w:b w:val="0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https://litellm.vercel.app/docs/providers/</w:t>
        </w:r>
      </w:hyperlink>
      <w:r w:rsidDel="00000000" w:rsidR="00000000" w:rsidRPr="00000000">
        <w:rPr>
          <w:rtl w:val="0"/>
        </w:rPr>
        <w:t xml:space="preserve">. each provider will require a different api key to run their model, and you should add the api key of that provider in the environment before running the queries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below is used to create the knowledge tree and then run the user query, note that “photonic_component” is the name of the python file that the llm will use to generate the tree. You could also change the LLM by changing the “default_models” parameter, or use a function to automatically switch LLM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note that if the results weren’t good enough, or there are errors when executing the code, try delete “.llm_cache” folder and re-run the program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74310" cy="817245"/>
            <wp:effectExtent b="0" l="0" r="0" t="0"/>
            <wp:docPr descr="图形用户界面, 文本&#10;&#10;中度可信度描述已自动生成" id="2130028271" name="image4.png"/>
            <a:graphic>
              <a:graphicData uri="http://schemas.openxmlformats.org/drawingml/2006/picture">
                <pic:pic>
                  <pic:nvPicPr>
                    <pic:cNvPr descr="图形用户界面, 文本&#10;&#10;中度可信度描述已自动生成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To manually change LLM: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74310" cy="485140"/>
            <wp:effectExtent b="0" l="0" r="0" t="0"/>
            <wp:docPr id="21300282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the program runs the “expensive” model, and you can check on litellm (</w:t>
      </w:r>
      <w:hyperlink r:id="rId14">
        <w:r w:rsidDel="00000000" w:rsidR="00000000" w:rsidRPr="00000000">
          <w:rPr>
            <w:rFonts w:ascii="等线" w:cs="等线" w:eastAsia="等线" w:hAnsi="等线"/>
            <w:b w:val="0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https://litellm.vercel.app/docs/providers/</w:t>
        </w:r>
      </w:hyperlink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for a specific model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functions that switch to different LLMs:</w:t>
      </w:r>
    </w:p>
    <w:tbl>
      <w:tblPr>
        <w:tblStyle w:val="Table1"/>
        <w:tblW w:w="793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6"/>
        <w:tblGridChange w:id="0">
          <w:tblGrid>
            <w:gridCol w:w="79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f8e6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6a8f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set_default_to_google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():</w:t>
              <w:br w:type="textWrapping"/>
              <w:t xml:space="preserve">    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"normal"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"gemini-1.0-pro"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"expensive"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"gemini-1.0-pro"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"vision"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"gemini-1.0-pro-vision"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"embedding"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"vertex_ai/textembedding-gecko"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f8e6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6a8f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set_default_to_openai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(use_gpt_4=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f8e6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):</w:t>
              <w:br w:type="textWrapping"/>
              <w:t xml:space="preserve">    check_openai_env()</w:t>
              <w:br w:type="textWrapping"/>
              <w:t xml:space="preserve">    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"normal"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"gpt-3.5-turbo"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"expensive"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"gpt-4-turbo-preview"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f8e6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not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use_gpt_4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f8e6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"gpt-4"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"vision"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"gpt-4-vision-preview"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"embedding"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"text-embedding-3-large"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f8e6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6a8f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set_default_to_anthropic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(expensive_vision_model=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f8e6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):</w:t>
              <w:br w:type="textWrapping"/>
              <w:t xml:space="preserve">    check_anthropic_env()</w:t>
              <w:br w:type="textWrapping"/>
              <w:t xml:space="preserve">    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"normal"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"claude-3-sonnet-20240229"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"expensive"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"claude-3-opus-20240229"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"vision"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"claude-3-sonnet-20240229"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f8e6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not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expensive_vision_model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f8e6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"claude-3-opus-20240229"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"embedding"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"text-embedding-3-large"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f8e6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6a8f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set_default_to_llama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():</w:t>
              <w:br w:type="textWrapping"/>
              <w:t xml:space="preserve">    check_replicate_env()</w:t>
              <w:br w:type="textWrapping"/>
              <w:t xml:space="preserve">    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"normal"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"replicate/meta/llama-2-13b-chat"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"expensive"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"replicate/meta/llama-2-70b-chat"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"vision"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"gpt-4-vision-preview"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"embedding"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"text-embedding-3-large"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f8e6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6a8f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set_default_to_mistral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():</w:t>
              <w:br w:type="textWrapping"/>
              <w:br w:type="textWrapping"/>
              <w:t xml:space="preserve">    check_replicate_env()</w:t>
              <w:br w:type="textWrapping"/>
              <w:t xml:space="preserve">    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"normal"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"replicate/mistralai/mixtral-8x7b-instruct-v0.1"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"expensive"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"replicate/mistralai/mixtral-8x7b-instruct-v0.1"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"vision"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"gpt-4-vision-preview"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default_models[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"embedding"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cbe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aab7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"text-embedding-3-large"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等线"/>
  <w:font w:name="等线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80" w:hanging="440"/>
      </w:pPr>
      <w:rPr/>
    </w:lvl>
    <w:lvl w:ilvl="2">
      <w:start w:val="1"/>
      <w:numFmt w:val="lowerRoman"/>
      <w:lvlText w:val="%3."/>
      <w:lvlJc w:val="right"/>
      <w:pPr>
        <w:ind w:left="1320" w:hanging="440"/>
      </w:pPr>
      <w:rPr/>
    </w:lvl>
    <w:lvl w:ilvl="3">
      <w:start w:val="1"/>
      <w:numFmt w:val="decimal"/>
      <w:lvlText w:val="%4."/>
      <w:lvlJc w:val="left"/>
      <w:pPr>
        <w:ind w:left="1760" w:hanging="440"/>
      </w:pPr>
      <w:rPr/>
    </w:lvl>
    <w:lvl w:ilvl="4">
      <w:start w:val="1"/>
      <w:numFmt w:val="lowerLetter"/>
      <w:lvlText w:val="%5)"/>
      <w:lvlJc w:val="left"/>
      <w:pPr>
        <w:ind w:left="2200" w:hanging="440"/>
      </w:pPr>
      <w:rPr/>
    </w:lvl>
    <w:lvl w:ilvl="5">
      <w:start w:val="1"/>
      <w:numFmt w:val="lowerRoman"/>
      <w:lvlText w:val="%6."/>
      <w:lvlJc w:val="right"/>
      <w:pPr>
        <w:ind w:left="2640" w:hanging="440"/>
      </w:pPr>
      <w:rPr/>
    </w:lvl>
    <w:lvl w:ilvl="6">
      <w:start w:val="1"/>
      <w:numFmt w:val="decimal"/>
      <w:lvlText w:val="%7."/>
      <w:lvlJc w:val="left"/>
      <w:pPr>
        <w:ind w:left="3080" w:hanging="440"/>
      </w:pPr>
      <w:rPr/>
    </w:lvl>
    <w:lvl w:ilvl="7">
      <w:start w:val="1"/>
      <w:numFmt w:val="lowerLetter"/>
      <w:lvlText w:val="%8)"/>
      <w:lvlJc w:val="left"/>
      <w:pPr>
        <w:ind w:left="3520" w:hanging="440"/>
      </w:pPr>
      <w:rPr/>
    </w:lvl>
    <w:lvl w:ilvl="8">
      <w:start w:val="1"/>
      <w:numFmt w:val="lowerRoman"/>
      <w:lvlText w:val="%9."/>
      <w:lvlJc w:val="right"/>
      <w:pPr>
        <w:ind w:left="3960" w:hanging="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2"/>
        <w:szCs w:val="22"/>
        <w:lang w:val="en-US"/>
      </w:rPr>
    </w:rPrDefault>
    <w:pPrDefault>
      <w:pPr>
        <w:widowControl w:val="0"/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80" w:lineRule="auto"/>
    </w:pPr>
    <w:rPr>
      <w:rFonts w:ascii="等线 Light" w:cs="等线 Light" w:eastAsia="等线 Light" w:hAnsi="等线 Light"/>
      <w:color w:val="0f476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等线 Light" w:cs="等线 Light" w:eastAsia="等线 Light" w:hAnsi="等线 Light"/>
      <w:color w:val="0f476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等线 Light" w:cs="等线 Light" w:eastAsia="等线 Light" w:hAnsi="等线 Light"/>
      <w:color w:val="0f476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color w:val="0f476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b w:val="1"/>
      <w:color w:val="0f4761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等线 Light" w:cs="等线 Light" w:eastAsia="等线 Light" w:hAnsi="等线 Light"/>
      <w:sz w:val="56"/>
      <w:szCs w:val="56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4E0671"/>
    <w:pPr>
      <w:keepNext w:val="1"/>
      <w:keepLines w:val="1"/>
      <w:spacing w:after="80" w:before="48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4E067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4E0671"/>
    <w:pPr>
      <w:keepNext w:val="1"/>
      <w:keepLines w:val="1"/>
      <w:spacing w:after="80" w:before="160"/>
      <w:outlineLvl w:val="2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4E0671"/>
    <w:pPr>
      <w:keepNext w:val="1"/>
      <w:keepLines w:val="1"/>
      <w:spacing w:after="40" w:before="80"/>
      <w:outlineLvl w:val="3"/>
    </w:pPr>
    <w:rPr>
      <w:rFonts w:cstheme="majorBidi"/>
      <w:color w:val="0f4761" w:themeColor="accent1" w:themeShade="0000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4E0671"/>
    <w:pPr>
      <w:keepNext w:val="1"/>
      <w:keepLines w:val="1"/>
      <w:spacing w:after="40" w:before="80"/>
      <w:outlineLvl w:val="4"/>
    </w:pPr>
    <w:rPr>
      <w:rFonts w:cstheme="majorBidi"/>
      <w:color w:val="0f4761" w:themeColor="accent1" w:themeShade="0000BF"/>
      <w:sz w:val="24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4E0671"/>
    <w:pPr>
      <w:keepNext w:val="1"/>
      <w:keepLines w:val="1"/>
      <w:spacing w:after="0" w:before="40"/>
      <w:outlineLvl w:val="5"/>
    </w:pPr>
    <w:rPr>
      <w:rFonts w:cstheme="majorBidi"/>
      <w:b w:val="1"/>
      <w:bCs w:val="1"/>
      <w:color w:val="0f4761" w:themeColor="accent1" w:themeShade="0000BF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4E0671"/>
    <w:pPr>
      <w:keepNext w:val="1"/>
      <w:keepLines w:val="1"/>
      <w:spacing w:after="0" w:before="40"/>
      <w:outlineLvl w:val="6"/>
    </w:pPr>
    <w:rPr>
      <w:rFonts w:cstheme="majorBidi"/>
      <w:b w:val="1"/>
      <w:bCs w:val="1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4E0671"/>
    <w:pPr>
      <w:keepNext w:val="1"/>
      <w:keepLines w:val="1"/>
      <w:spacing w:after="0"/>
      <w:outlineLvl w:val="7"/>
    </w:pPr>
    <w:rPr>
      <w:rFonts w:cstheme="majorBidi"/>
      <w:color w:val="595959" w:themeColor="text1" w:themeTint="0000A6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4E0671"/>
    <w:pPr>
      <w:keepNext w:val="1"/>
      <w:keepLines w:val="1"/>
      <w:spacing w:after="0"/>
      <w:outlineLvl w:val="8"/>
    </w:pPr>
    <w:rPr>
      <w:rFonts w:cstheme="majorBidi" w:eastAsiaTheme="majorEastAsia"/>
      <w:color w:val="595959" w:themeColor="text1" w:themeTint="0000A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标题 1 字符"/>
    <w:basedOn w:val="a0"/>
    <w:link w:val="1"/>
    <w:uiPriority w:val="9"/>
    <w:rsid w:val="004E0671"/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character" w:styleId="20" w:customStyle="1">
    <w:name w:val="标题 2 字符"/>
    <w:basedOn w:val="a0"/>
    <w:link w:val="2"/>
    <w:uiPriority w:val="9"/>
    <w:semiHidden w:val="1"/>
    <w:rsid w:val="004E067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30" w:customStyle="1">
    <w:name w:val="标题 3 字符"/>
    <w:basedOn w:val="a0"/>
    <w:link w:val="3"/>
    <w:uiPriority w:val="9"/>
    <w:semiHidden w:val="1"/>
    <w:rsid w:val="004E067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40" w:customStyle="1">
    <w:name w:val="标题 4 字符"/>
    <w:basedOn w:val="a0"/>
    <w:link w:val="4"/>
    <w:uiPriority w:val="9"/>
    <w:semiHidden w:val="1"/>
    <w:rsid w:val="004E0671"/>
    <w:rPr>
      <w:rFonts w:cstheme="majorBidi"/>
      <w:color w:val="0f4761" w:themeColor="accent1" w:themeShade="0000BF"/>
      <w:sz w:val="28"/>
      <w:szCs w:val="28"/>
    </w:rPr>
  </w:style>
  <w:style w:type="character" w:styleId="50" w:customStyle="1">
    <w:name w:val="标题 5 字符"/>
    <w:basedOn w:val="a0"/>
    <w:link w:val="5"/>
    <w:uiPriority w:val="9"/>
    <w:semiHidden w:val="1"/>
    <w:rsid w:val="004E0671"/>
    <w:rPr>
      <w:rFonts w:cstheme="majorBidi"/>
      <w:color w:val="0f4761" w:themeColor="accent1" w:themeShade="0000BF"/>
      <w:sz w:val="24"/>
    </w:rPr>
  </w:style>
  <w:style w:type="character" w:styleId="60" w:customStyle="1">
    <w:name w:val="标题 6 字符"/>
    <w:basedOn w:val="a0"/>
    <w:link w:val="6"/>
    <w:uiPriority w:val="9"/>
    <w:semiHidden w:val="1"/>
    <w:rsid w:val="004E0671"/>
    <w:rPr>
      <w:rFonts w:cstheme="majorBidi"/>
      <w:b w:val="1"/>
      <w:bCs w:val="1"/>
      <w:color w:val="0f4761" w:themeColor="accent1" w:themeShade="0000BF"/>
    </w:rPr>
  </w:style>
  <w:style w:type="character" w:styleId="70" w:customStyle="1">
    <w:name w:val="标题 7 字符"/>
    <w:basedOn w:val="a0"/>
    <w:link w:val="7"/>
    <w:uiPriority w:val="9"/>
    <w:semiHidden w:val="1"/>
    <w:rsid w:val="004E0671"/>
    <w:rPr>
      <w:rFonts w:cstheme="majorBidi"/>
      <w:b w:val="1"/>
      <w:bCs w:val="1"/>
      <w:color w:val="595959" w:themeColor="text1" w:themeTint="0000A6"/>
    </w:rPr>
  </w:style>
  <w:style w:type="character" w:styleId="80" w:customStyle="1">
    <w:name w:val="标题 8 字符"/>
    <w:basedOn w:val="a0"/>
    <w:link w:val="8"/>
    <w:uiPriority w:val="9"/>
    <w:semiHidden w:val="1"/>
    <w:rsid w:val="004E0671"/>
    <w:rPr>
      <w:rFonts w:cstheme="majorBidi"/>
      <w:color w:val="595959" w:themeColor="text1" w:themeTint="0000A6"/>
    </w:rPr>
  </w:style>
  <w:style w:type="character" w:styleId="90" w:customStyle="1">
    <w:name w:val="标题 9 字符"/>
    <w:basedOn w:val="a0"/>
    <w:link w:val="9"/>
    <w:uiPriority w:val="9"/>
    <w:semiHidden w:val="1"/>
    <w:rsid w:val="004E0671"/>
    <w:rPr>
      <w:rFonts w:cstheme="majorBidi" w:eastAsiaTheme="majorEastAsia"/>
      <w:color w:val="595959" w:themeColor="text1" w:themeTint="0000A6"/>
    </w:rPr>
  </w:style>
  <w:style w:type="paragraph" w:styleId="a3">
    <w:name w:val="Title"/>
    <w:basedOn w:val="a"/>
    <w:next w:val="a"/>
    <w:link w:val="a4"/>
    <w:uiPriority w:val="10"/>
    <w:qFormat w:val="1"/>
    <w:rsid w:val="004E0671"/>
    <w:pPr>
      <w:spacing w:after="80" w:line="240" w:lineRule="auto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标题 字符"/>
    <w:basedOn w:val="a0"/>
    <w:link w:val="a3"/>
    <w:uiPriority w:val="10"/>
    <w:rsid w:val="004E067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4E0671"/>
    <w:pPr>
      <w:numPr>
        <w:ilvl w:val="1"/>
      </w:numPr>
      <w:jc w:val="center"/>
    </w:pPr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character" w:styleId="a6" w:customStyle="1">
    <w:name w:val="副标题 字符"/>
    <w:basedOn w:val="a0"/>
    <w:link w:val="a5"/>
    <w:uiPriority w:val="11"/>
    <w:rsid w:val="004E0671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4E067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引用 字符"/>
    <w:basedOn w:val="a0"/>
    <w:link w:val="a7"/>
    <w:uiPriority w:val="29"/>
    <w:rsid w:val="004E0671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4E0671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4E0671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4E067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明显引用 字符"/>
    <w:basedOn w:val="a0"/>
    <w:link w:val="ab"/>
    <w:uiPriority w:val="30"/>
    <w:rsid w:val="004E0671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4E0671"/>
    <w:rPr>
      <w:b w:val="1"/>
      <w:bCs w:val="1"/>
      <w:smallCaps w:val="1"/>
      <w:color w:val="0f4761" w:themeColor="accent1" w:themeShade="0000BF"/>
      <w:spacing w:val="5"/>
    </w:rPr>
  </w:style>
  <w:style w:type="character" w:styleId="ae">
    <w:name w:val="Hyperlink"/>
    <w:basedOn w:val="a0"/>
    <w:uiPriority w:val="99"/>
    <w:unhideWhenUsed w:val="1"/>
    <w:rsid w:val="00C862A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 w:val="1"/>
    <w:unhideWhenUsed w:val="1"/>
    <w:rsid w:val="00C862AD"/>
    <w:rPr>
      <w:color w:val="605e5c"/>
      <w:shd w:color="auto" w:fill="e1dfdd" w:val="clear"/>
    </w:rPr>
  </w:style>
  <w:style w:type="table" w:styleId="af0">
    <w:name w:val="Table Grid"/>
    <w:basedOn w:val="a1"/>
    <w:uiPriority w:val="39"/>
    <w:rsid w:val="00EB42D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">
    <w:name w:val="HTML Preformatted"/>
    <w:basedOn w:val="a"/>
    <w:link w:val="HTML0"/>
    <w:uiPriority w:val="99"/>
    <w:semiHidden w:val="1"/>
    <w:unhideWhenUsed w:val="1"/>
    <w:rsid w:val="00EB42DC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cs="宋体" w:eastAsia="宋体" w:hAnsi="宋体"/>
      <w:kern w:val="0"/>
      <w:sz w:val="24"/>
    </w:rPr>
  </w:style>
  <w:style w:type="character" w:styleId="HTML0" w:customStyle="1">
    <w:name w:val="HTML 预设格式 字符"/>
    <w:basedOn w:val="a0"/>
    <w:link w:val="HTML"/>
    <w:uiPriority w:val="99"/>
    <w:semiHidden w:val="1"/>
    <w:rsid w:val="00EB42DC"/>
    <w:rPr>
      <w:rFonts w:ascii="宋体" w:cs="宋体" w:eastAsia="宋体" w:hAnsi="宋体"/>
      <w:kern w:val="0"/>
      <w:sz w:val="24"/>
    </w:rPr>
  </w:style>
  <w:style w:type="character" w:styleId="af1">
    <w:name w:val="FollowedHyperlink"/>
    <w:basedOn w:val="a0"/>
    <w:uiPriority w:val="99"/>
    <w:semiHidden w:val="1"/>
    <w:unhideWhenUsed w:val="1"/>
    <w:rsid w:val="00F70F34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>
      <w:jc w:val="center"/>
    </w:pPr>
    <w:rPr>
      <w:rFonts w:ascii="等线 Light" w:cs="等线 Light" w:eastAsia="等线 Light" w:hAnsi="等线 Light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tellm.vercel.app/docs/providers/" TargetMode="External"/><Relationship Id="rId10" Type="http://schemas.openxmlformats.org/officeDocument/2006/relationships/hyperlink" Target="https://github.com/EvoEvolver/Moduler/blob/main/README.md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litellm.vercel.app/docs/provider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QPAAVsriQNOimJjt0JUDKxUVFA==">CgMxLjA4AHIhMXdoa24yM1NKT2NpX1VEclZNcVFLaGZLVWQteDViTW9M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2024-04-17T20:54:00Z</dcterms:created>
  <dc:creator>Jason Liu</dc:creator>
</cp:coreProperties>
</file>