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55679" w:rsidP="00920043">
            <w:pPr>
              <w:pStyle w:val="Nessunaspaziatura"/>
              <w:spacing w:line="360" w:lineRule="auto"/>
            </w:pPr>
            <w:r>
              <w:t>21</w:t>
            </w:r>
            <w:r w:rsidR="00976354">
              <w:t>.</w:t>
            </w:r>
            <w:r w:rsidR="004223A6">
              <w:t>0</w:t>
            </w:r>
            <w:r w:rsidR="00976354"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0E23" w:rsidRDefault="009C0E23" w:rsidP="009C0E23">
            <w:r>
              <w:t>10:20</w:t>
            </w:r>
            <w:r w:rsidR="005E0B10">
              <w:t xml:space="preserve"> – </w:t>
            </w:r>
            <w:r w:rsidR="007E4D78">
              <w:t>11:35</w:t>
            </w:r>
          </w:p>
          <w:p w:rsidR="007E4D78" w:rsidRDefault="00C5138E" w:rsidP="009C0E23">
            <w:pPr>
              <w:rPr>
                <w:b w:val="0"/>
              </w:rPr>
            </w:pPr>
            <w:r>
              <w:rPr>
                <w:b w:val="0"/>
              </w:rPr>
              <w:t>Pianificato attività, fatto schema implementazione (?).</w:t>
            </w:r>
          </w:p>
          <w:p w:rsidR="00C5138E" w:rsidRPr="00C5138E" w:rsidRDefault="00C5138E" w:rsidP="009C0E23">
            <w:pPr>
              <w:rPr>
                <w:b w:val="0"/>
              </w:rPr>
            </w:pPr>
            <w:r>
              <w:rPr>
                <w:b w:val="0"/>
              </w:rPr>
              <w:t xml:space="preserve">Rivisti </w:t>
            </w:r>
            <w:r w:rsidR="005D6A33">
              <w:rPr>
                <w:b w:val="0"/>
              </w:rPr>
              <w:t>requisiti a causa di imprevisti.</w:t>
            </w:r>
          </w:p>
          <w:p w:rsidR="007E4D78" w:rsidRDefault="00295426" w:rsidP="00295426">
            <w:pPr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2F1A3E6F" wp14:editId="2051D8EE">
                  <wp:extent cx="6120130" cy="249671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324"/>
                          <a:stretch/>
                        </pic:blipFill>
                        <pic:spPr bwMode="auto">
                          <a:xfrm>
                            <a:off x="0" y="0"/>
                            <a:ext cx="6120130" cy="249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802" w:rsidRDefault="00122802" w:rsidP="00122802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0B1E31">
              <w:rPr>
                <w:b w:val="0"/>
              </w:rPr>
              <w:t>ggiornati</w:t>
            </w:r>
            <w:r>
              <w:rPr>
                <w:b w:val="0"/>
              </w:rPr>
              <w:t xml:space="preserve"> documentazione e diario.</w:t>
            </w:r>
          </w:p>
          <w:p w:rsidR="00122802" w:rsidRDefault="00122802" w:rsidP="00122802">
            <w:pPr>
              <w:rPr>
                <w:b w:val="0"/>
              </w:rPr>
            </w:pPr>
          </w:p>
          <w:p w:rsidR="00C202D1" w:rsidRPr="00122802" w:rsidRDefault="00C202D1" w:rsidP="00122802">
            <w:pPr>
              <w:rPr>
                <w:b w:val="0"/>
              </w:rPr>
            </w:pPr>
            <w:bookmarkStart w:id="0" w:name="_GoBack"/>
            <w:bookmarkEnd w:id="0"/>
          </w:p>
          <w:p w:rsidR="00345AAC" w:rsidRDefault="00345AAC" w:rsidP="009C0E23">
            <w:r>
              <w:t>-----------</w:t>
            </w:r>
            <w:r w:rsidR="009A73DB">
              <w:t xml:space="preserve"> da fare: </w:t>
            </w:r>
          </w:p>
          <w:p w:rsidR="00A8130B" w:rsidRPr="005E0B10" w:rsidRDefault="005E0B10" w:rsidP="009C0E23">
            <w:pPr>
              <w:rPr>
                <w:b w:val="0"/>
              </w:rPr>
            </w:pPr>
            <w:r>
              <w:rPr>
                <w:b w:val="0"/>
              </w:rPr>
              <w:t>Diagrammi di flusso e gantt.</w:t>
            </w:r>
          </w:p>
          <w:p w:rsidR="009C0E23" w:rsidRDefault="009C0E23" w:rsidP="009C0E23">
            <w:pPr>
              <w:ind w:left="360"/>
            </w:pPr>
          </w:p>
          <w:p w:rsidR="009C0E23" w:rsidRPr="009C0E23" w:rsidRDefault="009C0E23" w:rsidP="009C0E23">
            <w:pPr>
              <w:ind w:left="360"/>
            </w:pPr>
            <w:r w:rsidRPr="009C0E23">
              <w:t>Terminare il gantt preventivo</w:t>
            </w:r>
          </w:p>
          <w:p w:rsidR="009C0E23" w:rsidRPr="00237239" w:rsidRDefault="009C0E23" w:rsidP="009C0E23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237239">
              <w:rPr>
                <w:b w:val="0"/>
              </w:rPr>
              <w:t>Pensare ai diagrammi di flusso</w:t>
            </w:r>
          </w:p>
          <w:p w:rsidR="009C0E23" w:rsidRPr="00237239" w:rsidRDefault="009C0E23" w:rsidP="009C0E23">
            <w:pPr>
              <w:pStyle w:val="Paragrafoelenco"/>
              <w:numPr>
                <w:ilvl w:val="0"/>
                <w:numId w:val="43"/>
              </w:numPr>
              <w:rPr>
                <w:b w:val="0"/>
              </w:rPr>
            </w:pPr>
            <w:r w:rsidRPr="00237239">
              <w:rPr>
                <w:b w:val="0"/>
              </w:rPr>
              <w:t>Lavorare sulla progettazione del database</w:t>
            </w:r>
          </w:p>
          <w:p w:rsidR="00E6234A" w:rsidRPr="00632797" w:rsidRDefault="009C0E23" w:rsidP="009C0E23">
            <w:pPr>
              <w:pStyle w:val="Nessunaspaziatura"/>
              <w:rPr>
                <w:b w:val="0"/>
              </w:rPr>
            </w:pPr>
            <w:r w:rsidRPr="00237239">
              <w:rPr>
                <w:b w:val="0"/>
              </w:rPr>
              <w:t>Il design della GUI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lastRenderedPageBreak/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74" w:rsidRDefault="009D0674" w:rsidP="00DC1A1A">
      <w:pPr>
        <w:spacing w:after="0" w:line="240" w:lineRule="auto"/>
      </w:pPr>
      <w:r>
        <w:separator/>
      </w:r>
    </w:p>
  </w:endnote>
  <w:endnote w:type="continuationSeparator" w:id="0">
    <w:p w:rsidR="009D0674" w:rsidRDefault="009D06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D067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202D1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202D1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74" w:rsidRDefault="009D0674" w:rsidP="00DC1A1A">
      <w:pPr>
        <w:spacing w:after="0" w:line="240" w:lineRule="auto"/>
      </w:pPr>
      <w:r>
        <w:separator/>
      </w:r>
    </w:p>
  </w:footnote>
  <w:footnote w:type="continuationSeparator" w:id="0">
    <w:p w:rsidR="009D0674" w:rsidRDefault="009D06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</w:t>
    </w:r>
    <w:r w:rsidR="00C5138E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6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5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1E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802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426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5AAC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567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6A33"/>
    <w:rsid w:val="005E0B10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4D78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3DB"/>
    <w:rsid w:val="009B59BB"/>
    <w:rsid w:val="009C0E23"/>
    <w:rsid w:val="009C0ED4"/>
    <w:rsid w:val="009D067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30B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5C71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02D1"/>
    <w:rsid w:val="00C2233B"/>
    <w:rsid w:val="00C31F2C"/>
    <w:rsid w:val="00C37D63"/>
    <w:rsid w:val="00C42267"/>
    <w:rsid w:val="00C5138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251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B19035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62E18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4A4C"/>
    <w:rsid w:val="008D6986"/>
    <w:rsid w:val="00914221"/>
    <w:rsid w:val="00917E6C"/>
    <w:rsid w:val="00923218"/>
    <w:rsid w:val="00990678"/>
    <w:rsid w:val="00997E7D"/>
    <w:rsid w:val="00A1514F"/>
    <w:rsid w:val="00A63D01"/>
    <w:rsid w:val="00AC2F6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F22C1-6F23-4A22-8687-CD9D785F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52</cp:revision>
  <dcterms:created xsi:type="dcterms:W3CDTF">2015-06-23T12:36:00Z</dcterms:created>
  <dcterms:modified xsi:type="dcterms:W3CDTF">2021-01-21T10:33:00Z</dcterms:modified>
</cp:coreProperties>
</file>