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r w:rsidR="004223A6">
              <w:t xml:space="preserve"> </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275F5F" w:rsidP="00920043">
            <w:pPr>
              <w:pStyle w:val="Nessunaspaziatura"/>
              <w:spacing w:line="360" w:lineRule="auto"/>
            </w:pPr>
            <w:r>
              <w:t>28</w:t>
            </w:r>
            <w:r w:rsidR="00976354">
              <w:t>.</w:t>
            </w:r>
            <w:r w:rsidR="004223A6">
              <w:t>0</w:t>
            </w:r>
            <w:r w:rsidR="00976354">
              <w:t>1</w:t>
            </w:r>
            <w:r w:rsidR="004223A6">
              <w:t>.2021</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Default="002F3B67" w:rsidP="00920043">
            <w:pPr>
              <w:pStyle w:val="Nessunaspaziatura"/>
            </w:pPr>
            <w:r>
              <w:t>0</w:t>
            </w:r>
            <w:r w:rsidR="00275F5F">
              <w:t xml:space="preserve">8:20 – </w:t>
            </w:r>
            <w:r>
              <w:t>09:20</w:t>
            </w:r>
          </w:p>
          <w:p w:rsidR="00275F5F" w:rsidRDefault="00275F5F" w:rsidP="00275F5F">
            <w:pPr>
              <w:pStyle w:val="Nessunaspaziatura"/>
              <w:rPr>
                <w:b w:val="0"/>
              </w:rPr>
            </w:pPr>
            <w:r>
              <w:rPr>
                <w:b w:val="0"/>
              </w:rPr>
              <w:t>Dopo aver ricontrollato il Gantt abb</w:t>
            </w:r>
            <w:r w:rsidR="00E57D6B">
              <w:rPr>
                <w:b w:val="0"/>
              </w:rPr>
              <w:t>iamo notato degli errori, perciò</w:t>
            </w:r>
            <w:r>
              <w:rPr>
                <w:b w:val="0"/>
              </w:rPr>
              <w:t xml:space="preserve"> mentre una lo sistemava l’altra continuava gli schemi.</w:t>
            </w:r>
          </w:p>
          <w:p w:rsidR="00BA0278" w:rsidRDefault="00BA0278" w:rsidP="00BA0278">
            <w:pPr>
              <w:pStyle w:val="Nessunaspaziatura"/>
              <w:rPr>
                <w:b w:val="0"/>
              </w:rPr>
            </w:pPr>
            <w:r>
              <w:rPr>
                <w:b w:val="0"/>
              </w:rPr>
              <w:t>Abbiamo lavorato allo schema logico del database per poi continuare gli appunti dell’architettura del codice.</w:t>
            </w:r>
          </w:p>
          <w:p w:rsidR="002F3B67" w:rsidRDefault="00BA0278" w:rsidP="00BA0278">
            <w:pPr>
              <w:pStyle w:val="Nessunaspaziatura"/>
              <w:rPr>
                <w:b w:val="0"/>
              </w:rPr>
            </w:pPr>
            <w:r>
              <w:rPr>
                <w:b w:val="0"/>
              </w:rPr>
              <w:t xml:space="preserve"> </w:t>
            </w:r>
          </w:p>
          <w:p w:rsidR="00862021" w:rsidRDefault="00862021" w:rsidP="00862021">
            <w:pPr>
              <w:pStyle w:val="Nessunaspaziatura"/>
            </w:pPr>
            <w:r>
              <w:t xml:space="preserve">10:05 </w:t>
            </w:r>
            <w:r w:rsidR="003654E5">
              <w:t>–</w:t>
            </w:r>
            <w:r>
              <w:t xml:space="preserve"> </w:t>
            </w:r>
            <w:r w:rsidR="00A544A7">
              <w:t>10:30</w:t>
            </w:r>
          </w:p>
          <w:p w:rsidR="003654E5" w:rsidRDefault="003654E5" w:rsidP="00862021">
            <w:pPr>
              <w:pStyle w:val="Nessunaspaziatura"/>
              <w:rPr>
                <w:b w:val="0"/>
              </w:rPr>
            </w:pPr>
            <w:r>
              <w:rPr>
                <w:b w:val="0"/>
              </w:rPr>
              <w:t>Rivisti tutti i requisiti dopo aver discusso con il docente, abbiamo deciso di togliere tutta la parte web per lasciare solo un tool da linea di comando. Il progetto ora si chiama “OCR CLI”.</w:t>
            </w:r>
          </w:p>
          <w:p w:rsidR="003654E5" w:rsidRDefault="003654E5" w:rsidP="00862021">
            <w:pPr>
              <w:pStyle w:val="Nessunaspaziatura"/>
              <w:rPr>
                <w:b w:val="0"/>
              </w:rPr>
            </w:pPr>
          </w:p>
          <w:p w:rsidR="00A544A7" w:rsidRPr="00B131F3" w:rsidRDefault="00A544A7" w:rsidP="00862021">
            <w:pPr>
              <w:pStyle w:val="Nessunaspaziatura"/>
            </w:pPr>
            <w:r>
              <w:t xml:space="preserve">10:30 – </w:t>
            </w:r>
            <w:r w:rsidR="00B131F3">
              <w:t>11:35</w:t>
            </w:r>
          </w:p>
          <w:p w:rsidR="003654E5" w:rsidRDefault="003654E5" w:rsidP="00862021">
            <w:pPr>
              <w:pStyle w:val="Nessunaspaziatura"/>
              <w:rPr>
                <w:b w:val="0"/>
              </w:rPr>
            </w:pPr>
            <w:r>
              <w:rPr>
                <w:b w:val="0"/>
              </w:rPr>
              <w:t>Abbiamo analizzato i nuovi requisiti e</w:t>
            </w:r>
            <w:r w:rsidR="00911494">
              <w:rPr>
                <w:b w:val="0"/>
              </w:rPr>
              <w:t xml:space="preserve"> rivisto tutta la progettazione, sviluppando un nuovo diagramma di Gantt e aggiornando la documentazione con tutte le nuove modifiche.</w:t>
            </w:r>
          </w:p>
          <w:p w:rsidR="00B85156" w:rsidRDefault="00B85156" w:rsidP="00862021">
            <w:pPr>
              <w:pStyle w:val="Nessunaspaziatura"/>
              <w:rPr>
                <w:b w:val="0"/>
              </w:rPr>
            </w:pPr>
            <w:r>
              <w:rPr>
                <w:b w:val="0"/>
              </w:rPr>
              <w:t>Il nuovo Gantt l’abbiamo fatto come se avessimo iniziato oggi un progetto nuovo dato che dobbiamo comunque ripartire dall’analisi.</w:t>
            </w:r>
          </w:p>
          <w:p w:rsidR="00B85156" w:rsidRDefault="00B85156" w:rsidP="00862021">
            <w:pPr>
              <w:pStyle w:val="Nessunaspaziatura"/>
              <w:rPr>
                <w:b w:val="0"/>
              </w:rPr>
            </w:pPr>
          </w:p>
          <w:p w:rsidR="00B85156" w:rsidRDefault="00B85156" w:rsidP="00862021">
            <w:pPr>
              <w:pStyle w:val="Nessunaspaziatura"/>
            </w:pPr>
            <w:r>
              <w:t xml:space="preserve">12:30 – </w:t>
            </w:r>
            <w:r w:rsidR="00EF5B31">
              <w:t>14:00</w:t>
            </w:r>
          </w:p>
          <w:p w:rsidR="00B85156" w:rsidRPr="00B85156" w:rsidRDefault="009828DC" w:rsidP="00862021">
            <w:pPr>
              <w:pStyle w:val="Nessunaspaziatura"/>
              <w:rPr>
                <w:b w:val="0"/>
              </w:rPr>
            </w:pPr>
            <w:r>
              <w:rPr>
                <w:b w:val="0"/>
              </w:rPr>
              <w:t>È stata f</w:t>
            </w:r>
            <w:r w:rsidR="00B85156">
              <w:rPr>
                <w:b w:val="0"/>
              </w:rPr>
              <w:t>atta una ricerca per capire nel dettaglio come svolgere il progetto</w:t>
            </w:r>
            <w:r w:rsidR="004D27F4">
              <w:rPr>
                <w:b w:val="0"/>
              </w:rPr>
              <w:t xml:space="preserve"> e con che linguaggio, alla fine abbiamo deciso di lavorare con Python perché è comodo per lavorare con le CLI e perché ci sono molti algoritmi OCR buoni in Python.</w:t>
            </w:r>
          </w:p>
          <w:p w:rsidR="00B85156" w:rsidRDefault="004D27F4" w:rsidP="004D27F4">
            <w:pPr>
              <w:pStyle w:val="Nessunaspaziatura"/>
              <w:rPr>
                <w:b w:val="0"/>
              </w:rPr>
            </w:pPr>
            <w:r>
              <w:rPr>
                <w:b w:val="0"/>
              </w:rPr>
              <w:t>Dopo aver discusso su come lavorare abbiamo fatto un d</w:t>
            </w:r>
            <w:r w:rsidR="00DA2A53">
              <w:rPr>
                <w:b w:val="0"/>
              </w:rPr>
              <w:t xml:space="preserve">iagramma </w:t>
            </w:r>
            <w:r>
              <w:rPr>
                <w:b w:val="0"/>
              </w:rPr>
              <w:t>di flusso generale fatto su carta per trascriverlo poi in digitale tramite draw.io.</w:t>
            </w:r>
            <w:bookmarkStart w:id="0" w:name="_GoBack"/>
            <w:bookmarkEnd w:id="0"/>
          </w:p>
          <w:p w:rsidR="004D27F4" w:rsidRDefault="004D27F4" w:rsidP="004D27F4">
            <w:pPr>
              <w:pStyle w:val="Nessunaspaziatura"/>
              <w:rPr>
                <w:b w:val="0"/>
              </w:rPr>
            </w:pPr>
          </w:p>
          <w:p w:rsidR="004D27F4" w:rsidRDefault="004D27F4" w:rsidP="004D27F4">
            <w:pPr>
              <w:pStyle w:val="Nessunaspaziatura"/>
            </w:pPr>
            <w:r w:rsidRPr="004D27F4">
              <w:t>14:15</w:t>
            </w:r>
            <w:r>
              <w:t xml:space="preserve"> – 15:45</w:t>
            </w:r>
          </w:p>
          <w:p w:rsidR="004D27F4" w:rsidRDefault="004D27F4" w:rsidP="004D27F4">
            <w:pPr>
              <w:pStyle w:val="Nessunaspaziatura"/>
              <w:rPr>
                <w:b w:val="0"/>
              </w:rPr>
            </w:pPr>
            <w:r>
              <w:rPr>
                <w:b w:val="0"/>
              </w:rPr>
              <w:t>Abbiamo iniziato a cercare le librerie Python necessarie e sviluppato un diagramma di flusso più dettagliato.</w:t>
            </w:r>
          </w:p>
          <w:p w:rsidR="009828DC" w:rsidRDefault="009828DC" w:rsidP="004D27F4">
            <w:pPr>
              <w:pStyle w:val="Nessunaspaziatura"/>
              <w:rPr>
                <w:b w:val="0"/>
              </w:rPr>
            </w:pPr>
            <w:r>
              <w:rPr>
                <w:b w:val="0"/>
              </w:rPr>
              <w:t>Ognuna ha lavorato alla propria parte disegnando un diagramma di flusso più dettagliato e iniziando il metacodice per prepararci all’implementazione.</w:t>
            </w:r>
          </w:p>
          <w:p w:rsidR="009828DC" w:rsidRPr="004D27F4" w:rsidRDefault="009828DC" w:rsidP="009828DC">
            <w:pPr>
              <w:pStyle w:val="Nessunaspaziatura"/>
              <w:rPr>
                <w:b w:val="0"/>
              </w:rPr>
            </w:pPr>
            <w:r>
              <w:rPr>
                <w:b w:val="0"/>
              </w:rPr>
              <w:t>Alla fine abbiamo dedicato gli ultimi 10 min per redigere il diario giornaliero.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D35FB" w:rsidRDefault="00275F5F" w:rsidP="00275F5F">
            <w:pPr>
              <w:rPr>
                <w:b w:val="0"/>
              </w:rPr>
            </w:pPr>
            <w:r>
              <w:rPr>
                <w:b w:val="0"/>
              </w:rPr>
              <w:t>Ricontrollando il Gantt abbiamo notato che la durata di alcune attività era in ore e in altre era in giorni nonostante nelle impostazioni avessimo settato la durata in ore.</w:t>
            </w:r>
          </w:p>
          <w:p w:rsidR="00DD35FB" w:rsidRPr="00B414D5" w:rsidRDefault="00B414D5" w:rsidP="00275F5F">
            <w:r w:rsidRPr="00B414D5">
              <w:t>[foto problema e impostazioni</w:t>
            </w:r>
            <w:r w:rsidR="004E08C9">
              <w:t xml:space="preserve"> -&gt; V</w:t>
            </w:r>
            <w:r w:rsidRPr="00B414D5">
              <w:t>]</w:t>
            </w:r>
          </w:p>
          <w:p w:rsidR="00A03495" w:rsidRDefault="00275F5F" w:rsidP="00275F5F">
            <w:r>
              <w:rPr>
                <w:b w:val="0"/>
              </w:rPr>
              <w:t xml:space="preserve"> [</w:t>
            </w:r>
            <w:r>
              <w:t>Soluzione</w:t>
            </w:r>
            <w:r w:rsidR="004E08C9">
              <w:t xml:space="preserve"> -&gt; V</w:t>
            </w:r>
            <w:r>
              <w:t>]</w:t>
            </w:r>
          </w:p>
          <w:p w:rsidR="003C0A69" w:rsidRDefault="003C0A69" w:rsidP="00275F5F">
            <w:pPr>
              <w:rPr>
                <w:b w:val="0"/>
              </w:rPr>
            </w:pPr>
          </w:p>
          <w:p w:rsidR="003C0A69" w:rsidRPr="003C0A69" w:rsidRDefault="003C0A69" w:rsidP="00275F5F">
            <w:pPr>
              <w:rPr>
                <w:b w:val="0"/>
              </w:rPr>
            </w:pP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3C0A69" w:rsidP="00920043">
            <w:pPr>
              <w:pStyle w:val="Nessunaspaziatura"/>
              <w:rPr>
                <w:b w:val="0"/>
                <w:bCs w:val="0"/>
              </w:rPr>
            </w:pPr>
            <w:r>
              <w:rPr>
                <w:b w:val="0"/>
              </w:rPr>
              <w:t xml:space="preserve">Visto che abbiamo riadattato tutto il progetto per poter gestire il carico di lavoro in due siamo un po’ </w:t>
            </w:r>
            <w:r>
              <w:rPr>
                <w:b w:val="0"/>
              </w:rPr>
              <w:lastRenderedPageBreak/>
              <w:t>indietro perché dobbiamo rivedere tutto da capo.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A4B5E" w:rsidRDefault="00FA4B5E" w:rsidP="00FA4B5E">
            <w:pPr>
              <w:pStyle w:val="Paragrafoelenco"/>
              <w:numPr>
                <w:ilvl w:val="0"/>
                <w:numId w:val="44"/>
              </w:numPr>
            </w:pPr>
            <w:r>
              <w:t>Iniziare l’implementazione</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FBF" w:rsidRDefault="009E6FBF" w:rsidP="00DC1A1A">
      <w:pPr>
        <w:spacing w:after="0" w:line="240" w:lineRule="auto"/>
      </w:pPr>
      <w:r>
        <w:separator/>
      </w:r>
    </w:p>
  </w:endnote>
  <w:endnote w:type="continuationSeparator" w:id="0">
    <w:p w:rsidR="009E6FBF" w:rsidRDefault="009E6FB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Default="009E6FBF">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5BC6">
          <w:t xml:space="preserve">OCR </w:t>
        </w:r>
        <w:r w:rsidR="003654E5">
          <w:t>CLI</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FA4B5E">
      <w:rPr>
        <w:noProof/>
      </w:rPr>
      <w:t>2</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FA4B5E">
      <w:rPr>
        <w:noProof/>
      </w:rPr>
      <w:t>2</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FBF" w:rsidRDefault="009E6FBF" w:rsidP="00DC1A1A">
      <w:pPr>
        <w:spacing w:after="0" w:line="240" w:lineRule="auto"/>
      </w:pPr>
      <w:r>
        <w:separator/>
      </w:r>
    </w:p>
  </w:footnote>
  <w:footnote w:type="continuationSeparator" w:id="0">
    <w:p w:rsidR="009E6FBF" w:rsidRDefault="009E6FBF"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EA4194" w:rsidP="00C04A89">
    <w:pPr>
      <w:rPr>
        <w:shd w:val="clear" w:color="auto" w:fill="000000" w:themeFill="text1"/>
      </w:rPr>
    </w:pPr>
    <w:r>
      <w:rPr>
        <w:lang w:val="it-IT"/>
      </w:rPr>
      <w:t>Tha</w:t>
    </w:r>
    <w:r w:rsidR="00DC3437">
      <w:rPr>
        <w:lang w:val="it-IT"/>
      </w:rPr>
      <w:t>isa De Torre, Viktorija Tilevska</w:t>
    </w:r>
    <w:r w:rsidR="00DC3437">
      <w:rPr>
        <w:lang w:val="it-IT"/>
      </w:rPr>
      <w:tab/>
    </w:r>
    <w:r>
      <w:tab/>
    </w:r>
    <w:r>
      <w:tab/>
    </w:r>
    <w:r>
      <w:tab/>
    </w:r>
    <w:r>
      <w:tab/>
    </w:r>
    <w:r>
      <w:tab/>
    </w:r>
    <w:r>
      <w:tab/>
    </w:r>
    <w:r>
      <w:tab/>
    </w:r>
    <w:r w:rsidR="00D13A97">
      <w:t>I</w:t>
    </w:r>
    <w:r>
      <w:t>3</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01540D3"/>
    <w:multiLevelType w:val="hybridMultilevel"/>
    <w:tmpl w:val="6964A6FE"/>
    <w:lvl w:ilvl="0" w:tplc="B4B4EDC0">
      <w:start w:val="2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84B1CCA"/>
    <w:multiLevelType w:val="hybridMultilevel"/>
    <w:tmpl w:val="5D26D6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39"/>
  </w:num>
  <w:num w:numId="6">
    <w:abstractNumId w:val="7"/>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3"/>
  </w:num>
  <w:num w:numId="14">
    <w:abstractNumId w:val="24"/>
  </w:num>
  <w:num w:numId="15">
    <w:abstractNumId w:val="18"/>
  </w:num>
  <w:num w:numId="16">
    <w:abstractNumId w:val="25"/>
  </w:num>
  <w:num w:numId="17">
    <w:abstractNumId w:val="43"/>
  </w:num>
  <w:num w:numId="18">
    <w:abstractNumId w:val="21"/>
  </w:num>
  <w:num w:numId="19">
    <w:abstractNumId w:val="36"/>
  </w:num>
  <w:num w:numId="20">
    <w:abstractNumId w:val="11"/>
  </w:num>
  <w:num w:numId="21">
    <w:abstractNumId w:val="34"/>
  </w:num>
  <w:num w:numId="22">
    <w:abstractNumId w:val="9"/>
  </w:num>
  <w:num w:numId="23">
    <w:abstractNumId w:val="23"/>
  </w:num>
  <w:num w:numId="24">
    <w:abstractNumId w:val="15"/>
  </w:num>
  <w:num w:numId="25">
    <w:abstractNumId w:val="1"/>
  </w:num>
  <w:num w:numId="26">
    <w:abstractNumId w:val="3"/>
  </w:num>
  <w:num w:numId="27">
    <w:abstractNumId w:val="12"/>
  </w:num>
  <w:num w:numId="28">
    <w:abstractNumId w:val="42"/>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6"/>
  </w:num>
  <w:num w:numId="37">
    <w:abstractNumId w:val="8"/>
  </w:num>
  <w:num w:numId="38">
    <w:abstractNumId w:val="22"/>
  </w:num>
  <w:num w:numId="39">
    <w:abstractNumId w:val="30"/>
  </w:num>
  <w:num w:numId="40">
    <w:abstractNumId w:val="2"/>
  </w:num>
  <w:num w:numId="41">
    <w:abstractNumId w:val="41"/>
  </w:num>
  <w:num w:numId="42">
    <w:abstractNumId w:val="28"/>
  </w:num>
  <w:num w:numId="43">
    <w:abstractNumId w:val="10"/>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131078" w:nlCheck="1" w:checkStyle="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109"/>
    <w:rsid w:val="001A744E"/>
    <w:rsid w:val="001B18DF"/>
    <w:rsid w:val="001B2615"/>
    <w:rsid w:val="001B291E"/>
    <w:rsid w:val="001C0C47"/>
    <w:rsid w:val="001C2A11"/>
    <w:rsid w:val="001D0668"/>
    <w:rsid w:val="001D1A1F"/>
    <w:rsid w:val="001D2729"/>
    <w:rsid w:val="001D74C8"/>
    <w:rsid w:val="001E37BA"/>
    <w:rsid w:val="001F0C55"/>
    <w:rsid w:val="001F1928"/>
    <w:rsid w:val="001F2D9A"/>
    <w:rsid w:val="001F769A"/>
    <w:rsid w:val="00201F8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75F5F"/>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3B67"/>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654E5"/>
    <w:rsid w:val="00373821"/>
    <w:rsid w:val="00381B70"/>
    <w:rsid w:val="0039111E"/>
    <w:rsid w:val="00393FE0"/>
    <w:rsid w:val="0039441A"/>
    <w:rsid w:val="003968C5"/>
    <w:rsid w:val="003A6246"/>
    <w:rsid w:val="003B1F9E"/>
    <w:rsid w:val="003B591B"/>
    <w:rsid w:val="003B6FDD"/>
    <w:rsid w:val="003B77EB"/>
    <w:rsid w:val="003C0A69"/>
    <w:rsid w:val="003C1500"/>
    <w:rsid w:val="003C32F1"/>
    <w:rsid w:val="003C740C"/>
    <w:rsid w:val="003D077E"/>
    <w:rsid w:val="003D0B4F"/>
    <w:rsid w:val="003D1312"/>
    <w:rsid w:val="003E187E"/>
    <w:rsid w:val="003F0CE4"/>
    <w:rsid w:val="0040345D"/>
    <w:rsid w:val="00410B71"/>
    <w:rsid w:val="00412A6B"/>
    <w:rsid w:val="00415D9F"/>
    <w:rsid w:val="0041641D"/>
    <w:rsid w:val="004223A6"/>
    <w:rsid w:val="00425EF1"/>
    <w:rsid w:val="00426D79"/>
    <w:rsid w:val="004355D7"/>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27F4"/>
    <w:rsid w:val="004D40E5"/>
    <w:rsid w:val="004D4225"/>
    <w:rsid w:val="004D43A9"/>
    <w:rsid w:val="004E08C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2021"/>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1494"/>
    <w:rsid w:val="0091479E"/>
    <w:rsid w:val="009219EA"/>
    <w:rsid w:val="009244BB"/>
    <w:rsid w:val="00931690"/>
    <w:rsid w:val="00931A1C"/>
    <w:rsid w:val="00937F82"/>
    <w:rsid w:val="009421A6"/>
    <w:rsid w:val="00945AFF"/>
    <w:rsid w:val="00965312"/>
    <w:rsid w:val="00970C2C"/>
    <w:rsid w:val="00971E4D"/>
    <w:rsid w:val="00972A36"/>
    <w:rsid w:val="00976354"/>
    <w:rsid w:val="009828D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E6FBF"/>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30C40"/>
    <w:rsid w:val="00A31E42"/>
    <w:rsid w:val="00A403D0"/>
    <w:rsid w:val="00A43907"/>
    <w:rsid w:val="00A474AD"/>
    <w:rsid w:val="00A475CE"/>
    <w:rsid w:val="00A53A38"/>
    <w:rsid w:val="00A544A7"/>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1557"/>
    <w:rsid w:val="00B131F3"/>
    <w:rsid w:val="00B138A7"/>
    <w:rsid w:val="00B16E6E"/>
    <w:rsid w:val="00B20119"/>
    <w:rsid w:val="00B208F2"/>
    <w:rsid w:val="00B22351"/>
    <w:rsid w:val="00B270FB"/>
    <w:rsid w:val="00B27B88"/>
    <w:rsid w:val="00B27F20"/>
    <w:rsid w:val="00B3052B"/>
    <w:rsid w:val="00B30BD4"/>
    <w:rsid w:val="00B31D46"/>
    <w:rsid w:val="00B35BC6"/>
    <w:rsid w:val="00B37488"/>
    <w:rsid w:val="00B414D5"/>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5156"/>
    <w:rsid w:val="00B93008"/>
    <w:rsid w:val="00BA027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19A9"/>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6DBF"/>
    <w:rsid w:val="00D37C82"/>
    <w:rsid w:val="00D40430"/>
    <w:rsid w:val="00D43B1E"/>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2A53"/>
    <w:rsid w:val="00DA6719"/>
    <w:rsid w:val="00DA6971"/>
    <w:rsid w:val="00DB26CF"/>
    <w:rsid w:val="00DC1A1A"/>
    <w:rsid w:val="00DC3437"/>
    <w:rsid w:val="00DC4D6F"/>
    <w:rsid w:val="00DD121D"/>
    <w:rsid w:val="00DD35FB"/>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57D6B"/>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94"/>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5B31"/>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4B5E"/>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227E"/>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4879"/>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35A21"/>
    <w:rsid w:val="00754822"/>
    <w:rsid w:val="007778E5"/>
    <w:rsid w:val="007839C7"/>
    <w:rsid w:val="007E2877"/>
    <w:rsid w:val="00866671"/>
    <w:rsid w:val="008A6626"/>
    <w:rsid w:val="008B4A4C"/>
    <w:rsid w:val="00914221"/>
    <w:rsid w:val="00917E6C"/>
    <w:rsid w:val="00923218"/>
    <w:rsid w:val="00990678"/>
    <w:rsid w:val="00997E7D"/>
    <w:rsid w:val="009A346D"/>
    <w:rsid w:val="00A1514F"/>
    <w:rsid w:val="00A63D01"/>
    <w:rsid w:val="00AE7D08"/>
    <w:rsid w:val="00B60148"/>
    <w:rsid w:val="00BD119E"/>
    <w:rsid w:val="00C22A10"/>
    <w:rsid w:val="00C57AC2"/>
    <w:rsid w:val="00C7618B"/>
    <w:rsid w:val="00CB349C"/>
    <w:rsid w:val="00CD4850"/>
    <w:rsid w:val="00CF74A6"/>
    <w:rsid w:val="00D07130"/>
    <w:rsid w:val="00D07A71"/>
    <w:rsid w:val="00D53D31"/>
    <w:rsid w:val="00D95FBD"/>
    <w:rsid w:val="00DA5304"/>
    <w:rsid w:val="00DE6AA0"/>
    <w:rsid w:val="00E07B40"/>
    <w:rsid w:val="00E316BF"/>
    <w:rsid w:val="00E42975"/>
    <w:rsid w:val="00EC6CCE"/>
    <w:rsid w:val="00EE0ED5"/>
    <w:rsid w:val="00EE4297"/>
    <w:rsid w:val="00F038C7"/>
    <w:rsid w:val="00F05466"/>
    <w:rsid w:val="00F06A89"/>
    <w:rsid w:val="00F5317D"/>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7D8D8-8E22-4B10-93E2-348399FFD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324</Words>
  <Characters>1849</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OCR CLI</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Thaisa De Torre</cp:lastModifiedBy>
  <cp:revision>60</cp:revision>
  <dcterms:created xsi:type="dcterms:W3CDTF">2015-06-23T12:36:00Z</dcterms:created>
  <dcterms:modified xsi:type="dcterms:W3CDTF">2021-01-28T14:39:00Z</dcterms:modified>
</cp:coreProperties>
</file>