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F6" w:rsidRDefault="008B2491" w:rsidP="008B2491">
      <w:pPr>
        <w:spacing w:after="0"/>
        <w:jc w:val="center"/>
        <w:rPr>
          <w:b/>
          <w:u w:val="single"/>
        </w:rPr>
      </w:pPr>
      <w:r w:rsidRPr="008B2491">
        <w:rPr>
          <w:b/>
          <w:u w:val="single"/>
        </w:rPr>
        <w:t>PSP web i</w:t>
      </w:r>
      <w:r w:rsidR="006D16F6" w:rsidRPr="008B2491">
        <w:rPr>
          <w:b/>
          <w:u w:val="single"/>
        </w:rPr>
        <w:t>nterface</w:t>
      </w:r>
      <w:r w:rsidR="00683E98" w:rsidRPr="008B2491">
        <w:rPr>
          <w:b/>
          <w:u w:val="single"/>
        </w:rPr>
        <w:t xml:space="preserve"> for selecting </w:t>
      </w:r>
      <w:r w:rsidRPr="008B2491">
        <w:rPr>
          <w:b/>
          <w:u w:val="single"/>
        </w:rPr>
        <w:t xml:space="preserve">and downloading </w:t>
      </w:r>
      <w:r w:rsidR="00683E98" w:rsidRPr="008B2491">
        <w:rPr>
          <w:b/>
          <w:u w:val="single"/>
        </w:rPr>
        <w:t>data</w:t>
      </w:r>
      <w:r w:rsidRPr="008B2491">
        <w:rPr>
          <w:b/>
          <w:u w:val="single"/>
        </w:rPr>
        <w:t xml:space="preserve"> and data summaries</w:t>
      </w:r>
    </w:p>
    <w:p w:rsidR="004D7AF1" w:rsidRPr="008B2491" w:rsidRDefault="004D7AF1" w:rsidP="008B2491">
      <w:pPr>
        <w:spacing w:after="0"/>
        <w:jc w:val="center"/>
        <w:rPr>
          <w:b/>
          <w:u w:val="single"/>
        </w:rPr>
      </w:pPr>
    </w:p>
    <w:p w:rsidR="006D16F6" w:rsidRPr="004D7AF1" w:rsidRDefault="006D16F6" w:rsidP="005F7D18">
      <w:pPr>
        <w:pStyle w:val="ListParagraph"/>
        <w:numPr>
          <w:ilvl w:val="0"/>
          <w:numId w:val="10"/>
        </w:numPr>
        <w:spacing w:after="0"/>
        <w:rPr>
          <w:u w:val="single"/>
        </w:rPr>
      </w:pPr>
      <w:r w:rsidRPr="005F7D18">
        <w:rPr>
          <w:b/>
        </w:rPr>
        <w:t>Cover page</w:t>
      </w:r>
      <w:r w:rsidR="00735F17" w:rsidRPr="008B2491">
        <w:t xml:space="preserve"> </w:t>
      </w:r>
      <w:r w:rsidR="008B2491" w:rsidRPr="008B2491">
        <w:t xml:space="preserve">(bare bones </w:t>
      </w:r>
      <w:r w:rsidR="008B2491">
        <w:t>for now)</w:t>
      </w:r>
      <w:r w:rsidR="008B2491" w:rsidRPr="008B2491">
        <w:t>:</w:t>
      </w:r>
      <w:r w:rsidR="008B2491">
        <w:rPr>
          <w:b/>
        </w:rPr>
        <w:t xml:space="preserve"> Pacific Northwest Permanent Sample Plot Program</w:t>
      </w:r>
    </w:p>
    <w:p w:rsidR="004D7AF1" w:rsidRPr="005F7D18" w:rsidRDefault="004D7AF1" w:rsidP="004D7AF1">
      <w:pPr>
        <w:pStyle w:val="ListParagraph"/>
        <w:spacing w:after="0"/>
        <w:rPr>
          <w:u w:val="single"/>
        </w:rPr>
      </w:pPr>
    </w:p>
    <w:p w:rsidR="006D16F6" w:rsidRPr="004D7AF1" w:rsidRDefault="006D16F6" w:rsidP="005F7D18">
      <w:pPr>
        <w:pStyle w:val="ListParagraph"/>
        <w:numPr>
          <w:ilvl w:val="0"/>
          <w:numId w:val="10"/>
        </w:numPr>
        <w:spacing w:after="0"/>
        <w:rPr>
          <w:u w:val="single"/>
        </w:rPr>
      </w:pPr>
      <w:r w:rsidRPr="005F7D18">
        <w:rPr>
          <w:b/>
        </w:rPr>
        <w:t>User</w:t>
      </w:r>
      <w:r w:rsidR="00282A61" w:rsidRPr="005F7D18">
        <w:rPr>
          <w:b/>
        </w:rPr>
        <w:t xml:space="preserve"> </w:t>
      </w:r>
      <w:r w:rsidRPr="005F7D18">
        <w:rPr>
          <w:b/>
        </w:rPr>
        <w:t>information</w:t>
      </w:r>
      <w:r w:rsidR="00735F17" w:rsidRPr="005F7D18">
        <w:rPr>
          <w:b/>
        </w:rPr>
        <w:t xml:space="preserve"> </w:t>
      </w:r>
      <w:r w:rsidR="00282A61" w:rsidRPr="00282A61">
        <w:t>(</w:t>
      </w:r>
      <w:r w:rsidR="00735F17" w:rsidRPr="00282A61">
        <w:t>we need to track this for grant reporting</w:t>
      </w:r>
      <w:r w:rsidR="00282A61" w:rsidRPr="00282A61">
        <w:t>)</w:t>
      </w:r>
      <w:r w:rsidR="00735F17" w:rsidRPr="00282A61">
        <w:t>:</w:t>
      </w:r>
      <w:r w:rsidR="00735F17" w:rsidRPr="005F7D18">
        <w:rPr>
          <w:b/>
        </w:rPr>
        <w:t xml:space="preserve"> </w:t>
      </w:r>
      <w:r w:rsidRPr="005F7D18">
        <w:rPr>
          <w:i/>
        </w:rPr>
        <w:t xml:space="preserve">name, organization/affiliation, </w:t>
      </w:r>
      <w:r w:rsidR="0056771B" w:rsidRPr="005F7D18">
        <w:rPr>
          <w:i/>
        </w:rPr>
        <w:t xml:space="preserve">email address, </w:t>
      </w:r>
      <w:r w:rsidRPr="005F7D18">
        <w:rPr>
          <w:i/>
        </w:rPr>
        <w:t>purpose for using data</w:t>
      </w:r>
    </w:p>
    <w:p w:rsidR="004D7AF1" w:rsidRPr="004D7AF1" w:rsidRDefault="004D7AF1" w:rsidP="004D7AF1">
      <w:pPr>
        <w:pStyle w:val="ListParagraph"/>
        <w:rPr>
          <w:u w:val="single"/>
        </w:rPr>
      </w:pPr>
    </w:p>
    <w:p w:rsidR="002A698D" w:rsidRPr="005F7D18" w:rsidRDefault="005F7D18" w:rsidP="005F7D18">
      <w:pPr>
        <w:pStyle w:val="ListParagraph"/>
        <w:numPr>
          <w:ilvl w:val="0"/>
          <w:numId w:val="10"/>
        </w:numPr>
        <w:spacing w:after="0"/>
        <w:rPr>
          <w:u w:val="single"/>
        </w:rPr>
      </w:pPr>
      <w:r>
        <w:rPr>
          <w:b/>
        </w:rPr>
        <w:t>Select data by geographic location, administrative unit, study focus, or specific stand</w:t>
      </w:r>
    </w:p>
    <w:p w:rsidR="00735F17" w:rsidRPr="005F7D18" w:rsidRDefault="00735F17" w:rsidP="005F7D18">
      <w:pPr>
        <w:pStyle w:val="ListParagraph"/>
        <w:numPr>
          <w:ilvl w:val="1"/>
          <w:numId w:val="10"/>
        </w:numPr>
        <w:spacing w:after="0"/>
        <w:rPr>
          <w:u w:val="single"/>
        </w:rPr>
      </w:pPr>
      <w:r>
        <w:t>Do you want data for a specific stand, an administrative area (e.g., national forest, national park, experimental forest), a particular study type (e.g., Douglas-fir growth and yield), or a region within the Pacific Northwest?</w:t>
      </w:r>
    </w:p>
    <w:p w:rsidR="007C33FC" w:rsidRPr="005F7D18" w:rsidRDefault="00735F17" w:rsidP="005F7D18">
      <w:pPr>
        <w:pStyle w:val="ListParagraph"/>
        <w:numPr>
          <w:ilvl w:val="1"/>
          <w:numId w:val="10"/>
        </w:numPr>
        <w:spacing w:after="0"/>
        <w:rPr>
          <w:u w:val="single"/>
        </w:rPr>
      </w:pPr>
      <w:r>
        <w:t>G</w:t>
      </w:r>
      <w:r w:rsidR="002A698D">
        <w:t xml:space="preserve">eographic </w:t>
      </w:r>
      <w:r w:rsidR="007E0DD6">
        <w:t>location</w:t>
      </w:r>
      <w:r w:rsidR="007521D7">
        <w:t>s</w:t>
      </w:r>
      <w:r w:rsidR="0002402C">
        <w:t xml:space="preserve"> - use variable GEO_LOC in </w:t>
      </w:r>
      <w:r w:rsidR="0002402C" w:rsidRPr="0002402C">
        <w:rPr>
          <w:i/>
        </w:rPr>
        <w:t>PSP_stand_info_subset_2015.csv</w:t>
      </w:r>
    </w:p>
    <w:p w:rsidR="002A698D" w:rsidRPr="005F7D18" w:rsidRDefault="002A698D" w:rsidP="005F7D18">
      <w:pPr>
        <w:pStyle w:val="ListParagraph"/>
        <w:numPr>
          <w:ilvl w:val="2"/>
          <w:numId w:val="10"/>
        </w:numPr>
        <w:spacing w:after="0"/>
        <w:rPr>
          <w:u w:val="single"/>
        </w:rPr>
      </w:pPr>
      <w:r>
        <w:t xml:space="preserve">Oregon </w:t>
      </w:r>
      <w:r w:rsidR="007E0DD6">
        <w:t>C</w:t>
      </w:r>
      <w:r>
        <w:t>oast</w:t>
      </w:r>
      <w:r w:rsidR="0002402C">
        <w:t xml:space="preserve"> (OR_Coast)</w:t>
      </w:r>
    </w:p>
    <w:p w:rsidR="002A698D" w:rsidRPr="005F7D18" w:rsidRDefault="002A698D" w:rsidP="005F7D18">
      <w:pPr>
        <w:pStyle w:val="ListParagraph"/>
        <w:numPr>
          <w:ilvl w:val="2"/>
          <w:numId w:val="10"/>
        </w:numPr>
        <w:spacing w:after="0"/>
        <w:rPr>
          <w:u w:val="single"/>
        </w:rPr>
      </w:pPr>
      <w:r>
        <w:t>Olympic Peninsula of Washington</w:t>
      </w:r>
      <w:r w:rsidR="0002402C">
        <w:t xml:space="preserve"> (WA_OlyPen)</w:t>
      </w:r>
    </w:p>
    <w:p w:rsidR="002A698D" w:rsidRPr="005F7D18" w:rsidRDefault="002A698D" w:rsidP="005F7D18">
      <w:pPr>
        <w:pStyle w:val="ListParagraph"/>
        <w:numPr>
          <w:ilvl w:val="2"/>
          <w:numId w:val="10"/>
        </w:numPr>
        <w:spacing w:after="0"/>
        <w:rPr>
          <w:u w:val="single"/>
        </w:rPr>
      </w:pPr>
      <w:r>
        <w:t>Western Cascades of Oregon</w:t>
      </w:r>
      <w:r w:rsidR="0002402C">
        <w:t xml:space="preserve"> (OR_WestCasc)</w:t>
      </w:r>
    </w:p>
    <w:p w:rsidR="002A698D" w:rsidRPr="005F7D18" w:rsidRDefault="002A698D" w:rsidP="005F7D18">
      <w:pPr>
        <w:pStyle w:val="ListParagraph"/>
        <w:numPr>
          <w:ilvl w:val="2"/>
          <w:numId w:val="10"/>
        </w:numPr>
        <w:spacing w:after="0"/>
        <w:rPr>
          <w:u w:val="single"/>
        </w:rPr>
      </w:pPr>
      <w:r>
        <w:t>Western Cascades of Washington</w:t>
      </w:r>
      <w:r w:rsidR="0002402C">
        <w:t xml:space="preserve"> (WA_WestCasc)</w:t>
      </w:r>
    </w:p>
    <w:p w:rsidR="002A698D" w:rsidRPr="005F7D18" w:rsidRDefault="002A698D" w:rsidP="005F7D18">
      <w:pPr>
        <w:pStyle w:val="ListParagraph"/>
        <w:numPr>
          <w:ilvl w:val="2"/>
          <w:numId w:val="10"/>
        </w:numPr>
        <w:spacing w:after="0"/>
        <w:rPr>
          <w:u w:val="single"/>
        </w:rPr>
      </w:pPr>
      <w:r>
        <w:t xml:space="preserve">Eastern Cascades of </w:t>
      </w:r>
      <w:r w:rsidR="00F129B4">
        <w:t>Oregon</w:t>
      </w:r>
      <w:r w:rsidR="0002402C">
        <w:t xml:space="preserve"> (OR_EastCasc)</w:t>
      </w:r>
    </w:p>
    <w:p w:rsidR="00F129B4" w:rsidRPr="005F7D18" w:rsidRDefault="00F129B4" w:rsidP="005F7D18">
      <w:pPr>
        <w:pStyle w:val="ListParagraph"/>
        <w:numPr>
          <w:ilvl w:val="1"/>
          <w:numId w:val="10"/>
        </w:numPr>
        <w:spacing w:after="0"/>
        <w:rPr>
          <w:u w:val="single"/>
        </w:rPr>
      </w:pPr>
      <w:r>
        <w:t>Experimental Forests, National Parks, National Monuments</w:t>
      </w:r>
      <w:r w:rsidR="00D45A56">
        <w:t xml:space="preserve"> – can use either PSP_STUDYID or lists of STANDID as shown below</w:t>
      </w:r>
    </w:p>
    <w:p w:rsidR="007E0DD6" w:rsidRPr="00D45A56" w:rsidRDefault="007E0DD6" w:rsidP="005F7D18">
      <w:pPr>
        <w:pStyle w:val="ListParagraph"/>
        <w:numPr>
          <w:ilvl w:val="2"/>
          <w:numId w:val="10"/>
        </w:numPr>
        <w:spacing w:after="0"/>
        <w:rPr>
          <w:u w:val="single"/>
        </w:rPr>
      </w:pPr>
      <w:r>
        <w:t>Cascade Head Experimental Forest</w:t>
      </w:r>
    </w:p>
    <w:p w:rsidR="00D45A56" w:rsidRPr="005953C7" w:rsidRDefault="00D45A56" w:rsidP="005953C7">
      <w:pPr>
        <w:pStyle w:val="ListParagraph"/>
        <w:numPr>
          <w:ilvl w:val="3"/>
          <w:numId w:val="10"/>
        </w:numPr>
        <w:spacing w:after="0"/>
        <w:rPr>
          <w:u w:val="single"/>
        </w:rPr>
      </w:pPr>
      <w:r>
        <w:t xml:space="preserve">STANDID = </w:t>
      </w:r>
      <w:r w:rsidR="005953C7">
        <w:t>CH01,</w:t>
      </w:r>
      <w:r w:rsidR="005953C7">
        <w:t xml:space="preserve"> </w:t>
      </w:r>
      <w:r w:rsidR="005953C7">
        <w:t>CH03,</w:t>
      </w:r>
      <w:r w:rsidR="005953C7">
        <w:t xml:space="preserve"> </w:t>
      </w:r>
      <w:r w:rsidR="005953C7">
        <w:t>CH04,</w:t>
      </w:r>
      <w:r w:rsidR="005953C7">
        <w:t xml:space="preserve"> </w:t>
      </w:r>
      <w:r w:rsidR="005953C7">
        <w:t>CH05,</w:t>
      </w:r>
      <w:r w:rsidR="005953C7">
        <w:t xml:space="preserve"> </w:t>
      </w:r>
      <w:r w:rsidR="005953C7">
        <w:t>CH06,</w:t>
      </w:r>
      <w:r w:rsidR="005953C7">
        <w:t xml:space="preserve"> </w:t>
      </w:r>
      <w:r w:rsidR="005953C7">
        <w:t>CH07,</w:t>
      </w:r>
      <w:r w:rsidR="005953C7">
        <w:t xml:space="preserve"> </w:t>
      </w:r>
      <w:r w:rsidR="005953C7">
        <w:t>CH08,</w:t>
      </w:r>
      <w:r w:rsidR="005953C7">
        <w:t xml:space="preserve"> </w:t>
      </w:r>
      <w:r w:rsidR="005953C7">
        <w:t>CH09,</w:t>
      </w:r>
      <w:r w:rsidR="005953C7">
        <w:t xml:space="preserve"> </w:t>
      </w:r>
      <w:r w:rsidR="005953C7">
        <w:t>CH10,</w:t>
      </w:r>
      <w:r w:rsidR="005953C7">
        <w:t xml:space="preserve"> </w:t>
      </w:r>
      <w:r w:rsidR="005953C7">
        <w:t>CH11,</w:t>
      </w:r>
      <w:r w:rsidR="005953C7">
        <w:t xml:space="preserve"> </w:t>
      </w:r>
      <w:r w:rsidR="005953C7">
        <w:t>CH12,</w:t>
      </w:r>
      <w:r w:rsidR="005953C7">
        <w:t xml:space="preserve"> </w:t>
      </w:r>
      <w:r w:rsidR="005953C7">
        <w:t>CH13,</w:t>
      </w:r>
      <w:r w:rsidR="005953C7">
        <w:t xml:space="preserve"> </w:t>
      </w:r>
      <w:r w:rsidR="005953C7">
        <w:t>CH14,</w:t>
      </w:r>
      <w:r w:rsidR="005953C7">
        <w:t xml:space="preserve"> </w:t>
      </w:r>
      <w:r w:rsidR="005953C7">
        <w:t>CH15,</w:t>
      </w:r>
      <w:r w:rsidR="005953C7">
        <w:t xml:space="preserve"> </w:t>
      </w:r>
      <w:r w:rsidR="005953C7">
        <w:t>CH17,</w:t>
      </w:r>
      <w:r w:rsidR="005953C7">
        <w:t xml:space="preserve"> </w:t>
      </w:r>
      <w:r w:rsidR="005953C7">
        <w:t>CH22,</w:t>
      </w:r>
      <w:r w:rsidR="005953C7">
        <w:t xml:space="preserve"> </w:t>
      </w:r>
      <w:r w:rsidR="005953C7">
        <w:t>CH23,</w:t>
      </w:r>
      <w:r w:rsidR="005953C7">
        <w:t xml:space="preserve"> </w:t>
      </w:r>
      <w:r w:rsidR="005953C7">
        <w:t>CH41,</w:t>
      </w:r>
      <w:r w:rsidR="005953C7">
        <w:t xml:space="preserve"> </w:t>
      </w:r>
      <w:r w:rsidR="005953C7">
        <w:t>CH42,</w:t>
      </w:r>
      <w:r w:rsidR="005953C7">
        <w:t xml:space="preserve"> </w:t>
      </w:r>
      <w:r w:rsidR="005953C7">
        <w:t>HS01,</w:t>
      </w:r>
      <w:r w:rsidR="005953C7">
        <w:t xml:space="preserve"> </w:t>
      </w:r>
      <w:r w:rsidR="005953C7">
        <w:t>NCNA</w:t>
      </w:r>
    </w:p>
    <w:p w:rsidR="00E53FC8" w:rsidRPr="005F7D18" w:rsidRDefault="00E53FC8" w:rsidP="005F7D18">
      <w:pPr>
        <w:pStyle w:val="ListParagraph"/>
        <w:numPr>
          <w:ilvl w:val="2"/>
          <w:numId w:val="10"/>
        </w:numPr>
        <w:spacing w:after="0"/>
        <w:rPr>
          <w:u w:val="single"/>
        </w:rPr>
      </w:pPr>
      <w:r>
        <w:t>HJ Andrews Experimental Forest Reference Stands</w:t>
      </w:r>
      <w:r w:rsidR="004A11AC">
        <w:t xml:space="preserve"> (PSP_STUDYID = HJRS)</w:t>
      </w:r>
    </w:p>
    <w:p w:rsidR="00E53FC8" w:rsidRPr="005F7D18" w:rsidRDefault="00E53FC8" w:rsidP="005F7D18">
      <w:pPr>
        <w:pStyle w:val="ListParagraph"/>
        <w:numPr>
          <w:ilvl w:val="2"/>
          <w:numId w:val="10"/>
        </w:numPr>
        <w:spacing w:after="0"/>
        <w:rPr>
          <w:u w:val="single"/>
        </w:rPr>
      </w:pPr>
      <w:r>
        <w:t>HJ Andrews Experimental Forest Watersheds</w:t>
      </w:r>
      <w:r w:rsidR="004A11AC">
        <w:t xml:space="preserve"> (</w:t>
      </w:r>
      <w:r w:rsidR="00D45A56">
        <w:t xml:space="preserve">PSP_STUDYID = </w:t>
      </w:r>
      <w:r w:rsidR="004A11AC">
        <w:t>HJWS)</w:t>
      </w:r>
    </w:p>
    <w:p w:rsidR="00E53FC8" w:rsidRPr="00D45A56" w:rsidRDefault="00E53FC8" w:rsidP="005F7D18">
      <w:pPr>
        <w:pStyle w:val="ListParagraph"/>
        <w:numPr>
          <w:ilvl w:val="2"/>
          <w:numId w:val="10"/>
        </w:numPr>
        <w:spacing w:after="0"/>
        <w:rPr>
          <w:u w:val="single"/>
        </w:rPr>
      </w:pPr>
      <w:r>
        <w:t>Wind River Experimental Forest</w:t>
      </w:r>
    </w:p>
    <w:p w:rsidR="00D45A56" w:rsidRPr="00D45A56" w:rsidRDefault="00D45A56" w:rsidP="00D45A56">
      <w:pPr>
        <w:pStyle w:val="ListParagraph"/>
        <w:numPr>
          <w:ilvl w:val="3"/>
          <w:numId w:val="10"/>
        </w:numPr>
        <w:spacing w:after="0"/>
      </w:pPr>
      <w:r>
        <w:t xml:space="preserve">STANDID = </w:t>
      </w:r>
      <w:r>
        <w:t>MUN2</w:t>
      </w:r>
      <w:r>
        <w:t xml:space="preserve">, </w:t>
      </w:r>
      <w:r>
        <w:t>MUNA</w:t>
      </w:r>
      <w:r>
        <w:t>,,</w:t>
      </w:r>
      <w:r>
        <w:t>WR02</w:t>
      </w:r>
      <w:r>
        <w:t>,,</w:t>
      </w:r>
      <w:r>
        <w:t>WR04</w:t>
      </w:r>
      <w:r>
        <w:t>,,</w:t>
      </w:r>
      <w:r>
        <w:t>WR05</w:t>
      </w:r>
      <w:r>
        <w:t xml:space="preserve">, </w:t>
      </w:r>
      <w:r>
        <w:t>WR09</w:t>
      </w:r>
      <w:r>
        <w:t xml:space="preserve">, </w:t>
      </w:r>
      <w:r>
        <w:t>WR90</w:t>
      </w:r>
    </w:p>
    <w:p w:rsidR="00E53FC8" w:rsidRPr="005F7D18" w:rsidRDefault="00E53FC8" w:rsidP="005F7D18">
      <w:pPr>
        <w:pStyle w:val="ListParagraph"/>
        <w:numPr>
          <w:ilvl w:val="2"/>
          <w:numId w:val="10"/>
        </w:numPr>
        <w:spacing w:after="0"/>
        <w:rPr>
          <w:u w:val="single"/>
        </w:rPr>
      </w:pPr>
      <w:r>
        <w:t>Mount St. Helens (</w:t>
      </w:r>
      <w:r w:rsidR="00D45A56">
        <w:t xml:space="preserve">PSP_STUDYID = </w:t>
      </w:r>
      <w:r>
        <w:t>MSHV)</w:t>
      </w:r>
    </w:p>
    <w:p w:rsidR="00D45A56" w:rsidRPr="00D45A56" w:rsidRDefault="00F129B4" w:rsidP="005F7D18">
      <w:pPr>
        <w:pStyle w:val="ListParagraph"/>
        <w:numPr>
          <w:ilvl w:val="2"/>
          <w:numId w:val="10"/>
        </w:numPr>
        <w:spacing w:after="0"/>
        <w:rPr>
          <w:u w:val="single"/>
        </w:rPr>
      </w:pPr>
      <w:r>
        <w:t>Olympic National Park</w:t>
      </w:r>
      <w:r w:rsidR="004A11AC">
        <w:t xml:space="preserve"> </w:t>
      </w:r>
    </w:p>
    <w:p w:rsidR="00F129B4" w:rsidRPr="00D45A56" w:rsidRDefault="00D45A56" w:rsidP="00D45A56">
      <w:pPr>
        <w:pStyle w:val="ListParagraph"/>
        <w:numPr>
          <w:ilvl w:val="3"/>
          <w:numId w:val="10"/>
        </w:numPr>
        <w:spacing w:after="0"/>
      </w:pPr>
      <w:r>
        <w:t xml:space="preserve">STANDID = </w:t>
      </w:r>
      <w:r>
        <w:t>HR01</w:t>
      </w:r>
      <w:r>
        <w:t xml:space="preserve">, </w:t>
      </w:r>
      <w:r>
        <w:t>HR02</w:t>
      </w:r>
      <w:r>
        <w:t xml:space="preserve">, </w:t>
      </w:r>
      <w:r>
        <w:t>HR03</w:t>
      </w:r>
      <w:r>
        <w:t xml:space="preserve">, </w:t>
      </w:r>
      <w:r>
        <w:t>HR04</w:t>
      </w:r>
    </w:p>
    <w:p w:rsidR="00775C46" w:rsidRPr="005F7D18" w:rsidRDefault="00E53FC8" w:rsidP="005F7D18">
      <w:pPr>
        <w:pStyle w:val="ListParagraph"/>
        <w:numPr>
          <w:ilvl w:val="2"/>
          <w:numId w:val="10"/>
        </w:numPr>
        <w:spacing w:after="0"/>
        <w:rPr>
          <w:u w:val="single"/>
        </w:rPr>
      </w:pPr>
      <w:r>
        <w:t>Mount Rainier National Park</w:t>
      </w:r>
      <w:r w:rsidR="004A11AC">
        <w:t xml:space="preserve"> (</w:t>
      </w:r>
      <w:r w:rsidR="00D45A56">
        <w:t xml:space="preserve">PSP_STUDYID = </w:t>
      </w:r>
      <w:r w:rsidR="004A11AC">
        <w:t>MRRS)</w:t>
      </w:r>
    </w:p>
    <w:p w:rsidR="002A698D" w:rsidRPr="0002402C" w:rsidRDefault="002A698D" w:rsidP="005F7D18">
      <w:pPr>
        <w:pStyle w:val="ListParagraph"/>
        <w:numPr>
          <w:ilvl w:val="1"/>
          <w:numId w:val="10"/>
        </w:numPr>
        <w:spacing w:after="0"/>
        <w:rPr>
          <w:u w:val="single"/>
        </w:rPr>
      </w:pPr>
      <w:r>
        <w:t>Study focus</w:t>
      </w:r>
      <w:r w:rsidR="00E53FC8">
        <w:t xml:space="preserve"> (</w:t>
      </w:r>
      <w:r>
        <w:t>species-centr</w:t>
      </w:r>
      <w:r w:rsidR="00E53FC8">
        <w:t>ic)</w:t>
      </w:r>
      <w:r w:rsidR="0002402C">
        <w:t xml:space="preserve"> – use PSP_STUDYID in </w:t>
      </w:r>
      <w:r w:rsidR="0002402C" w:rsidRPr="0002402C">
        <w:rPr>
          <w:i/>
        </w:rPr>
        <w:t>PSP_stand_info_subset_2015.csv</w:t>
      </w:r>
    </w:p>
    <w:p w:rsidR="00E53FC8" w:rsidRPr="005F7D18" w:rsidRDefault="00E53FC8" w:rsidP="005F7D18">
      <w:pPr>
        <w:pStyle w:val="ListParagraph"/>
        <w:numPr>
          <w:ilvl w:val="2"/>
          <w:numId w:val="10"/>
        </w:numPr>
        <w:spacing w:after="0"/>
        <w:rPr>
          <w:u w:val="single"/>
        </w:rPr>
      </w:pPr>
      <w:r>
        <w:t>Alder-Conifer Study (ALCO)</w:t>
      </w:r>
    </w:p>
    <w:p w:rsidR="002A698D" w:rsidRPr="005F7D18" w:rsidRDefault="002A698D" w:rsidP="005F7D18">
      <w:pPr>
        <w:pStyle w:val="ListParagraph"/>
        <w:numPr>
          <w:ilvl w:val="2"/>
          <w:numId w:val="10"/>
        </w:numPr>
        <w:spacing w:after="0"/>
        <w:rPr>
          <w:u w:val="single"/>
        </w:rPr>
      </w:pPr>
      <w:r>
        <w:t>Douglas-fir Growth and Yield (DFGY)</w:t>
      </w:r>
    </w:p>
    <w:p w:rsidR="002A698D" w:rsidRPr="005F7D18" w:rsidRDefault="002A698D" w:rsidP="005F7D18">
      <w:pPr>
        <w:pStyle w:val="ListParagraph"/>
        <w:numPr>
          <w:ilvl w:val="2"/>
          <w:numId w:val="10"/>
        </w:numPr>
        <w:spacing w:after="0"/>
        <w:rPr>
          <w:u w:val="single"/>
        </w:rPr>
      </w:pPr>
      <w:r>
        <w:t>Hemlock-Spruce Growth and Yield (HSGY)</w:t>
      </w:r>
    </w:p>
    <w:p w:rsidR="00E53FC8" w:rsidRPr="005F7D18" w:rsidRDefault="00E53FC8" w:rsidP="005F7D18">
      <w:pPr>
        <w:pStyle w:val="ListParagraph"/>
        <w:numPr>
          <w:ilvl w:val="2"/>
          <w:numId w:val="10"/>
        </w:numPr>
        <w:spacing w:after="0"/>
        <w:rPr>
          <w:u w:val="single"/>
        </w:rPr>
      </w:pPr>
      <w:r>
        <w:t>Mountain Hemlock Growth and Yield (MHGY)</w:t>
      </w:r>
    </w:p>
    <w:p w:rsidR="002A698D" w:rsidRPr="005F7D18" w:rsidRDefault="002A698D" w:rsidP="005F7D18">
      <w:pPr>
        <w:pStyle w:val="ListParagraph"/>
        <w:numPr>
          <w:ilvl w:val="2"/>
          <w:numId w:val="10"/>
        </w:numPr>
        <w:spacing w:after="0"/>
        <w:rPr>
          <w:u w:val="single"/>
        </w:rPr>
      </w:pPr>
      <w:r>
        <w:t>Noble Fir Growth and Yield (NFGY)</w:t>
      </w:r>
    </w:p>
    <w:p w:rsidR="002A698D" w:rsidRPr="005F7D18" w:rsidRDefault="00E53FC8" w:rsidP="005F7D18">
      <w:pPr>
        <w:pStyle w:val="ListParagraph"/>
        <w:numPr>
          <w:ilvl w:val="2"/>
          <w:numId w:val="10"/>
        </w:numPr>
        <w:spacing w:after="0"/>
        <w:rPr>
          <w:u w:val="single"/>
        </w:rPr>
      </w:pPr>
      <w:r>
        <w:t>Ponderosa Pine Growth and Yield (PPGY)</w:t>
      </w:r>
    </w:p>
    <w:p w:rsidR="005F7D18" w:rsidRPr="004D7AF1" w:rsidRDefault="005F7D18" w:rsidP="005F7D18">
      <w:pPr>
        <w:pStyle w:val="ListParagraph"/>
        <w:numPr>
          <w:ilvl w:val="1"/>
          <w:numId w:val="10"/>
        </w:numPr>
        <w:spacing w:after="0"/>
        <w:rPr>
          <w:u w:val="single"/>
        </w:rPr>
      </w:pPr>
      <w:r>
        <w:t>Specific stand</w:t>
      </w:r>
      <w:r w:rsidR="00321BE6">
        <w:t>s.  U</w:t>
      </w:r>
      <w:r w:rsidR="00DF195C">
        <w:t xml:space="preserve">se </w:t>
      </w:r>
      <w:r w:rsidR="0002402C">
        <w:t>list</w:t>
      </w:r>
      <w:r w:rsidR="00DF195C">
        <w:t xml:space="preserve"> </w:t>
      </w:r>
      <w:r w:rsidR="00321BE6">
        <w:t>in</w:t>
      </w:r>
      <w:r w:rsidR="00DF195C">
        <w:t xml:space="preserve"> STANDID</w:t>
      </w:r>
      <w:r w:rsidR="0002402C">
        <w:t xml:space="preserve"> in </w:t>
      </w:r>
      <w:r w:rsidR="0002402C" w:rsidRPr="0002402C">
        <w:rPr>
          <w:i/>
        </w:rPr>
        <w:t>PSP_stand_info_subset_2015.csv</w:t>
      </w:r>
      <w:r w:rsidR="00DF195C" w:rsidRPr="00321BE6">
        <w:t xml:space="preserve"> </w:t>
      </w:r>
      <w:r w:rsidR="00321BE6" w:rsidRPr="00321BE6">
        <w:t xml:space="preserve">but exclude </w:t>
      </w:r>
      <w:r w:rsidR="00DF195C">
        <w:t xml:space="preserve">RS39 </w:t>
      </w:r>
      <w:r w:rsidR="00321BE6">
        <w:t>and</w:t>
      </w:r>
      <w:r w:rsidR="00DF195C">
        <w:t xml:space="preserve"> RS40 </w:t>
      </w:r>
      <w:r w:rsidR="00321BE6">
        <w:t>from list of options</w:t>
      </w:r>
      <w:r w:rsidR="00DF195C">
        <w:t>.</w:t>
      </w:r>
    </w:p>
    <w:p w:rsidR="004D7AF1" w:rsidRDefault="004D7AF1" w:rsidP="004D7AF1">
      <w:pPr>
        <w:spacing w:after="0"/>
        <w:rPr>
          <w:u w:val="single"/>
        </w:rPr>
      </w:pPr>
    </w:p>
    <w:p w:rsidR="004D7AF1" w:rsidRDefault="004D7AF1" w:rsidP="004D7AF1">
      <w:pPr>
        <w:spacing w:after="0"/>
        <w:rPr>
          <w:u w:val="single"/>
        </w:rPr>
      </w:pPr>
    </w:p>
    <w:p w:rsidR="006D16F6" w:rsidRPr="005F7D18" w:rsidRDefault="007F7793" w:rsidP="005F7D18">
      <w:pPr>
        <w:pStyle w:val="ListParagraph"/>
        <w:numPr>
          <w:ilvl w:val="0"/>
          <w:numId w:val="10"/>
        </w:numPr>
        <w:spacing w:after="0"/>
        <w:rPr>
          <w:u w:val="single"/>
        </w:rPr>
      </w:pPr>
      <w:r w:rsidRPr="007F7793">
        <w:rPr>
          <w:b/>
        </w:rPr>
        <w:lastRenderedPageBreak/>
        <w:t xml:space="preserve">Select </w:t>
      </w:r>
      <w:r w:rsidR="007521D7" w:rsidRPr="007F7793">
        <w:rPr>
          <w:b/>
        </w:rPr>
        <w:t xml:space="preserve">data </w:t>
      </w:r>
      <w:r w:rsidRPr="007F7793">
        <w:rPr>
          <w:b/>
        </w:rPr>
        <w:t>levels</w:t>
      </w:r>
      <w:r>
        <w:t>:</w:t>
      </w:r>
      <w:r w:rsidR="00735F17">
        <w:t xml:space="preserve"> </w:t>
      </w:r>
    </w:p>
    <w:p w:rsidR="006D16F6" w:rsidRPr="005F7D18" w:rsidRDefault="00735F17" w:rsidP="005F7D18">
      <w:pPr>
        <w:pStyle w:val="ListParagraph"/>
        <w:numPr>
          <w:ilvl w:val="1"/>
          <w:numId w:val="10"/>
        </w:numPr>
        <w:spacing w:after="0"/>
        <w:rPr>
          <w:u w:val="single"/>
        </w:rPr>
      </w:pPr>
      <w:r>
        <w:t>Individual t</w:t>
      </w:r>
      <w:r w:rsidR="006D16F6">
        <w:t>ree</w:t>
      </w:r>
      <w:r>
        <w:t>s</w:t>
      </w:r>
    </w:p>
    <w:p w:rsidR="005F7D18" w:rsidRPr="005F7D18" w:rsidRDefault="006D16F6" w:rsidP="005F7D18">
      <w:pPr>
        <w:pStyle w:val="ListParagraph"/>
        <w:numPr>
          <w:ilvl w:val="1"/>
          <w:numId w:val="10"/>
        </w:numPr>
        <w:spacing w:after="0"/>
        <w:rPr>
          <w:u w:val="single"/>
        </w:rPr>
      </w:pPr>
      <w:r>
        <w:t>Plot</w:t>
      </w:r>
      <w:r w:rsidR="005F7D18">
        <w:t>s</w:t>
      </w:r>
    </w:p>
    <w:p w:rsidR="006D16F6" w:rsidRPr="005F7D18" w:rsidRDefault="006D16F6" w:rsidP="005F7D18">
      <w:pPr>
        <w:pStyle w:val="ListParagraph"/>
        <w:numPr>
          <w:ilvl w:val="1"/>
          <w:numId w:val="10"/>
        </w:numPr>
        <w:spacing w:after="0"/>
        <w:rPr>
          <w:u w:val="single"/>
        </w:rPr>
      </w:pPr>
      <w:r>
        <w:t>Stand</w:t>
      </w:r>
      <w:r w:rsidR="00835FA3">
        <w:t>s</w:t>
      </w:r>
    </w:p>
    <w:p w:rsidR="004D7AF1" w:rsidRPr="004D7AF1" w:rsidRDefault="005F7D18" w:rsidP="004D7AF1">
      <w:pPr>
        <w:pStyle w:val="ListParagraph"/>
        <w:numPr>
          <w:ilvl w:val="1"/>
          <w:numId w:val="10"/>
        </w:numPr>
        <w:spacing w:after="0"/>
        <w:rPr>
          <w:u w:val="single"/>
        </w:rPr>
      </w:pPr>
      <w:r>
        <w:t>All</w:t>
      </w:r>
      <w:r w:rsidR="00835FA3">
        <w:t xml:space="preserve"> levels (tree, plot and stand)</w:t>
      </w:r>
    </w:p>
    <w:p w:rsidR="004D7AF1" w:rsidRPr="004D7AF1" w:rsidRDefault="004D7AF1" w:rsidP="004D7AF1">
      <w:pPr>
        <w:spacing w:after="0"/>
        <w:rPr>
          <w:u w:val="single"/>
        </w:rPr>
      </w:pPr>
    </w:p>
    <w:p w:rsidR="005F7D18" w:rsidRPr="0003229F" w:rsidRDefault="007521D7" w:rsidP="005F7D18">
      <w:pPr>
        <w:pStyle w:val="ListParagraph"/>
        <w:numPr>
          <w:ilvl w:val="0"/>
          <w:numId w:val="10"/>
        </w:numPr>
        <w:spacing w:after="0"/>
        <w:rPr>
          <w:b/>
          <w:u w:val="single"/>
        </w:rPr>
      </w:pPr>
      <w:r w:rsidRPr="0003229F">
        <w:rPr>
          <w:b/>
        </w:rPr>
        <w:t>What variables are you interested in downloading?</w:t>
      </w:r>
    </w:p>
    <w:p w:rsidR="006D16F6" w:rsidRPr="005F7D18" w:rsidRDefault="006D16F6" w:rsidP="005F7D18">
      <w:pPr>
        <w:pStyle w:val="ListParagraph"/>
        <w:numPr>
          <w:ilvl w:val="1"/>
          <w:numId w:val="10"/>
        </w:numPr>
        <w:spacing w:after="0"/>
        <w:rPr>
          <w:u w:val="single"/>
        </w:rPr>
      </w:pPr>
      <w:r>
        <w:t>State variables</w:t>
      </w:r>
    </w:p>
    <w:p w:rsidR="006D16F6" w:rsidRPr="005F7D18" w:rsidRDefault="006D16F6" w:rsidP="005F7D18">
      <w:pPr>
        <w:pStyle w:val="ListParagraph"/>
        <w:numPr>
          <w:ilvl w:val="2"/>
          <w:numId w:val="10"/>
        </w:numPr>
        <w:spacing w:after="0"/>
        <w:rPr>
          <w:u w:val="single"/>
        </w:rPr>
      </w:pPr>
      <w:r>
        <w:t>Number of trees</w:t>
      </w:r>
    </w:p>
    <w:p w:rsidR="006D16F6" w:rsidRPr="005F7D18" w:rsidRDefault="006D16F6" w:rsidP="005F7D18">
      <w:pPr>
        <w:pStyle w:val="ListParagraph"/>
        <w:numPr>
          <w:ilvl w:val="2"/>
          <w:numId w:val="10"/>
        </w:numPr>
        <w:spacing w:after="0"/>
        <w:rPr>
          <w:u w:val="single"/>
        </w:rPr>
      </w:pPr>
      <w:r>
        <w:t>Basal area</w:t>
      </w:r>
    </w:p>
    <w:p w:rsidR="006D16F6" w:rsidRPr="005F7D18" w:rsidRDefault="006D16F6" w:rsidP="005F7D18">
      <w:pPr>
        <w:pStyle w:val="ListParagraph"/>
        <w:numPr>
          <w:ilvl w:val="2"/>
          <w:numId w:val="10"/>
        </w:numPr>
        <w:spacing w:after="0"/>
        <w:rPr>
          <w:u w:val="single"/>
        </w:rPr>
      </w:pPr>
      <w:r>
        <w:t>Volume</w:t>
      </w:r>
    </w:p>
    <w:p w:rsidR="006D16F6" w:rsidRPr="005F7D18" w:rsidRDefault="006D16F6" w:rsidP="005F7D18">
      <w:pPr>
        <w:pStyle w:val="ListParagraph"/>
        <w:numPr>
          <w:ilvl w:val="2"/>
          <w:numId w:val="10"/>
        </w:numPr>
        <w:spacing w:after="0"/>
        <w:rPr>
          <w:u w:val="single"/>
        </w:rPr>
      </w:pPr>
      <w:r>
        <w:t>Biomass</w:t>
      </w:r>
      <w:r w:rsidR="000A1385">
        <w:t xml:space="preserve"> (local equation)</w:t>
      </w:r>
    </w:p>
    <w:p w:rsidR="006D16F6" w:rsidRPr="005F7D18" w:rsidRDefault="006D16F6" w:rsidP="005F7D18">
      <w:pPr>
        <w:pStyle w:val="ListParagraph"/>
        <w:numPr>
          <w:ilvl w:val="2"/>
          <w:numId w:val="10"/>
        </w:numPr>
        <w:spacing w:after="0"/>
        <w:rPr>
          <w:u w:val="single"/>
        </w:rPr>
      </w:pPr>
      <w:r>
        <w:t>Jenkins biomass</w:t>
      </w:r>
    </w:p>
    <w:p w:rsidR="006D16F6" w:rsidRPr="005F7D18" w:rsidRDefault="006D16F6" w:rsidP="005F7D18">
      <w:pPr>
        <w:pStyle w:val="ListParagraph"/>
        <w:numPr>
          <w:ilvl w:val="1"/>
          <w:numId w:val="10"/>
        </w:numPr>
        <w:spacing w:after="0"/>
        <w:rPr>
          <w:u w:val="single"/>
        </w:rPr>
      </w:pPr>
      <w:r>
        <w:t>Change variables</w:t>
      </w:r>
    </w:p>
    <w:p w:rsidR="006D16F6" w:rsidRPr="005F7D18" w:rsidRDefault="006D16F6" w:rsidP="005F7D18">
      <w:pPr>
        <w:pStyle w:val="ListParagraph"/>
        <w:numPr>
          <w:ilvl w:val="2"/>
          <w:numId w:val="10"/>
        </w:numPr>
        <w:spacing w:after="0"/>
        <w:rPr>
          <w:u w:val="single"/>
        </w:rPr>
      </w:pPr>
      <w:r>
        <w:t>Delta TPH</w:t>
      </w:r>
    </w:p>
    <w:p w:rsidR="006D16F6" w:rsidRPr="005F7D18" w:rsidRDefault="006D16F6" w:rsidP="005F7D18">
      <w:pPr>
        <w:pStyle w:val="ListParagraph"/>
        <w:numPr>
          <w:ilvl w:val="2"/>
          <w:numId w:val="10"/>
        </w:numPr>
        <w:spacing w:after="0"/>
        <w:rPr>
          <w:u w:val="single"/>
        </w:rPr>
      </w:pPr>
      <w:r>
        <w:t>Delta basal area</w:t>
      </w:r>
    </w:p>
    <w:p w:rsidR="006D16F6" w:rsidRPr="005F7D18" w:rsidRDefault="006D16F6" w:rsidP="005F7D18">
      <w:pPr>
        <w:pStyle w:val="ListParagraph"/>
        <w:numPr>
          <w:ilvl w:val="2"/>
          <w:numId w:val="10"/>
        </w:numPr>
        <w:spacing w:after="0"/>
        <w:rPr>
          <w:u w:val="single"/>
        </w:rPr>
      </w:pPr>
      <w:r>
        <w:t>Delta volume</w:t>
      </w:r>
    </w:p>
    <w:p w:rsidR="006D16F6" w:rsidRPr="005F7D18" w:rsidRDefault="006D16F6" w:rsidP="005F7D18">
      <w:pPr>
        <w:pStyle w:val="ListParagraph"/>
        <w:numPr>
          <w:ilvl w:val="2"/>
          <w:numId w:val="10"/>
        </w:numPr>
        <w:spacing w:after="0"/>
        <w:rPr>
          <w:u w:val="single"/>
        </w:rPr>
      </w:pPr>
      <w:r>
        <w:t>Delta biomass</w:t>
      </w:r>
    </w:p>
    <w:p w:rsidR="006D16F6" w:rsidRPr="005F7D18" w:rsidRDefault="006D16F6" w:rsidP="005F7D18">
      <w:pPr>
        <w:pStyle w:val="ListParagraph"/>
        <w:numPr>
          <w:ilvl w:val="2"/>
          <w:numId w:val="10"/>
        </w:numPr>
        <w:spacing w:after="0"/>
        <w:rPr>
          <w:u w:val="single"/>
        </w:rPr>
      </w:pPr>
      <w:r>
        <w:t>Delta Jenkins biomass</w:t>
      </w:r>
    </w:p>
    <w:p w:rsidR="006D16F6" w:rsidRPr="005C1EED" w:rsidRDefault="006D16F6" w:rsidP="005F7D18">
      <w:pPr>
        <w:pStyle w:val="ListParagraph"/>
        <w:numPr>
          <w:ilvl w:val="2"/>
          <w:numId w:val="10"/>
        </w:numPr>
        <w:spacing w:after="0"/>
        <w:rPr>
          <w:u w:val="single"/>
        </w:rPr>
      </w:pPr>
      <w:r>
        <w:t>Net Primary Productivity (NPP</w:t>
      </w:r>
      <w:r w:rsidR="003F4D66">
        <w:t>)</w:t>
      </w:r>
    </w:p>
    <w:p w:rsidR="006D16F6" w:rsidRPr="0003229F" w:rsidRDefault="004D7AF1" w:rsidP="005C1EED">
      <w:pPr>
        <w:pStyle w:val="ListParagraph"/>
        <w:numPr>
          <w:ilvl w:val="0"/>
          <w:numId w:val="10"/>
        </w:numPr>
        <w:spacing w:after="0"/>
        <w:rPr>
          <w:b/>
          <w:u w:val="single"/>
        </w:rPr>
      </w:pPr>
      <w:r>
        <w:rPr>
          <w:b/>
        </w:rPr>
        <w:t>For the stands of interest, a</w:t>
      </w:r>
      <w:r w:rsidR="005C1EED" w:rsidRPr="0003229F">
        <w:rPr>
          <w:b/>
        </w:rPr>
        <w:t>re you interested in specific species or all s</w:t>
      </w:r>
      <w:r w:rsidR="006D16F6" w:rsidRPr="0003229F">
        <w:rPr>
          <w:b/>
        </w:rPr>
        <w:t>pecies</w:t>
      </w:r>
      <w:r w:rsidR="005C1EED" w:rsidRPr="0003229F">
        <w:rPr>
          <w:b/>
        </w:rPr>
        <w:t>?</w:t>
      </w:r>
    </w:p>
    <w:p w:rsidR="006D16F6" w:rsidRPr="005C1EED" w:rsidRDefault="006D16F6" w:rsidP="005C1EED">
      <w:pPr>
        <w:pStyle w:val="ListParagraph"/>
        <w:numPr>
          <w:ilvl w:val="1"/>
          <w:numId w:val="10"/>
        </w:numPr>
        <w:spacing w:after="0"/>
        <w:rPr>
          <w:u w:val="single"/>
        </w:rPr>
      </w:pPr>
      <w:r>
        <w:t>Particular species</w:t>
      </w:r>
      <w:r w:rsidR="004D7AF1">
        <w:t xml:space="preserve"> or all species?  Ideally, this would be an interactive lookup of what species occur in the stands selected.  Is that possible?  Or, if too cumbersome, we could just do away with this option and provide all species.</w:t>
      </w:r>
    </w:p>
    <w:p w:rsidR="006D16F6" w:rsidRPr="0003229F" w:rsidRDefault="005C1EED" w:rsidP="005C1EED">
      <w:pPr>
        <w:pStyle w:val="ListParagraph"/>
        <w:numPr>
          <w:ilvl w:val="0"/>
          <w:numId w:val="10"/>
        </w:numPr>
        <w:spacing w:after="0"/>
        <w:rPr>
          <w:b/>
          <w:u w:val="single"/>
        </w:rPr>
      </w:pPr>
      <w:r w:rsidRPr="0003229F">
        <w:rPr>
          <w:b/>
        </w:rPr>
        <w:t>What t</w:t>
      </w:r>
      <w:r w:rsidR="006D16F6" w:rsidRPr="0003229F">
        <w:rPr>
          <w:b/>
        </w:rPr>
        <w:t>ime period</w:t>
      </w:r>
      <w:r w:rsidRPr="0003229F">
        <w:rPr>
          <w:b/>
        </w:rPr>
        <w:t xml:space="preserve"> is of interest?</w:t>
      </w:r>
    </w:p>
    <w:p w:rsidR="003B1563" w:rsidRPr="004D7AF1" w:rsidRDefault="005C1EED" w:rsidP="003B1563">
      <w:pPr>
        <w:pStyle w:val="ListParagraph"/>
        <w:numPr>
          <w:ilvl w:val="1"/>
          <w:numId w:val="10"/>
        </w:numPr>
        <w:spacing w:after="0"/>
        <w:rPr>
          <w:u w:val="single"/>
        </w:rPr>
      </w:pPr>
      <w:r>
        <w:t>Particular r</w:t>
      </w:r>
      <w:r w:rsidR="006D16F6">
        <w:t>ange of years</w:t>
      </w:r>
      <w:r w:rsidR="004D7AF1">
        <w:t xml:space="preserve"> or all years?  Again, ideally</w:t>
      </w:r>
      <w:r w:rsidR="004D7AF1">
        <w:t xml:space="preserve"> this would be an interactive lookup of what </w:t>
      </w:r>
      <w:r w:rsidR="004D7AF1">
        <w:t xml:space="preserve">years exist for </w:t>
      </w:r>
      <w:r w:rsidR="004D7AF1">
        <w:t xml:space="preserve">the stands selected.  </w:t>
      </w:r>
      <w:r w:rsidR="004D7AF1">
        <w:t>I</w:t>
      </w:r>
      <w:r w:rsidR="004D7AF1">
        <w:t>f too cumbersome, we could just do away with this option and provide all</w:t>
      </w:r>
      <w:r w:rsidR="004D7AF1">
        <w:t xml:space="preserve"> years.</w:t>
      </w:r>
    </w:p>
    <w:p w:rsidR="004D7AF1" w:rsidRPr="004D7AF1" w:rsidRDefault="004D7AF1" w:rsidP="004D7AF1">
      <w:pPr>
        <w:spacing w:after="0"/>
        <w:ind w:left="1080"/>
        <w:rPr>
          <w:u w:val="single"/>
        </w:rPr>
      </w:pPr>
    </w:p>
    <w:p w:rsidR="00683E98" w:rsidRDefault="00683E98" w:rsidP="00683E98">
      <w:pPr>
        <w:spacing w:after="0"/>
      </w:pPr>
      <w:r>
        <w:rPr>
          <w:u w:val="single"/>
        </w:rPr>
        <w:t>Output</w:t>
      </w:r>
    </w:p>
    <w:p w:rsidR="006D16F6" w:rsidRDefault="008338B8" w:rsidP="00683E98">
      <w:pPr>
        <w:pStyle w:val="ListParagraph"/>
        <w:numPr>
          <w:ilvl w:val="0"/>
          <w:numId w:val="10"/>
        </w:numPr>
        <w:spacing w:after="0"/>
      </w:pPr>
      <w:r w:rsidRPr="00683E98">
        <w:rPr>
          <w:b/>
        </w:rPr>
        <w:t>Graphics</w:t>
      </w:r>
      <w:r w:rsidR="00D73EAF" w:rsidRPr="00683E98">
        <w:rPr>
          <w:b/>
        </w:rPr>
        <w:t xml:space="preserve"> </w:t>
      </w:r>
      <w:r w:rsidR="00D73EAF" w:rsidRPr="00D73EAF">
        <w:t>(</w:t>
      </w:r>
      <w:r w:rsidR="00D73EAF" w:rsidRPr="00683E98">
        <w:rPr>
          <w:i/>
        </w:rPr>
        <w:t>with option to do graphics only and no data download – for exploratory purposes</w:t>
      </w:r>
      <w:r w:rsidR="00D73EAF" w:rsidRPr="00D73EAF">
        <w:t>)</w:t>
      </w:r>
    </w:p>
    <w:p w:rsidR="00B1298E" w:rsidRDefault="008338B8" w:rsidP="00683E98">
      <w:pPr>
        <w:pStyle w:val="ListParagraph"/>
        <w:numPr>
          <w:ilvl w:val="1"/>
          <w:numId w:val="10"/>
        </w:numPr>
        <w:spacing w:after="0"/>
      </w:pPr>
      <w:r>
        <w:t>Variable over time (line graph by year)</w:t>
      </w:r>
    </w:p>
    <w:p w:rsidR="008338B8" w:rsidRDefault="008338B8" w:rsidP="00683E98">
      <w:pPr>
        <w:pStyle w:val="ListParagraph"/>
        <w:numPr>
          <w:ilvl w:val="2"/>
          <w:numId w:val="10"/>
        </w:numPr>
        <w:spacing w:after="0"/>
      </w:pPr>
      <w:r>
        <w:t>By stand but would have to constrain the number of stands to be legible</w:t>
      </w:r>
    </w:p>
    <w:p w:rsidR="008338B8" w:rsidRDefault="008338B8" w:rsidP="00683E98">
      <w:pPr>
        <w:pStyle w:val="ListParagraph"/>
        <w:numPr>
          <w:ilvl w:val="2"/>
          <w:numId w:val="10"/>
        </w:numPr>
        <w:spacing w:after="0"/>
      </w:pPr>
      <w:r>
        <w:t>Species within a stand</w:t>
      </w:r>
    </w:p>
    <w:p w:rsidR="008338B8" w:rsidRDefault="008338B8" w:rsidP="00683E98">
      <w:pPr>
        <w:pStyle w:val="ListParagraph"/>
        <w:numPr>
          <w:ilvl w:val="2"/>
          <w:numId w:val="10"/>
        </w:numPr>
        <w:spacing w:after="0"/>
      </w:pPr>
      <w:r>
        <w:t>Live vs dead within a stand</w:t>
      </w:r>
    </w:p>
    <w:p w:rsidR="008338B8" w:rsidRDefault="008338B8" w:rsidP="00683E98">
      <w:pPr>
        <w:pStyle w:val="ListParagraph"/>
        <w:numPr>
          <w:ilvl w:val="1"/>
          <w:numId w:val="10"/>
        </w:numPr>
        <w:spacing w:after="0"/>
      </w:pPr>
      <w:r>
        <w:t>Stacked bar charts of species composition over time (one bar per year).  Limited to one stand at a time.</w:t>
      </w:r>
    </w:p>
    <w:p w:rsidR="008338B8" w:rsidRDefault="008338B8" w:rsidP="00683E98">
      <w:pPr>
        <w:pStyle w:val="ListParagraph"/>
        <w:numPr>
          <w:ilvl w:val="1"/>
          <w:numId w:val="10"/>
        </w:numPr>
        <w:spacing w:after="0"/>
      </w:pPr>
      <w:r>
        <w:t>X-Y plots by species or stands (biomass x dbh, basal area x biomass, local biomass x Jenkins biomass)</w:t>
      </w:r>
    </w:p>
    <w:p w:rsidR="003B1563" w:rsidRPr="003B1563" w:rsidRDefault="00683E98" w:rsidP="00683E98">
      <w:pPr>
        <w:pStyle w:val="ListParagraph"/>
        <w:numPr>
          <w:ilvl w:val="0"/>
          <w:numId w:val="10"/>
        </w:numPr>
        <w:spacing w:after="0"/>
      </w:pPr>
      <w:r w:rsidRPr="00B1298E">
        <w:rPr>
          <w:b/>
        </w:rPr>
        <w:t>Data preview</w:t>
      </w:r>
    </w:p>
    <w:p w:rsidR="00683E98" w:rsidRPr="00683E98" w:rsidRDefault="003B1563" w:rsidP="00683E98">
      <w:pPr>
        <w:pStyle w:val="ListParagraph"/>
        <w:numPr>
          <w:ilvl w:val="0"/>
          <w:numId w:val="10"/>
        </w:numPr>
        <w:spacing w:after="0"/>
      </w:pPr>
      <w:r>
        <w:rPr>
          <w:b/>
        </w:rPr>
        <w:t>Data download</w:t>
      </w:r>
    </w:p>
    <w:p w:rsidR="00775C46" w:rsidRPr="00683E98" w:rsidRDefault="003B1563" w:rsidP="00683E98">
      <w:pPr>
        <w:pStyle w:val="ListParagraph"/>
        <w:numPr>
          <w:ilvl w:val="0"/>
          <w:numId w:val="10"/>
        </w:numPr>
        <w:spacing w:after="0"/>
      </w:pPr>
      <w:r>
        <w:rPr>
          <w:b/>
        </w:rPr>
        <w:t>S</w:t>
      </w:r>
      <w:r w:rsidR="00D73EAF" w:rsidRPr="00683E98">
        <w:rPr>
          <w:b/>
        </w:rPr>
        <w:t>tatistics</w:t>
      </w:r>
      <w:r>
        <w:rPr>
          <w:b/>
        </w:rPr>
        <w:t xml:space="preserve"> (?)</w:t>
      </w:r>
    </w:p>
    <w:p w:rsidR="0058223D" w:rsidRPr="00683E98" w:rsidRDefault="00BD57B0" w:rsidP="00683E98">
      <w:pPr>
        <w:pStyle w:val="ListParagraph"/>
        <w:numPr>
          <w:ilvl w:val="0"/>
          <w:numId w:val="10"/>
        </w:numPr>
        <w:spacing w:after="0"/>
      </w:pPr>
      <w:r>
        <w:rPr>
          <w:b/>
        </w:rPr>
        <w:t>Ancillary info</w:t>
      </w:r>
      <w:bookmarkStart w:id="0" w:name="_GoBack"/>
      <w:bookmarkEnd w:id="0"/>
      <w:r w:rsidR="008F2449" w:rsidRPr="00683E98">
        <w:rPr>
          <w:b/>
        </w:rPr>
        <w:t xml:space="preserve"> </w:t>
      </w:r>
      <w:r w:rsidR="008F2449" w:rsidRPr="00683E98">
        <w:rPr>
          <w:i/>
        </w:rPr>
        <w:t xml:space="preserve">(metadata, FAQ’s, caveats) </w:t>
      </w:r>
    </w:p>
    <w:p w:rsidR="00683E98" w:rsidRPr="00683E98" w:rsidRDefault="00683E98" w:rsidP="00683E98">
      <w:pPr>
        <w:spacing w:after="0"/>
        <w:rPr>
          <w:u w:val="single"/>
        </w:rPr>
      </w:pPr>
      <w:r w:rsidRPr="00683E98">
        <w:rPr>
          <w:u w:val="single"/>
        </w:rPr>
        <w:lastRenderedPageBreak/>
        <w:t>Data sets we will provide</w:t>
      </w:r>
    </w:p>
    <w:p w:rsidR="007C33FC" w:rsidRDefault="007C33FC" w:rsidP="00DE5790">
      <w:pPr>
        <w:pStyle w:val="ListParagraph"/>
        <w:numPr>
          <w:ilvl w:val="0"/>
          <w:numId w:val="10"/>
        </w:numPr>
        <w:spacing w:after="0"/>
      </w:pPr>
      <w:r w:rsidRPr="00243CC6">
        <w:rPr>
          <w:b/>
        </w:rPr>
        <w:t>Tree-level data</w:t>
      </w:r>
      <w:r>
        <w:t xml:space="preserve"> (</w:t>
      </w:r>
      <w:r w:rsidR="00675D9F">
        <w:t xml:space="preserve">Fox output file: </w:t>
      </w:r>
      <w:r>
        <w:t>all_stand_indvtree_output.csv)</w:t>
      </w:r>
    </w:p>
    <w:p w:rsidR="000E147A" w:rsidRDefault="00066D08" w:rsidP="00DE5790">
      <w:pPr>
        <w:pStyle w:val="ListParagraph"/>
        <w:numPr>
          <w:ilvl w:val="1"/>
          <w:numId w:val="10"/>
        </w:numPr>
        <w:spacing w:after="0"/>
      </w:pPr>
      <w:r>
        <w:t>From</w:t>
      </w:r>
      <w:r w:rsidR="00675D9F">
        <w:t xml:space="preserve"> </w:t>
      </w:r>
      <w:r w:rsidR="00675D9F" w:rsidRPr="005D1CD4">
        <w:rPr>
          <w:highlight w:val="yellow"/>
        </w:rPr>
        <w:t>TP001 E</w:t>
      </w:r>
      <w:r w:rsidR="00675D9F" w:rsidRPr="00243CC6">
        <w:rPr>
          <w:highlight w:val="yellow"/>
        </w:rPr>
        <w:t>ntity 11</w:t>
      </w:r>
      <w:r w:rsidR="00675D9F">
        <w:t xml:space="preserve"> plus additional variables from </w:t>
      </w:r>
      <w:r w:rsidR="000E147A" w:rsidRPr="00243CC6">
        <w:rPr>
          <w:highlight w:val="yellow"/>
        </w:rPr>
        <w:t>Entity 1</w:t>
      </w:r>
      <w:r w:rsidR="000E147A">
        <w:t xml:space="preserve"> (master tree ID)</w:t>
      </w:r>
      <w:r w:rsidR="008841D6">
        <w:t>,</w:t>
      </w:r>
      <w:r w:rsidR="00DE5790">
        <w:t xml:space="preserve"> </w:t>
      </w:r>
      <w:r w:rsidR="00DE5790" w:rsidRPr="00243CC6">
        <w:rPr>
          <w:highlight w:val="yellow"/>
        </w:rPr>
        <w:t xml:space="preserve">Entity </w:t>
      </w:r>
      <w:r w:rsidR="008841D6" w:rsidRPr="00243CC6">
        <w:rPr>
          <w:highlight w:val="yellow"/>
        </w:rPr>
        <w:t>2</w:t>
      </w:r>
      <w:r w:rsidR="008841D6">
        <w:t xml:space="preserve"> (tree remeasurement) and </w:t>
      </w:r>
      <w:r w:rsidR="008841D6" w:rsidRPr="00243CC6">
        <w:rPr>
          <w:highlight w:val="yellow"/>
        </w:rPr>
        <w:t>Entity 10</w:t>
      </w:r>
      <w:r>
        <w:t xml:space="preserve"> (equation set)</w:t>
      </w:r>
    </w:p>
    <w:p w:rsidR="000E147A" w:rsidRDefault="000E147A" w:rsidP="000E147A">
      <w:pPr>
        <w:pStyle w:val="ListParagraph"/>
        <w:numPr>
          <w:ilvl w:val="2"/>
          <w:numId w:val="10"/>
        </w:numPr>
        <w:spacing w:after="0"/>
      </w:pPr>
      <w:r>
        <w:t xml:space="preserve">Merge </w:t>
      </w:r>
      <w:r w:rsidR="008841D6">
        <w:t xml:space="preserve">Entity 11 with Entities 1 and 2 </w:t>
      </w:r>
      <w:r w:rsidR="00624EC4">
        <w:t xml:space="preserve">using </w:t>
      </w:r>
      <w:r>
        <w:t>TREEID and YEAR_RAW</w:t>
      </w:r>
      <w:r w:rsidR="00624EC4">
        <w:t xml:space="preserve"> (</w:t>
      </w:r>
      <w:r>
        <w:t xml:space="preserve">but note that Fox’s YEAR_RAW is not always correct because it does the same thing for YEAR_RAW that it does for DBH of missing </w:t>
      </w:r>
      <w:r w:rsidRPr="000E147A">
        <w:t xml:space="preserve">trees – that is, assigns the last-known value.  </w:t>
      </w:r>
      <w:r>
        <w:t>E</w:t>
      </w:r>
      <w:r w:rsidRPr="000E147A">
        <w:t xml:space="preserve">xample, TREEID AB08000300039 was missing in 2008, and in </w:t>
      </w:r>
      <w:r>
        <w:t>Fox’s</w:t>
      </w:r>
      <w:r w:rsidRPr="000E147A">
        <w:t xml:space="preserve"> output it gets the dbh from 2002 as it should, but YEAR_RAW also = 2002.</w:t>
      </w:r>
      <w:r w:rsidR="00624EC4">
        <w:t>)</w:t>
      </w:r>
    </w:p>
    <w:p w:rsidR="000E147A" w:rsidRDefault="000E147A" w:rsidP="008841D6">
      <w:pPr>
        <w:pStyle w:val="ListParagraph"/>
        <w:numPr>
          <w:ilvl w:val="3"/>
          <w:numId w:val="10"/>
        </w:numPr>
        <w:spacing w:after="0"/>
      </w:pPr>
      <w:r>
        <w:t>From Entity 1, need to get SPECIES</w:t>
      </w:r>
    </w:p>
    <w:p w:rsidR="0058223D" w:rsidRDefault="000E147A" w:rsidP="008841D6">
      <w:pPr>
        <w:pStyle w:val="ListParagraph"/>
        <w:numPr>
          <w:ilvl w:val="3"/>
          <w:numId w:val="10"/>
        </w:numPr>
        <w:spacing w:after="0"/>
      </w:pPr>
      <w:r>
        <w:t>From Entity 2, need to get TAG, TREE_STATUS, DBH, CHECK_NOTES</w:t>
      </w:r>
    </w:p>
    <w:p w:rsidR="00066D08" w:rsidRDefault="008841D6" w:rsidP="006760CC">
      <w:pPr>
        <w:pStyle w:val="ListParagraph"/>
        <w:numPr>
          <w:ilvl w:val="2"/>
          <w:numId w:val="10"/>
        </w:numPr>
        <w:spacing w:after="0"/>
      </w:pPr>
      <w:r>
        <w:t>Then merge with Entity 10 by SPECIES to get</w:t>
      </w:r>
      <w:r w:rsidR="00624EC4">
        <w:t xml:space="preserve"> COMPONENT</w:t>
      </w:r>
      <w:r w:rsidR="00066D08">
        <w:t>.</w:t>
      </w:r>
    </w:p>
    <w:p w:rsidR="00624EC4" w:rsidRDefault="004773D0" w:rsidP="00624EC4">
      <w:pPr>
        <w:pStyle w:val="ListParagraph"/>
        <w:numPr>
          <w:ilvl w:val="1"/>
          <w:numId w:val="10"/>
        </w:numPr>
        <w:spacing w:after="0"/>
      </w:pPr>
      <w:r>
        <w:t xml:space="preserve">Tree-level </w:t>
      </w:r>
      <w:r w:rsidR="003C272A">
        <w:t xml:space="preserve">state </w:t>
      </w:r>
      <w:r w:rsidR="00624EC4">
        <w:t>variables</w:t>
      </w:r>
      <w:r w:rsidR="001533A0">
        <w:t xml:space="preserve"> (see above for source of each variable)</w:t>
      </w:r>
    </w:p>
    <w:p w:rsidR="00624EC4" w:rsidRDefault="00624EC4" w:rsidP="00624EC4">
      <w:pPr>
        <w:pStyle w:val="ListParagraph"/>
        <w:numPr>
          <w:ilvl w:val="2"/>
          <w:numId w:val="10"/>
        </w:numPr>
        <w:spacing w:after="0"/>
      </w:pPr>
      <w:r>
        <w:t>TREEID</w:t>
      </w:r>
    </w:p>
    <w:p w:rsidR="00624EC4" w:rsidRDefault="00624EC4" w:rsidP="00624EC4">
      <w:pPr>
        <w:pStyle w:val="ListParagraph"/>
        <w:numPr>
          <w:ilvl w:val="2"/>
          <w:numId w:val="10"/>
        </w:numPr>
        <w:spacing w:after="0"/>
      </w:pPr>
      <w:r>
        <w:t>STANDID</w:t>
      </w:r>
    </w:p>
    <w:p w:rsidR="00624EC4" w:rsidRDefault="00624EC4" w:rsidP="00624EC4">
      <w:pPr>
        <w:pStyle w:val="ListParagraph"/>
        <w:numPr>
          <w:ilvl w:val="2"/>
          <w:numId w:val="10"/>
        </w:numPr>
        <w:spacing w:after="0"/>
      </w:pPr>
      <w:r>
        <w:t>PLOT</w:t>
      </w:r>
    </w:p>
    <w:p w:rsidR="00624EC4" w:rsidRDefault="00624EC4" w:rsidP="00624EC4">
      <w:pPr>
        <w:pStyle w:val="ListParagraph"/>
        <w:numPr>
          <w:ilvl w:val="2"/>
          <w:numId w:val="10"/>
        </w:numPr>
        <w:spacing w:after="0"/>
      </w:pPr>
      <w:r>
        <w:t>TAG</w:t>
      </w:r>
    </w:p>
    <w:p w:rsidR="00624EC4" w:rsidRDefault="00624EC4" w:rsidP="00624EC4">
      <w:pPr>
        <w:pStyle w:val="ListParagraph"/>
        <w:numPr>
          <w:ilvl w:val="2"/>
          <w:numId w:val="10"/>
        </w:numPr>
        <w:spacing w:after="0"/>
      </w:pPr>
      <w:r>
        <w:t>SPECIES</w:t>
      </w:r>
    </w:p>
    <w:p w:rsidR="00624EC4" w:rsidRDefault="00624EC4" w:rsidP="00624EC4">
      <w:pPr>
        <w:pStyle w:val="ListParagraph"/>
        <w:numPr>
          <w:ilvl w:val="2"/>
          <w:numId w:val="10"/>
        </w:numPr>
        <w:spacing w:after="0"/>
      </w:pPr>
      <w:r>
        <w:t>YEAR_RAW</w:t>
      </w:r>
    </w:p>
    <w:p w:rsidR="00624EC4" w:rsidRDefault="00624EC4" w:rsidP="00624EC4">
      <w:pPr>
        <w:pStyle w:val="ListParagraph"/>
        <w:numPr>
          <w:ilvl w:val="2"/>
          <w:numId w:val="10"/>
        </w:numPr>
        <w:spacing w:after="0"/>
      </w:pPr>
      <w:r>
        <w:t>YEAR_AGG</w:t>
      </w:r>
    </w:p>
    <w:p w:rsidR="00624EC4" w:rsidRDefault="00624EC4" w:rsidP="00624EC4">
      <w:pPr>
        <w:pStyle w:val="ListParagraph"/>
        <w:numPr>
          <w:ilvl w:val="2"/>
          <w:numId w:val="10"/>
        </w:numPr>
        <w:spacing w:after="0"/>
      </w:pPr>
      <w:r>
        <w:t>TREE_STATUS</w:t>
      </w:r>
    </w:p>
    <w:p w:rsidR="00624EC4" w:rsidRDefault="00624EC4" w:rsidP="00624EC4">
      <w:pPr>
        <w:pStyle w:val="ListParagraph"/>
        <w:numPr>
          <w:ilvl w:val="2"/>
          <w:numId w:val="10"/>
        </w:numPr>
        <w:spacing w:after="0"/>
      </w:pPr>
      <w:r>
        <w:t>DBH_CM</w:t>
      </w:r>
    </w:p>
    <w:p w:rsidR="00624EC4" w:rsidRDefault="00624EC4" w:rsidP="00624EC4">
      <w:pPr>
        <w:pStyle w:val="ListParagraph"/>
        <w:numPr>
          <w:ilvl w:val="2"/>
          <w:numId w:val="10"/>
        </w:numPr>
        <w:spacing w:after="0"/>
      </w:pPr>
      <w:r>
        <w:t>BA_M2HA</w:t>
      </w:r>
    </w:p>
    <w:p w:rsidR="004773D0" w:rsidRDefault="004773D0" w:rsidP="00624EC4">
      <w:pPr>
        <w:pStyle w:val="ListParagraph"/>
        <w:numPr>
          <w:ilvl w:val="2"/>
          <w:numId w:val="10"/>
        </w:numPr>
        <w:spacing w:after="0"/>
      </w:pPr>
      <w:r>
        <w:t xml:space="preserve">COMPONENT </w:t>
      </w:r>
    </w:p>
    <w:p w:rsidR="004773D0" w:rsidRDefault="004773D0" w:rsidP="00624EC4">
      <w:pPr>
        <w:pStyle w:val="ListParagraph"/>
        <w:numPr>
          <w:ilvl w:val="2"/>
          <w:numId w:val="10"/>
        </w:numPr>
        <w:spacing w:after="0"/>
      </w:pPr>
      <w:r>
        <w:t>VOL_M3HA</w:t>
      </w:r>
    </w:p>
    <w:p w:rsidR="00624EC4" w:rsidRDefault="00624EC4" w:rsidP="00624EC4">
      <w:pPr>
        <w:pStyle w:val="ListParagraph"/>
        <w:numPr>
          <w:ilvl w:val="2"/>
          <w:numId w:val="10"/>
        </w:numPr>
        <w:spacing w:after="0"/>
      </w:pPr>
      <w:r>
        <w:t>BIO</w:t>
      </w:r>
      <w:r w:rsidR="004773D0">
        <w:t>_</w:t>
      </w:r>
      <w:r>
        <w:t>M</w:t>
      </w:r>
      <w:r w:rsidR="004773D0">
        <w:t>GHA</w:t>
      </w:r>
    </w:p>
    <w:p w:rsidR="00624EC4" w:rsidRDefault="00624EC4" w:rsidP="004773D0">
      <w:pPr>
        <w:pStyle w:val="ListParagraph"/>
        <w:numPr>
          <w:ilvl w:val="2"/>
          <w:numId w:val="10"/>
        </w:numPr>
        <w:spacing w:after="0"/>
      </w:pPr>
      <w:r>
        <w:t>JENK</w:t>
      </w:r>
      <w:r w:rsidR="00AA4089">
        <w:t>BIO</w:t>
      </w:r>
      <w:r>
        <w:t>_</w:t>
      </w:r>
      <w:r w:rsidR="004773D0">
        <w:t>MGHA</w:t>
      </w:r>
    </w:p>
    <w:p w:rsidR="002B165E" w:rsidRDefault="002B165E" w:rsidP="002B165E">
      <w:pPr>
        <w:spacing w:after="0"/>
      </w:pPr>
    </w:p>
    <w:p w:rsidR="005500D4" w:rsidRPr="00243CC6" w:rsidRDefault="005500D4" w:rsidP="005500D4">
      <w:pPr>
        <w:pStyle w:val="ListParagraph"/>
        <w:numPr>
          <w:ilvl w:val="0"/>
          <w:numId w:val="10"/>
        </w:numPr>
        <w:spacing w:after="0"/>
        <w:rPr>
          <w:b/>
        </w:rPr>
      </w:pPr>
      <w:r w:rsidRPr="00243CC6">
        <w:rPr>
          <w:b/>
        </w:rPr>
        <w:t>Plot level</w:t>
      </w:r>
      <w:r w:rsidR="00243CC6">
        <w:rPr>
          <w:b/>
        </w:rPr>
        <w:t xml:space="preserve"> summaries</w:t>
      </w:r>
    </w:p>
    <w:p w:rsidR="005500D4" w:rsidRDefault="005500D4" w:rsidP="005500D4">
      <w:pPr>
        <w:pStyle w:val="ListParagraph"/>
        <w:numPr>
          <w:ilvl w:val="1"/>
          <w:numId w:val="10"/>
        </w:numPr>
        <w:spacing w:after="0"/>
      </w:pPr>
      <w:r>
        <w:t>Merge</w:t>
      </w:r>
      <w:r w:rsidR="005D1CD4">
        <w:t xml:space="preserve"> </w:t>
      </w:r>
      <w:r w:rsidR="005D1CD4" w:rsidRPr="005D1CD4">
        <w:rPr>
          <w:highlight w:val="yellow"/>
        </w:rPr>
        <w:t>TP001</w:t>
      </w:r>
      <w:r w:rsidRPr="005D1CD4">
        <w:rPr>
          <w:highlight w:val="yellow"/>
        </w:rPr>
        <w:t xml:space="preserve"> E</w:t>
      </w:r>
      <w:r w:rsidRPr="00243CC6">
        <w:rPr>
          <w:highlight w:val="yellow"/>
        </w:rPr>
        <w:t>ntity 8</w:t>
      </w:r>
      <w:r>
        <w:t xml:space="preserve"> with </w:t>
      </w:r>
      <w:r w:rsidRPr="00243CC6">
        <w:rPr>
          <w:highlight w:val="yellow"/>
        </w:rPr>
        <w:t>Entity 1</w:t>
      </w:r>
      <w:r>
        <w:t xml:space="preserve"> to get STANDID</w:t>
      </w:r>
    </w:p>
    <w:p w:rsidR="004A7E37" w:rsidRDefault="007C389D" w:rsidP="004A7E37">
      <w:pPr>
        <w:pStyle w:val="ListParagraph"/>
        <w:numPr>
          <w:ilvl w:val="1"/>
          <w:numId w:val="10"/>
        </w:numPr>
        <w:spacing w:after="0"/>
      </w:pPr>
      <w:r>
        <w:t xml:space="preserve">Instead of using Entity 8, use </w:t>
      </w:r>
      <w:r w:rsidR="004A7E37">
        <w:t xml:space="preserve">file: </w:t>
      </w:r>
      <w:r w:rsidR="004A7E37" w:rsidRPr="00A13CD2">
        <w:rPr>
          <w:b/>
          <w:i/>
        </w:rPr>
        <w:t>all_plot_composite_output.csv</w:t>
      </w:r>
      <w:r>
        <w:rPr>
          <w:b/>
          <w:i/>
        </w:rPr>
        <w:t>.</w:t>
      </w:r>
      <w:r>
        <w:t xml:space="preserve">  Entity 1 is ok to use.</w:t>
      </w:r>
    </w:p>
    <w:p w:rsidR="005500D4" w:rsidRDefault="003C272A" w:rsidP="005500D4">
      <w:pPr>
        <w:pStyle w:val="ListParagraph"/>
        <w:numPr>
          <w:ilvl w:val="1"/>
          <w:numId w:val="10"/>
        </w:numPr>
        <w:spacing w:after="0"/>
      </w:pPr>
      <w:r>
        <w:t>Plot-level s</w:t>
      </w:r>
      <w:r w:rsidR="002B165E">
        <w:t>tate v</w:t>
      </w:r>
      <w:r w:rsidR="005500D4">
        <w:t>ariables</w:t>
      </w:r>
    </w:p>
    <w:p w:rsidR="005500D4" w:rsidRDefault="005500D4" w:rsidP="005500D4">
      <w:pPr>
        <w:pStyle w:val="ListParagraph"/>
        <w:numPr>
          <w:ilvl w:val="2"/>
          <w:numId w:val="10"/>
        </w:numPr>
        <w:spacing w:after="0"/>
      </w:pPr>
      <w:r>
        <w:t>STANDID</w:t>
      </w:r>
    </w:p>
    <w:p w:rsidR="005500D4" w:rsidRDefault="005500D4" w:rsidP="005500D4">
      <w:pPr>
        <w:pStyle w:val="ListParagraph"/>
        <w:numPr>
          <w:ilvl w:val="2"/>
          <w:numId w:val="10"/>
        </w:numPr>
        <w:spacing w:after="0"/>
      </w:pPr>
      <w:r>
        <w:t>PLOTID</w:t>
      </w:r>
    </w:p>
    <w:p w:rsidR="005500D4" w:rsidRDefault="005500D4" w:rsidP="005500D4">
      <w:pPr>
        <w:pStyle w:val="ListParagraph"/>
        <w:numPr>
          <w:ilvl w:val="2"/>
          <w:numId w:val="10"/>
        </w:numPr>
        <w:spacing w:after="0"/>
      </w:pPr>
      <w:r>
        <w:t>SPECIES</w:t>
      </w:r>
    </w:p>
    <w:p w:rsidR="005500D4" w:rsidRDefault="005500D4" w:rsidP="005500D4">
      <w:pPr>
        <w:pStyle w:val="ListParagraph"/>
        <w:numPr>
          <w:ilvl w:val="2"/>
          <w:numId w:val="10"/>
        </w:numPr>
        <w:spacing w:after="0"/>
      </w:pPr>
      <w:r>
        <w:t>YEAR_AGG</w:t>
      </w:r>
    </w:p>
    <w:p w:rsidR="005500D4" w:rsidRDefault="005500D4" w:rsidP="005500D4">
      <w:pPr>
        <w:pStyle w:val="ListParagraph"/>
        <w:numPr>
          <w:ilvl w:val="2"/>
          <w:numId w:val="10"/>
        </w:numPr>
        <w:spacing w:after="0"/>
      </w:pPr>
      <w:r>
        <w:t>PORTION</w:t>
      </w:r>
    </w:p>
    <w:p w:rsidR="005500D4" w:rsidRDefault="005500D4" w:rsidP="005500D4">
      <w:pPr>
        <w:pStyle w:val="ListParagraph"/>
        <w:numPr>
          <w:ilvl w:val="2"/>
          <w:numId w:val="10"/>
        </w:numPr>
        <w:spacing w:after="0"/>
      </w:pPr>
      <w:r>
        <w:t>TPH_NHA</w:t>
      </w:r>
    </w:p>
    <w:p w:rsidR="005500D4" w:rsidRDefault="005500D4" w:rsidP="005500D4">
      <w:pPr>
        <w:pStyle w:val="ListParagraph"/>
        <w:numPr>
          <w:ilvl w:val="2"/>
          <w:numId w:val="10"/>
        </w:numPr>
        <w:spacing w:after="0"/>
      </w:pPr>
      <w:r>
        <w:t>BA_M2H</w:t>
      </w:r>
    </w:p>
    <w:p w:rsidR="005500D4" w:rsidRDefault="005500D4" w:rsidP="005500D4">
      <w:pPr>
        <w:pStyle w:val="ListParagraph"/>
        <w:numPr>
          <w:ilvl w:val="2"/>
          <w:numId w:val="10"/>
        </w:numPr>
        <w:spacing w:after="0"/>
      </w:pPr>
      <w:r>
        <w:t>VOL_M3HA</w:t>
      </w:r>
    </w:p>
    <w:p w:rsidR="005500D4" w:rsidRDefault="005500D4" w:rsidP="005500D4">
      <w:pPr>
        <w:pStyle w:val="ListParagraph"/>
        <w:numPr>
          <w:ilvl w:val="2"/>
          <w:numId w:val="10"/>
        </w:numPr>
        <w:spacing w:after="0"/>
      </w:pPr>
      <w:r>
        <w:t>BIO_MGHA</w:t>
      </w:r>
    </w:p>
    <w:p w:rsidR="005500D4" w:rsidRDefault="005500D4" w:rsidP="005500D4">
      <w:pPr>
        <w:pStyle w:val="ListParagraph"/>
        <w:numPr>
          <w:ilvl w:val="2"/>
          <w:numId w:val="10"/>
        </w:numPr>
        <w:spacing w:after="0"/>
      </w:pPr>
      <w:r>
        <w:t>JENK</w:t>
      </w:r>
      <w:r w:rsidR="00AA4089">
        <w:t>BIO</w:t>
      </w:r>
      <w:r>
        <w:t>_MGHA</w:t>
      </w:r>
    </w:p>
    <w:p w:rsidR="002B165E" w:rsidRDefault="002B165E" w:rsidP="002B165E">
      <w:pPr>
        <w:pStyle w:val="ListParagraph"/>
        <w:spacing w:after="0"/>
        <w:ind w:left="2160"/>
      </w:pPr>
    </w:p>
    <w:p w:rsidR="002B165E" w:rsidRDefault="003C272A" w:rsidP="004A7E37">
      <w:pPr>
        <w:pStyle w:val="ListParagraph"/>
        <w:numPr>
          <w:ilvl w:val="1"/>
          <w:numId w:val="10"/>
        </w:numPr>
        <w:spacing w:after="0"/>
      </w:pPr>
      <w:r>
        <w:t>Plot-level c</w:t>
      </w:r>
      <w:r w:rsidR="002B165E">
        <w:t>hange variables</w:t>
      </w:r>
      <w:r w:rsidR="004A7E37">
        <w:t xml:space="preserve"> (Entity 9)</w:t>
      </w:r>
      <w:r w:rsidR="007C389D">
        <w:t>, use</w:t>
      </w:r>
      <w:r w:rsidR="004A7E37">
        <w:t xml:space="preserve"> file: </w:t>
      </w:r>
      <w:r w:rsidR="004A7E37" w:rsidRPr="00A13CD2">
        <w:rPr>
          <w:b/>
          <w:i/>
        </w:rPr>
        <w:t>all_plot_composite_npp.csv</w:t>
      </w:r>
    </w:p>
    <w:p w:rsidR="002B165E" w:rsidRDefault="002B165E" w:rsidP="002B165E">
      <w:pPr>
        <w:pStyle w:val="ListParagraph"/>
        <w:numPr>
          <w:ilvl w:val="2"/>
          <w:numId w:val="10"/>
        </w:numPr>
        <w:spacing w:after="0"/>
      </w:pPr>
      <w:r>
        <w:t>STANDID</w:t>
      </w:r>
    </w:p>
    <w:p w:rsidR="002B165E" w:rsidRDefault="002B165E" w:rsidP="002B165E">
      <w:pPr>
        <w:pStyle w:val="ListParagraph"/>
        <w:numPr>
          <w:ilvl w:val="2"/>
          <w:numId w:val="10"/>
        </w:numPr>
        <w:spacing w:after="0"/>
      </w:pPr>
      <w:r>
        <w:t>PLOTID</w:t>
      </w:r>
    </w:p>
    <w:p w:rsidR="002B165E" w:rsidRDefault="002B165E" w:rsidP="002B165E">
      <w:pPr>
        <w:pStyle w:val="ListParagraph"/>
        <w:numPr>
          <w:ilvl w:val="2"/>
          <w:numId w:val="10"/>
        </w:numPr>
        <w:spacing w:after="0"/>
      </w:pPr>
      <w:r>
        <w:t>SPECIES</w:t>
      </w:r>
    </w:p>
    <w:p w:rsidR="002B165E" w:rsidRDefault="002B165E" w:rsidP="002B165E">
      <w:pPr>
        <w:pStyle w:val="ListParagraph"/>
        <w:numPr>
          <w:ilvl w:val="2"/>
          <w:numId w:val="10"/>
        </w:numPr>
        <w:spacing w:after="0"/>
      </w:pPr>
      <w:r>
        <w:t>YEAR_BEGIN</w:t>
      </w:r>
    </w:p>
    <w:p w:rsidR="002B165E" w:rsidRDefault="002B165E" w:rsidP="002B165E">
      <w:pPr>
        <w:pStyle w:val="ListParagraph"/>
        <w:numPr>
          <w:ilvl w:val="2"/>
          <w:numId w:val="10"/>
        </w:numPr>
        <w:spacing w:after="0"/>
      </w:pPr>
      <w:r>
        <w:t>YEAR_END</w:t>
      </w:r>
    </w:p>
    <w:p w:rsidR="002B165E" w:rsidRDefault="002B165E" w:rsidP="002B165E">
      <w:pPr>
        <w:pStyle w:val="ListParagraph"/>
        <w:numPr>
          <w:ilvl w:val="2"/>
          <w:numId w:val="10"/>
        </w:numPr>
        <w:spacing w:after="0"/>
      </w:pPr>
      <w:r>
        <w:t>DELTA_TPH_NHA</w:t>
      </w:r>
    </w:p>
    <w:p w:rsidR="002B165E" w:rsidRDefault="002B165E" w:rsidP="002B165E">
      <w:pPr>
        <w:pStyle w:val="ListParagraph"/>
        <w:numPr>
          <w:ilvl w:val="2"/>
          <w:numId w:val="10"/>
        </w:numPr>
        <w:spacing w:after="0"/>
      </w:pPr>
      <w:r>
        <w:t>DELTA_BA_M2HA</w:t>
      </w:r>
    </w:p>
    <w:p w:rsidR="002B165E" w:rsidRDefault="002B165E" w:rsidP="002B165E">
      <w:pPr>
        <w:pStyle w:val="ListParagraph"/>
        <w:numPr>
          <w:ilvl w:val="2"/>
          <w:numId w:val="10"/>
        </w:numPr>
        <w:spacing w:after="0"/>
      </w:pPr>
      <w:r>
        <w:t>DELTA_VOL_M3HA</w:t>
      </w:r>
    </w:p>
    <w:p w:rsidR="002B165E" w:rsidRDefault="002B165E" w:rsidP="002B165E">
      <w:pPr>
        <w:pStyle w:val="ListParagraph"/>
        <w:numPr>
          <w:ilvl w:val="2"/>
          <w:numId w:val="10"/>
        </w:numPr>
        <w:spacing w:after="0"/>
      </w:pPr>
      <w:r>
        <w:t>DELTA_BIO_MGHA</w:t>
      </w:r>
    </w:p>
    <w:p w:rsidR="002B165E" w:rsidRDefault="002B165E" w:rsidP="002B165E">
      <w:pPr>
        <w:pStyle w:val="ListParagraph"/>
        <w:numPr>
          <w:ilvl w:val="2"/>
          <w:numId w:val="10"/>
        </w:numPr>
        <w:spacing w:after="0"/>
      </w:pPr>
      <w:r>
        <w:t>DELTA_JENKBIO_MGHA</w:t>
      </w:r>
    </w:p>
    <w:p w:rsidR="002B165E" w:rsidRDefault="002B165E" w:rsidP="002B165E">
      <w:pPr>
        <w:pStyle w:val="ListParagraph"/>
        <w:numPr>
          <w:ilvl w:val="2"/>
          <w:numId w:val="10"/>
        </w:numPr>
        <w:spacing w:after="0"/>
      </w:pPr>
      <w:r>
        <w:t>MEAN_ANNUAL_NPP</w:t>
      </w:r>
    </w:p>
    <w:p w:rsidR="00243CC6" w:rsidRDefault="00243CC6" w:rsidP="00243CC6">
      <w:pPr>
        <w:spacing w:after="0"/>
      </w:pPr>
    </w:p>
    <w:p w:rsidR="005500D4" w:rsidRDefault="005500D4" w:rsidP="000A1385">
      <w:pPr>
        <w:pStyle w:val="ListParagraph"/>
        <w:numPr>
          <w:ilvl w:val="0"/>
          <w:numId w:val="10"/>
        </w:numPr>
        <w:spacing w:after="0"/>
      </w:pPr>
      <w:r w:rsidRPr="00243CC6">
        <w:rPr>
          <w:b/>
        </w:rPr>
        <w:t>Stand-level summaries</w:t>
      </w:r>
      <w:r w:rsidR="00217F98">
        <w:t xml:space="preserve"> (Fox output file: </w:t>
      </w:r>
      <w:r w:rsidR="00217F98" w:rsidRPr="00675D9F">
        <w:t>all_stands_biomass_composite_output.csv</w:t>
      </w:r>
      <w:r w:rsidR="00217F98">
        <w:t>)</w:t>
      </w:r>
    </w:p>
    <w:p w:rsidR="000A1385" w:rsidRDefault="003C272A" w:rsidP="004A7E37">
      <w:pPr>
        <w:pStyle w:val="ListParagraph"/>
        <w:numPr>
          <w:ilvl w:val="1"/>
          <w:numId w:val="10"/>
        </w:numPr>
        <w:spacing w:after="0"/>
      </w:pPr>
      <w:r>
        <w:t>Stand-level state variables (</w:t>
      </w:r>
      <w:r w:rsidRPr="005D1CD4">
        <w:rPr>
          <w:highlight w:val="yellow"/>
        </w:rPr>
        <w:t xml:space="preserve">TP001 </w:t>
      </w:r>
      <w:r w:rsidR="000A1385" w:rsidRPr="005D1CD4">
        <w:rPr>
          <w:highlight w:val="yellow"/>
        </w:rPr>
        <w:t>E</w:t>
      </w:r>
      <w:r w:rsidR="000A1385" w:rsidRPr="00243CC6">
        <w:rPr>
          <w:highlight w:val="yellow"/>
        </w:rPr>
        <w:t>ntity 6</w:t>
      </w:r>
      <w:r w:rsidR="004A7E37">
        <w:t>, though for now use</w:t>
      </w:r>
      <w:r w:rsidR="00136361">
        <w:t xml:space="preserve"> file</w:t>
      </w:r>
      <w:r w:rsidR="004A7E37">
        <w:t xml:space="preserve">: </w:t>
      </w:r>
      <w:r w:rsidR="004A7E37" w:rsidRPr="00A13CD2">
        <w:rPr>
          <w:b/>
          <w:i/>
        </w:rPr>
        <w:t>all_stands_biomass_composite_output.csv</w:t>
      </w:r>
    </w:p>
    <w:p w:rsidR="000A1385" w:rsidRDefault="000A1385" w:rsidP="000A1385">
      <w:pPr>
        <w:pStyle w:val="ListParagraph"/>
        <w:numPr>
          <w:ilvl w:val="2"/>
          <w:numId w:val="10"/>
        </w:numPr>
        <w:spacing w:after="0"/>
      </w:pPr>
      <w:r>
        <w:t>STANDID</w:t>
      </w:r>
    </w:p>
    <w:p w:rsidR="000A1385" w:rsidRDefault="000A1385" w:rsidP="000A1385">
      <w:pPr>
        <w:pStyle w:val="ListParagraph"/>
        <w:numPr>
          <w:ilvl w:val="2"/>
          <w:numId w:val="10"/>
        </w:numPr>
        <w:spacing w:after="0"/>
      </w:pPr>
      <w:r>
        <w:t>SPECIES</w:t>
      </w:r>
    </w:p>
    <w:p w:rsidR="005500D4" w:rsidRDefault="005500D4" w:rsidP="000A1385">
      <w:pPr>
        <w:pStyle w:val="ListParagraph"/>
        <w:numPr>
          <w:ilvl w:val="2"/>
          <w:numId w:val="10"/>
        </w:numPr>
        <w:spacing w:after="0"/>
      </w:pPr>
      <w:r>
        <w:t>YEAR_AGG</w:t>
      </w:r>
    </w:p>
    <w:p w:rsidR="005500D4" w:rsidRDefault="005500D4" w:rsidP="000A1385">
      <w:pPr>
        <w:pStyle w:val="ListParagraph"/>
        <w:numPr>
          <w:ilvl w:val="2"/>
          <w:numId w:val="10"/>
        </w:numPr>
        <w:spacing w:after="0"/>
      </w:pPr>
      <w:r>
        <w:t>PORTION</w:t>
      </w:r>
    </w:p>
    <w:p w:rsidR="005500D4" w:rsidRDefault="005500D4" w:rsidP="000A1385">
      <w:pPr>
        <w:pStyle w:val="ListParagraph"/>
        <w:numPr>
          <w:ilvl w:val="2"/>
          <w:numId w:val="10"/>
        </w:numPr>
        <w:spacing w:after="0"/>
      </w:pPr>
      <w:r>
        <w:t>TPH_NHA</w:t>
      </w:r>
    </w:p>
    <w:p w:rsidR="005500D4" w:rsidRDefault="005500D4" w:rsidP="000A1385">
      <w:pPr>
        <w:pStyle w:val="ListParagraph"/>
        <w:numPr>
          <w:ilvl w:val="2"/>
          <w:numId w:val="10"/>
        </w:numPr>
        <w:spacing w:after="0"/>
      </w:pPr>
      <w:r>
        <w:t>BA_M2HA</w:t>
      </w:r>
    </w:p>
    <w:p w:rsidR="005500D4" w:rsidRDefault="005500D4" w:rsidP="000A1385">
      <w:pPr>
        <w:pStyle w:val="ListParagraph"/>
        <w:numPr>
          <w:ilvl w:val="2"/>
          <w:numId w:val="10"/>
        </w:numPr>
        <w:spacing w:after="0"/>
      </w:pPr>
      <w:r>
        <w:t>VOL_M3HA</w:t>
      </w:r>
    </w:p>
    <w:p w:rsidR="005500D4" w:rsidRDefault="005500D4" w:rsidP="000A1385">
      <w:pPr>
        <w:pStyle w:val="ListParagraph"/>
        <w:numPr>
          <w:ilvl w:val="2"/>
          <w:numId w:val="10"/>
        </w:numPr>
        <w:spacing w:after="0"/>
      </w:pPr>
      <w:r>
        <w:t>BIO_MGHA</w:t>
      </w:r>
    </w:p>
    <w:p w:rsidR="000A1385" w:rsidRDefault="000A1385" w:rsidP="000A1385">
      <w:pPr>
        <w:pStyle w:val="ListParagraph"/>
        <w:numPr>
          <w:ilvl w:val="2"/>
          <w:numId w:val="10"/>
        </w:numPr>
        <w:spacing w:after="0"/>
      </w:pPr>
      <w:r>
        <w:t>JENKBIO_MGHA</w:t>
      </w:r>
    </w:p>
    <w:p w:rsidR="000A1385" w:rsidRDefault="000A1385" w:rsidP="000A1385">
      <w:pPr>
        <w:pStyle w:val="ListParagraph"/>
        <w:numPr>
          <w:ilvl w:val="2"/>
          <w:numId w:val="10"/>
        </w:numPr>
        <w:spacing w:after="0"/>
      </w:pPr>
      <w:r>
        <w:t>NO_PLOTS</w:t>
      </w:r>
    </w:p>
    <w:p w:rsidR="00243CC6" w:rsidRDefault="003C272A" w:rsidP="00A13CD2">
      <w:pPr>
        <w:pStyle w:val="ListParagraph"/>
        <w:numPr>
          <w:ilvl w:val="1"/>
          <w:numId w:val="10"/>
        </w:numPr>
        <w:spacing w:after="0"/>
      </w:pPr>
      <w:r>
        <w:t>Stand-level c</w:t>
      </w:r>
      <w:r w:rsidR="00243CC6">
        <w:t xml:space="preserve">hange </w:t>
      </w:r>
      <w:r>
        <w:t>variables</w:t>
      </w:r>
      <w:r w:rsidR="000645EB">
        <w:t xml:space="preserve"> (</w:t>
      </w:r>
      <w:r w:rsidR="000645EB" w:rsidRPr="005D1CD4">
        <w:rPr>
          <w:highlight w:val="yellow"/>
        </w:rPr>
        <w:t>TP001 E</w:t>
      </w:r>
      <w:r w:rsidR="000645EB" w:rsidRPr="00136361">
        <w:rPr>
          <w:highlight w:val="yellow"/>
        </w:rPr>
        <w:t>ntity 7</w:t>
      </w:r>
      <w:r w:rsidR="004A7E37">
        <w:t>, but for now use</w:t>
      </w:r>
      <w:r w:rsidR="00136361">
        <w:t xml:space="preserve"> file</w:t>
      </w:r>
      <w:r w:rsidR="004A7E37">
        <w:t xml:space="preserve">: </w:t>
      </w:r>
      <w:r w:rsidR="00A13CD2" w:rsidRPr="00A13CD2">
        <w:rPr>
          <w:b/>
          <w:i/>
        </w:rPr>
        <w:t>all_stand_composite_npp.csv</w:t>
      </w:r>
    </w:p>
    <w:p w:rsidR="003C272A" w:rsidRDefault="003C272A" w:rsidP="003C272A">
      <w:pPr>
        <w:pStyle w:val="ListParagraph"/>
        <w:numPr>
          <w:ilvl w:val="2"/>
          <w:numId w:val="10"/>
        </w:numPr>
        <w:spacing w:after="0"/>
      </w:pPr>
      <w:r>
        <w:t>STANDID</w:t>
      </w:r>
    </w:p>
    <w:p w:rsidR="003C272A" w:rsidRDefault="003C272A" w:rsidP="003C272A">
      <w:pPr>
        <w:pStyle w:val="ListParagraph"/>
        <w:numPr>
          <w:ilvl w:val="2"/>
          <w:numId w:val="10"/>
        </w:numPr>
        <w:spacing w:after="0"/>
      </w:pPr>
      <w:r>
        <w:t>SPECIES</w:t>
      </w:r>
    </w:p>
    <w:p w:rsidR="003C272A" w:rsidRDefault="003C272A" w:rsidP="003C272A">
      <w:pPr>
        <w:pStyle w:val="ListParagraph"/>
        <w:numPr>
          <w:ilvl w:val="2"/>
          <w:numId w:val="10"/>
        </w:numPr>
        <w:spacing w:after="0"/>
      </w:pPr>
      <w:r>
        <w:t>YEAR_BEGIN</w:t>
      </w:r>
    </w:p>
    <w:p w:rsidR="003C272A" w:rsidRDefault="003C272A" w:rsidP="003C272A">
      <w:pPr>
        <w:pStyle w:val="ListParagraph"/>
        <w:numPr>
          <w:ilvl w:val="2"/>
          <w:numId w:val="10"/>
        </w:numPr>
        <w:spacing w:after="0"/>
      </w:pPr>
      <w:r>
        <w:t>YEAR_END</w:t>
      </w:r>
    </w:p>
    <w:p w:rsidR="003C272A" w:rsidRDefault="003C272A" w:rsidP="003C272A">
      <w:pPr>
        <w:pStyle w:val="ListParagraph"/>
        <w:numPr>
          <w:ilvl w:val="2"/>
          <w:numId w:val="10"/>
        </w:numPr>
        <w:spacing w:after="0"/>
      </w:pPr>
      <w:r>
        <w:t>DELTA_TPH_NHA</w:t>
      </w:r>
    </w:p>
    <w:p w:rsidR="003C272A" w:rsidRDefault="003C272A" w:rsidP="003C272A">
      <w:pPr>
        <w:pStyle w:val="ListParagraph"/>
        <w:numPr>
          <w:ilvl w:val="2"/>
          <w:numId w:val="10"/>
        </w:numPr>
        <w:spacing w:after="0"/>
      </w:pPr>
      <w:r>
        <w:t>DELTA_BA_M2HA</w:t>
      </w:r>
    </w:p>
    <w:p w:rsidR="003C272A" w:rsidRDefault="003C272A" w:rsidP="003C272A">
      <w:pPr>
        <w:pStyle w:val="ListParagraph"/>
        <w:numPr>
          <w:ilvl w:val="2"/>
          <w:numId w:val="10"/>
        </w:numPr>
        <w:spacing w:after="0"/>
      </w:pPr>
      <w:r>
        <w:t>DELTA_VOL_M3HA</w:t>
      </w:r>
    </w:p>
    <w:p w:rsidR="003C272A" w:rsidRDefault="003C272A" w:rsidP="003C272A">
      <w:pPr>
        <w:pStyle w:val="ListParagraph"/>
        <w:numPr>
          <w:ilvl w:val="2"/>
          <w:numId w:val="10"/>
        </w:numPr>
        <w:spacing w:after="0"/>
      </w:pPr>
      <w:r>
        <w:t>DELTA_BIO_MGHA</w:t>
      </w:r>
    </w:p>
    <w:p w:rsidR="003C272A" w:rsidRDefault="003C272A" w:rsidP="003C272A">
      <w:pPr>
        <w:pStyle w:val="ListParagraph"/>
        <w:numPr>
          <w:ilvl w:val="2"/>
          <w:numId w:val="10"/>
        </w:numPr>
        <w:spacing w:after="0"/>
      </w:pPr>
      <w:r>
        <w:t>DELTA_JENKBIO_MGHA</w:t>
      </w:r>
    </w:p>
    <w:p w:rsidR="003C272A" w:rsidRDefault="003C272A" w:rsidP="003C272A">
      <w:pPr>
        <w:pStyle w:val="ListParagraph"/>
        <w:numPr>
          <w:ilvl w:val="2"/>
          <w:numId w:val="10"/>
        </w:numPr>
        <w:spacing w:after="0"/>
      </w:pPr>
      <w:r>
        <w:t xml:space="preserve">MEAN_ANNUAL_NPP </w:t>
      </w:r>
      <w:r>
        <w:tab/>
      </w:r>
    </w:p>
    <w:p w:rsidR="003C272A" w:rsidRDefault="003C272A" w:rsidP="003C272A">
      <w:pPr>
        <w:pStyle w:val="ListParagraph"/>
        <w:numPr>
          <w:ilvl w:val="2"/>
          <w:numId w:val="10"/>
        </w:numPr>
        <w:spacing w:after="0"/>
      </w:pPr>
      <w:r>
        <w:t>NO_PLOTS</w:t>
      </w:r>
    </w:p>
    <w:p w:rsidR="00243CC6" w:rsidRDefault="003C272A" w:rsidP="003C272A">
      <w:pPr>
        <w:pStyle w:val="ListParagraph"/>
        <w:numPr>
          <w:ilvl w:val="2"/>
          <w:numId w:val="10"/>
        </w:numPr>
        <w:spacing w:after="0"/>
      </w:pPr>
      <w:r>
        <w:t>NO_DETAILPLOTS</w:t>
      </w:r>
      <w:r w:rsidR="00C86661">
        <w:t xml:space="preserve"> (</w:t>
      </w:r>
      <w:r w:rsidR="00C86661" w:rsidRPr="00C86661">
        <w:rPr>
          <w:i/>
          <w:highlight w:val="yellow"/>
        </w:rPr>
        <w:t>currently not in Fox’s output</w:t>
      </w:r>
      <w:r w:rsidR="00C86661">
        <w:t>)</w:t>
      </w:r>
    </w:p>
    <w:p w:rsidR="009464E7" w:rsidRDefault="009464E7">
      <w:r>
        <w:br w:type="page"/>
      </w:r>
    </w:p>
    <w:p w:rsidR="006321C6" w:rsidRDefault="006321C6" w:rsidP="009464E7">
      <w:pPr>
        <w:pStyle w:val="ListParagraph"/>
        <w:numPr>
          <w:ilvl w:val="0"/>
          <w:numId w:val="10"/>
        </w:numPr>
        <w:spacing w:after="0"/>
      </w:pPr>
      <w:r w:rsidRPr="009464E7">
        <w:rPr>
          <w:b/>
        </w:rPr>
        <w:lastRenderedPageBreak/>
        <w:t>General stand information</w:t>
      </w:r>
      <w:r>
        <w:t xml:space="preserve"> </w:t>
      </w:r>
      <w:r w:rsidR="004D7AF1">
        <w:t xml:space="preserve">-  </w:t>
      </w:r>
      <w:r>
        <w:t xml:space="preserve">from </w:t>
      </w:r>
      <w:r w:rsidR="004D7AF1">
        <w:t xml:space="preserve">intermediate file </w:t>
      </w:r>
      <w:r w:rsidR="004D7AF1" w:rsidRPr="005831E1">
        <w:rPr>
          <w:b/>
          <w:i/>
        </w:rPr>
        <w:t>PSP_stand_info_subset_2015.csv</w:t>
      </w:r>
      <w:r w:rsidR="004D7AF1">
        <w:rPr>
          <w:i/>
        </w:rPr>
        <w:t xml:space="preserve"> </w:t>
      </w:r>
      <w:r w:rsidR="004D7AF1">
        <w:t>(this file is not in TP001 and has two data fields not found in TP001)</w:t>
      </w:r>
    </w:p>
    <w:p w:rsidR="004D7AF1" w:rsidRDefault="004D7AF1" w:rsidP="004D7AF1">
      <w:pPr>
        <w:pStyle w:val="ListParagraph"/>
        <w:numPr>
          <w:ilvl w:val="1"/>
          <w:numId w:val="10"/>
        </w:numPr>
        <w:spacing w:after="0"/>
      </w:pPr>
      <w:r>
        <w:t>PSP_STUDYID</w:t>
      </w:r>
    </w:p>
    <w:p w:rsidR="004D7AF1" w:rsidRDefault="004D7AF1" w:rsidP="004D7AF1">
      <w:pPr>
        <w:pStyle w:val="ListParagraph"/>
        <w:numPr>
          <w:ilvl w:val="1"/>
          <w:numId w:val="10"/>
        </w:numPr>
        <w:spacing w:after="0"/>
      </w:pPr>
      <w:r>
        <w:t>STANDID</w:t>
      </w:r>
    </w:p>
    <w:p w:rsidR="004D7AF1" w:rsidRDefault="004D7AF1" w:rsidP="004D7AF1">
      <w:pPr>
        <w:pStyle w:val="ListParagraph"/>
        <w:numPr>
          <w:ilvl w:val="1"/>
          <w:numId w:val="10"/>
        </w:numPr>
        <w:spacing w:after="0"/>
      </w:pPr>
      <w:r>
        <w:t>LOC_NAME</w:t>
      </w:r>
    </w:p>
    <w:p w:rsidR="004D7AF1" w:rsidRDefault="004D7AF1" w:rsidP="004D7AF1">
      <w:pPr>
        <w:pStyle w:val="ListParagraph"/>
        <w:numPr>
          <w:ilvl w:val="1"/>
          <w:numId w:val="10"/>
        </w:numPr>
        <w:spacing w:after="0"/>
      </w:pPr>
      <w:r>
        <w:t>STATE</w:t>
      </w:r>
    </w:p>
    <w:p w:rsidR="004D7AF1" w:rsidRDefault="004D7AF1" w:rsidP="004D7AF1">
      <w:pPr>
        <w:pStyle w:val="ListParagraph"/>
        <w:numPr>
          <w:ilvl w:val="1"/>
          <w:numId w:val="10"/>
        </w:numPr>
        <w:spacing w:after="0"/>
      </w:pPr>
      <w:r>
        <w:t>GEO_LOC</w:t>
      </w:r>
    </w:p>
    <w:p w:rsidR="004D7AF1" w:rsidRDefault="004D7AF1" w:rsidP="004D7AF1">
      <w:pPr>
        <w:pStyle w:val="ListParagraph"/>
        <w:numPr>
          <w:ilvl w:val="1"/>
          <w:numId w:val="10"/>
        </w:numPr>
        <w:spacing w:after="0"/>
      </w:pPr>
      <w:r>
        <w:t>VEG_TYPE</w:t>
      </w:r>
    </w:p>
    <w:p w:rsidR="004D7AF1" w:rsidRDefault="004D7AF1" w:rsidP="004D7AF1">
      <w:pPr>
        <w:pStyle w:val="ListParagraph"/>
        <w:numPr>
          <w:ilvl w:val="1"/>
          <w:numId w:val="10"/>
        </w:numPr>
        <w:spacing w:after="0"/>
      </w:pPr>
      <w:r>
        <w:t>APPROX_AGEDOM</w:t>
      </w:r>
    </w:p>
    <w:p w:rsidR="004D7AF1" w:rsidRDefault="004D7AF1" w:rsidP="004D7AF1">
      <w:pPr>
        <w:pStyle w:val="ListParagraph"/>
        <w:numPr>
          <w:ilvl w:val="1"/>
          <w:numId w:val="10"/>
        </w:numPr>
        <w:spacing w:after="0"/>
      </w:pPr>
      <w:r>
        <w:t>SERAL</w:t>
      </w:r>
    </w:p>
    <w:p w:rsidR="004D7AF1" w:rsidRDefault="004D7AF1" w:rsidP="004D7AF1">
      <w:pPr>
        <w:pStyle w:val="ListParagraph"/>
        <w:numPr>
          <w:ilvl w:val="1"/>
          <w:numId w:val="10"/>
        </w:numPr>
        <w:spacing w:after="0"/>
      </w:pPr>
      <w:r>
        <w:t>PLOT_EST</w:t>
      </w:r>
    </w:p>
    <w:p w:rsidR="004D7AF1" w:rsidRDefault="004D7AF1" w:rsidP="004D7AF1">
      <w:pPr>
        <w:pStyle w:val="ListParagraph"/>
        <w:numPr>
          <w:ilvl w:val="1"/>
          <w:numId w:val="10"/>
        </w:numPr>
        <w:spacing w:after="0"/>
      </w:pPr>
      <w:r>
        <w:t>LASTREM</w:t>
      </w:r>
    </w:p>
    <w:p w:rsidR="004D7AF1" w:rsidRDefault="004D7AF1" w:rsidP="004D7AF1">
      <w:pPr>
        <w:pStyle w:val="ListParagraph"/>
        <w:numPr>
          <w:ilvl w:val="1"/>
          <w:numId w:val="10"/>
        </w:numPr>
        <w:spacing w:after="0"/>
      </w:pPr>
      <w:r>
        <w:t>AREA_HA</w:t>
      </w:r>
    </w:p>
    <w:p w:rsidR="004D7AF1" w:rsidRDefault="004D7AF1" w:rsidP="004D7AF1">
      <w:pPr>
        <w:pStyle w:val="ListParagraph"/>
        <w:numPr>
          <w:ilvl w:val="1"/>
          <w:numId w:val="10"/>
        </w:numPr>
        <w:spacing w:after="0"/>
      </w:pPr>
      <w:r>
        <w:t>ELEV_M</w:t>
      </w:r>
    </w:p>
    <w:p w:rsidR="004D7AF1" w:rsidRDefault="004D7AF1" w:rsidP="004D7AF1">
      <w:pPr>
        <w:pStyle w:val="ListParagraph"/>
        <w:numPr>
          <w:ilvl w:val="1"/>
          <w:numId w:val="10"/>
        </w:numPr>
        <w:spacing w:after="0"/>
      </w:pPr>
      <w:r>
        <w:t>LATITUDE</w:t>
      </w:r>
    </w:p>
    <w:p w:rsidR="00E64C78" w:rsidRDefault="004D7AF1" w:rsidP="004D7AF1">
      <w:pPr>
        <w:pStyle w:val="ListParagraph"/>
        <w:numPr>
          <w:ilvl w:val="1"/>
          <w:numId w:val="10"/>
        </w:numPr>
        <w:spacing w:after="0"/>
        <w:rPr>
          <w:rFonts w:cs="Arial"/>
          <w:b/>
        </w:rPr>
      </w:pPr>
      <w:r>
        <w:t>LONGITUDE</w:t>
      </w:r>
      <w:r w:rsidR="00E64C78">
        <w:rPr>
          <w:rFonts w:cs="Arial"/>
          <w:b/>
        </w:rPr>
        <w:br w:type="page"/>
      </w:r>
    </w:p>
    <w:p w:rsidR="001E3EB7" w:rsidRPr="001E3EB7" w:rsidRDefault="001E3EB7" w:rsidP="000F0E74">
      <w:pPr>
        <w:autoSpaceDE w:val="0"/>
        <w:autoSpaceDN w:val="0"/>
        <w:adjustRightInd w:val="0"/>
        <w:spacing w:after="0"/>
        <w:rPr>
          <w:rFonts w:cs="Arial"/>
        </w:rPr>
      </w:pPr>
      <w:r w:rsidRPr="001E3EB7">
        <w:rPr>
          <w:rFonts w:cs="Arial"/>
          <w:b/>
        </w:rPr>
        <w:lastRenderedPageBreak/>
        <w:t>Database Code:</w:t>
      </w:r>
      <w:r w:rsidRPr="001E3EB7">
        <w:rPr>
          <w:rFonts w:cs="Arial"/>
        </w:rPr>
        <w:t xml:space="preserve"> TP001</w:t>
      </w:r>
    </w:p>
    <w:p w:rsidR="001E3EB7" w:rsidRPr="001E3EB7" w:rsidRDefault="001E3EB7" w:rsidP="000F0E74">
      <w:pPr>
        <w:autoSpaceDE w:val="0"/>
        <w:autoSpaceDN w:val="0"/>
        <w:adjustRightInd w:val="0"/>
        <w:spacing w:after="0"/>
        <w:rPr>
          <w:rFonts w:cs="Arial"/>
        </w:rPr>
      </w:pPr>
      <w:r w:rsidRPr="001E3EB7">
        <w:rPr>
          <w:rFonts w:cs="Arial"/>
          <w:b/>
          <w:bCs/>
        </w:rPr>
        <w:t>Title:</w:t>
      </w:r>
      <w:r>
        <w:rPr>
          <w:rFonts w:cs="Arial"/>
          <w:b/>
          <w:bCs/>
        </w:rPr>
        <w:t xml:space="preserve"> </w:t>
      </w:r>
      <w:r w:rsidRPr="001E3EB7">
        <w:rPr>
          <w:rFonts w:cs="Arial"/>
        </w:rPr>
        <w:t>PSP data - common data for TV010, TP041, TP073, TP091, TP114, TP115</w:t>
      </w:r>
    </w:p>
    <w:p w:rsidR="001E3EB7" w:rsidRDefault="001E3EB7" w:rsidP="000F0E74">
      <w:pPr>
        <w:autoSpaceDE w:val="0"/>
        <w:autoSpaceDN w:val="0"/>
        <w:adjustRightInd w:val="0"/>
        <w:spacing w:after="0"/>
        <w:rPr>
          <w:rFonts w:cs="Arial"/>
        </w:rPr>
      </w:pPr>
      <w:r w:rsidRPr="001E3EB7">
        <w:rPr>
          <w:rFonts w:cs="Arial"/>
          <w:b/>
          <w:bCs/>
        </w:rPr>
        <w:t>Principal Investigator:</w:t>
      </w:r>
      <w:r>
        <w:rPr>
          <w:rFonts w:cs="Arial"/>
          <w:b/>
          <w:bCs/>
        </w:rPr>
        <w:t xml:space="preserve"> </w:t>
      </w:r>
      <w:r w:rsidRPr="001E3EB7">
        <w:rPr>
          <w:rFonts w:cs="Arial"/>
        </w:rPr>
        <w:t>Mark E. Harmon</w:t>
      </w:r>
    </w:p>
    <w:p w:rsidR="00784E80" w:rsidRPr="00784E80" w:rsidRDefault="00784E80" w:rsidP="000F0E74">
      <w:pPr>
        <w:autoSpaceDE w:val="0"/>
        <w:autoSpaceDN w:val="0"/>
        <w:adjustRightInd w:val="0"/>
        <w:spacing w:after="0"/>
        <w:rPr>
          <w:rFonts w:cs="Arial"/>
          <w:bCs/>
        </w:rPr>
      </w:pPr>
      <w:r>
        <w:rPr>
          <w:rFonts w:cs="Arial"/>
          <w:b/>
          <w:bCs/>
        </w:rPr>
        <w:t>Program coordinator:</w:t>
      </w:r>
      <w:r w:rsidRPr="00784E80">
        <w:rPr>
          <w:rFonts w:cs="Arial"/>
          <w:bCs/>
        </w:rPr>
        <w:t xml:space="preserve"> Rob Pabst</w:t>
      </w:r>
    </w:p>
    <w:p w:rsidR="00784E80" w:rsidRPr="00784E80" w:rsidRDefault="00784E80" w:rsidP="000F0E74">
      <w:pPr>
        <w:autoSpaceDE w:val="0"/>
        <w:autoSpaceDN w:val="0"/>
        <w:adjustRightInd w:val="0"/>
        <w:spacing w:after="0"/>
        <w:rPr>
          <w:rFonts w:cs="Arial"/>
          <w:bCs/>
        </w:rPr>
      </w:pPr>
      <w:r>
        <w:rPr>
          <w:rFonts w:cs="Arial"/>
          <w:b/>
          <w:bCs/>
        </w:rPr>
        <w:t>Database manager:</w:t>
      </w:r>
      <w:r w:rsidRPr="00784E80">
        <w:rPr>
          <w:rFonts w:cs="Arial"/>
          <w:bCs/>
        </w:rPr>
        <w:t xml:space="preserve"> Suzanne Remillard</w:t>
      </w:r>
    </w:p>
    <w:p w:rsidR="001E3EB7" w:rsidRPr="00784E80" w:rsidRDefault="00784E80" w:rsidP="000F0E74">
      <w:pPr>
        <w:autoSpaceDE w:val="0"/>
        <w:autoSpaceDN w:val="0"/>
        <w:adjustRightInd w:val="0"/>
        <w:spacing w:after="0"/>
        <w:rPr>
          <w:rFonts w:cs="Arial"/>
          <w:bCs/>
        </w:rPr>
      </w:pPr>
      <w:r>
        <w:rPr>
          <w:rFonts w:cs="Arial"/>
          <w:b/>
          <w:bCs/>
        </w:rPr>
        <w:t>Web page:</w:t>
      </w:r>
      <w:r w:rsidRPr="00784E80">
        <w:rPr>
          <w:rFonts w:cs="Arial"/>
          <w:bCs/>
        </w:rPr>
        <w:t xml:space="preserve"> </w:t>
      </w:r>
      <w:hyperlink r:id="rId9" w:history="1">
        <w:r w:rsidRPr="00784E80">
          <w:rPr>
            <w:rStyle w:val="Hyperlink"/>
            <w:rFonts w:cs="Arial"/>
            <w:bCs/>
          </w:rPr>
          <w:t>http://andrewsforest.oregonstate.edu/data/abstract.cfm?dbcode=TP001&amp;topnav=97</w:t>
        </w:r>
      </w:hyperlink>
    </w:p>
    <w:p w:rsidR="00784E80" w:rsidRDefault="00784E80" w:rsidP="000F0E74">
      <w:pPr>
        <w:autoSpaceDE w:val="0"/>
        <w:autoSpaceDN w:val="0"/>
        <w:adjustRightInd w:val="0"/>
        <w:spacing w:after="0"/>
        <w:rPr>
          <w:rFonts w:cs="Arial"/>
          <w:b/>
          <w:bCs/>
        </w:rPr>
      </w:pPr>
    </w:p>
    <w:p w:rsidR="001E3EB7" w:rsidRPr="001E3EB7" w:rsidRDefault="001E3EB7" w:rsidP="000F0E74">
      <w:pPr>
        <w:autoSpaceDE w:val="0"/>
        <w:autoSpaceDN w:val="0"/>
        <w:adjustRightInd w:val="0"/>
        <w:spacing w:after="0"/>
        <w:rPr>
          <w:rFonts w:cs="Arial"/>
          <w:b/>
          <w:bCs/>
        </w:rPr>
      </w:pPr>
      <w:r w:rsidRPr="001E3EB7">
        <w:rPr>
          <w:rFonts w:cs="Arial"/>
          <w:b/>
          <w:bCs/>
        </w:rPr>
        <w:t>List of Entities: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Master tree identification</w:t>
      </w:r>
      <w:r w:rsidR="00E92BD8">
        <w:rPr>
          <w:rFonts w:cs="Arial"/>
        </w:rPr>
        <w:t>:</w:t>
      </w:r>
      <w:r w:rsidR="00E92BD8" w:rsidRPr="00E92BD8">
        <w:rPr>
          <w:rFonts w:cs="Arial"/>
        </w:rPr>
        <w:t xml:space="preserve"> </w:t>
      </w:r>
      <w:r w:rsidR="00E92BD8" w:rsidRPr="001E3EB7">
        <w:rPr>
          <w:rFonts w:cs="Arial"/>
        </w:rPr>
        <w:t>A complete and unique list of all trees that are currently tagged or were ever tagged across all the vegetation studies in the permanent</w:t>
      </w:r>
      <w:r w:rsidR="00E92BD8">
        <w:rPr>
          <w:rFonts w:cs="Arial"/>
        </w:rPr>
        <w:t xml:space="preserve"> </w:t>
      </w:r>
      <w:r w:rsidR="00E92BD8" w:rsidRPr="001E3EB7">
        <w:rPr>
          <w:rFonts w:cs="Arial"/>
        </w:rPr>
        <w:t>sample plots and Andrews watersheds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Tree remeasurement</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Tree mortality</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Plot attributes</w:t>
      </w:r>
      <w:r w:rsidR="00E92BD8">
        <w:rPr>
          <w:rFonts w:cs="Arial"/>
        </w:rPr>
        <w:t>:</w:t>
      </w:r>
      <w:r w:rsidR="00E92BD8" w:rsidRPr="00E92BD8">
        <w:rPr>
          <w:rFonts w:cs="Arial"/>
        </w:rPr>
        <w:t xml:space="preserve"> </w:t>
      </w:r>
      <w:r w:rsidR="00E92BD8" w:rsidRPr="001E3EB7">
        <w:rPr>
          <w:rFonts w:cs="Arial"/>
        </w:rPr>
        <w:t>General current plot attributes. For specific history see entity 12.</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Stand attribute data</w:t>
      </w:r>
      <w:r w:rsidR="00E92BD8">
        <w:rPr>
          <w:rFonts w:cs="Arial"/>
        </w:rPr>
        <w:t xml:space="preserve">: </w:t>
      </w:r>
      <w:r w:rsidR="00E92BD8" w:rsidRPr="001E3EB7">
        <w:rPr>
          <w:rFonts w:cs="Arial"/>
        </w:rPr>
        <w:t>General stand information</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Stand by species summaries for density, basal area, volume and biomass of live and dead trees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Stand by species summaries for bole npp</w:t>
      </w:r>
      <w:r w:rsidR="00E92BD8">
        <w:rPr>
          <w:rFonts w:cs="Arial"/>
        </w:rPr>
        <w:t xml:space="preserve"> and changes (deltas) in density, basal area, volume and biomass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Plot by species summaries for density, basal area, volume and biomass of live and dead trees</w:t>
      </w:r>
      <w:r w:rsidR="00E92BD8">
        <w:rPr>
          <w:rFonts w:cs="Arial"/>
        </w:rPr>
        <w:t>:</w:t>
      </w:r>
    </w:p>
    <w:p w:rsidR="00E92BD8" w:rsidRDefault="001E3EB7" w:rsidP="000F0E74">
      <w:pPr>
        <w:pStyle w:val="ListParagraph"/>
        <w:numPr>
          <w:ilvl w:val="0"/>
          <w:numId w:val="4"/>
        </w:numPr>
        <w:autoSpaceDE w:val="0"/>
        <w:autoSpaceDN w:val="0"/>
        <w:adjustRightInd w:val="0"/>
        <w:spacing w:after="0"/>
        <w:rPr>
          <w:rFonts w:cs="Arial"/>
        </w:rPr>
      </w:pPr>
      <w:r w:rsidRPr="001E3EB7">
        <w:rPr>
          <w:rFonts w:cs="Arial"/>
        </w:rPr>
        <w:t>Plot by species summaries for bole npp</w:t>
      </w:r>
      <w:r w:rsidR="00E92BD8" w:rsidRPr="00E92BD8">
        <w:rPr>
          <w:rFonts w:cs="Arial"/>
        </w:rPr>
        <w:t xml:space="preserve"> </w:t>
      </w:r>
      <w:r w:rsidR="00E92BD8">
        <w:rPr>
          <w:rFonts w:cs="Arial"/>
        </w:rPr>
        <w:t>and changes (deltas) in density, basal area, volume and biomass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 xml:space="preserve">Equation </w:t>
      </w:r>
      <w:r w:rsidR="00E92BD8">
        <w:rPr>
          <w:rFonts w:cs="Arial"/>
        </w:rPr>
        <w:t>s</w:t>
      </w:r>
      <w:r w:rsidRPr="001E3EB7">
        <w:rPr>
          <w:rFonts w:cs="Arial"/>
        </w:rPr>
        <w:t>et</w:t>
      </w:r>
      <w:r w:rsidR="00E92BD8">
        <w:rPr>
          <w:rFonts w:cs="Arial"/>
        </w:rPr>
        <w:t xml:space="preserve">: </w:t>
      </w:r>
      <w:r w:rsidR="00E92BD8" w:rsidRPr="001E3EB7">
        <w:rPr>
          <w:rFonts w:cs="Arial"/>
        </w:rPr>
        <w:t xml:space="preserve">A complete list of the equations </w:t>
      </w:r>
      <w:r w:rsidR="00E92BD8">
        <w:rPr>
          <w:rFonts w:cs="Arial"/>
        </w:rPr>
        <w:t xml:space="preserve">used to calculate volume or biomass </w:t>
      </w:r>
      <w:r w:rsidR="00E92BD8" w:rsidRPr="001E3EB7">
        <w:rPr>
          <w:rFonts w:cs="Arial"/>
        </w:rPr>
        <w:t>for each tree species</w:t>
      </w:r>
      <w:r w:rsidR="00E92BD8">
        <w:rPr>
          <w:rFonts w:cs="Arial"/>
        </w:rPr>
        <w:t>.  Some species have separate equations for very large trees.  Also included are national standardized biomass equations from Jenkins et al (2003).</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Individual tree summaries for density, basal area, volume and biomass of live and dead trees</w:t>
      </w:r>
    </w:p>
    <w:p w:rsidR="00E92BD8" w:rsidRPr="00E92BD8" w:rsidRDefault="001E3EB7" w:rsidP="000F0E74">
      <w:pPr>
        <w:pStyle w:val="ListParagraph"/>
        <w:numPr>
          <w:ilvl w:val="0"/>
          <w:numId w:val="4"/>
        </w:numPr>
        <w:autoSpaceDE w:val="0"/>
        <w:autoSpaceDN w:val="0"/>
        <w:adjustRightInd w:val="0"/>
        <w:spacing w:after="0"/>
        <w:rPr>
          <w:rFonts w:cs="Arial"/>
        </w:rPr>
      </w:pPr>
      <w:r w:rsidRPr="00E92BD8">
        <w:rPr>
          <w:rFonts w:cs="Arial"/>
        </w:rPr>
        <w:t>Activity history by plot and year</w:t>
      </w:r>
      <w:r w:rsidR="00E92BD8">
        <w:rPr>
          <w:rFonts w:cs="Arial"/>
        </w:rPr>
        <w:t>:</w:t>
      </w:r>
      <w:r w:rsidR="00E92BD8" w:rsidRPr="00E92BD8">
        <w:rPr>
          <w:rFonts w:cs="Arial"/>
        </w:rPr>
        <w:t xml:space="preserve"> A full matrix describing the measurement activity of plots within stands by year; used by programs to calculate summaries</w:t>
      </w:r>
    </w:p>
    <w:p w:rsidR="001E3EB7" w:rsidRDefault="001E3EB7" w:rsidP="000F0E74">
      <w:pPr>
        <w:pStyle w:val="ListParagraph"/>
        <w:numPr>
          <w:ilvl w:val="0"/>
          <w:numId w:val="4"/>
        </w:numPr>
        <w:autoSpaceDE w:val="0"/>
        <w:autoSpaceDN w:val="0"/>
        <w:adjustRightInd w:val="0"/>
        <w:spacing w:after="0"/>
        <w:rPr>
          <w:rFonts w:cs="Arial"/>
        </w:rPr>
      </w:pPr>
      <w:r w:rsidRPr="001E3EB7">
        <w:rPr>
          <w:rFonts w:cs="Arial"/>
        </w:rPr>
        <w:t>Stand remeasurement management</w:t>
      </w:r>
      <w:r w:rsidR="00E92BD8">
        <w:rPr>
          <w:rFonts w:cs="Arial"/>
        </w:rPr>
        <w:t>: Used for project administration.</w:t>
      </w:r>
    </w:p>
    <w:p w:rsidR="001E3EB7" w:rsidRPr="001E3EB7" w:rsidRDefault="001E3EB7" w:rsidP="000F0E74">
      <w:pPr>
        <w:pStyle w:val="ListParagraph"/>
        <w:numPr>
          <w:ilvl w:val="0"/>
          <w:numId w:val="4"/>
        </w:numPr>
        <w:autoSpaceDE w:val="0"/>
        <w:autoSpaceDN w:val="0"/>
        <w:adjustRightInd w:val="0"/>
        <w:spacing w:after="0"/>
        <w:rPr>
          <w:rFonts w:cs="Arial"/>
        </w:rPr>
      </w:pPr>
      <w:r w:rsidRPr="001E3EB7">
        <w:rPr>
          <w:rFonts w:cs="Arial"/>
        </w:rPr>
        <w:t xml:space="preserve">Spatial data for </w:t>
      </w:r>
      <w:r w:rsidR="00E92BD8">
        <w:rPr>
          <w:rFonts w:cs="Arial"/>
        </w:rPr>
        <w:t>individual tree location: Used for making stem maps.  Generally these are local x-y coordinates.  For many permanent plots at the HJ Andrews Experimental Forest, tree locations are also provided in UTM coordinates (NAD83).</w:t>
      </w:r>
    </w:p>
    <w:sectPr w:rsidR="001E3EB7" w:rsidRPr="001E3EB7" w:rsidSect="005953C7">
      <w:footerReference w:type="default" r:id="rId10"/>
      <w:pgSz w:w="12240" w:h="15840"/>
      <w:pgMar w:top="1440" w:right="1440" w:bottom="1152"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F60" w:rsidRDefault="003E0F60" w:rsidP="00775C46">
      <w:pPr>
        <w:spacing w:after="0" w:line="240" w:lineRule="auto"/>
      </w:pPr>
      <w:r>
        <w:separator/>
      </w:r>
    </w:p>
  </w:endnote>
  <w:endnote w:type="continuationSeparator" w:id="0">
    <w:p w:rsidR="003E0F60" w:rsidRDefault="003E0F60" w:rsidP="0077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563020"/>
      <w:docPartObj>
        <w:docPartGallery w:val="Page Numbers (Bottom of Page)"/>
        <w:docPartUnique/>
      </w:docPartObj>
    </w:sdtPr>
    <w:sdtEndPr>
      <w:rPr>
        <w:noProof/>
      </w:rPr>
    </w:sdtEndPr>
    <w:sdtContent>
      <w:p w:rsidR="00775C46" w:rsidRDefault="00775C46">
        <w:pPr>
          <w:pStyle w:val="Footer"/>
          <w:jc w:val="right"/>
        </w:pPr>
        <w:r>
          <w:fldChar w:fldCharType="begin"/>
        </w:r>
        <w:r>
          <w:instrText xml:space="preserve"> PAGE   \* MERGEFORMAT </w:instrText>
        </w:r>
        <w:r>
          <w:fldChar w:fldCharType="separate"/>
        </w:r>
        <w:r w:rsidR="00BD57B0">
          <w:rPr>
            <w:noProof/>
          </w:rPr>
          <w:t>3</w:t>
        </w:r>
        <w:r>
          <w:rPr>
            <w:noProof/>
          </w:rPr>
          <w:fldChar w:fldCharType="end"/>
        </w:r>
      </w:p>
    </w:sdtContent>
  </w:sdt>
  <w:p w:rsidR="00775C46" w:rsidRDefault="00775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F60" w:rsidRDefault="003E0F60" w:rsidP="00775C46">
      <w:pPr>
        <w:spacing w:after="0" w:line="240" w:lineRule="auto"/>
      </w:pPr>
      <w:r>
        <w:separator/>
      </w:r>
    </w:p>
  </w:footnote>
  <w:footnote w:type="continuationSeparator" w:id="0">
    <w:p w:rsidR="003E0F60" w:rsidRDefault="003E0F60" w:rsidP="00775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B4E"/>
    <w:multiLevelType w:val="hybridMultilevel"/>
    <w:tmpl w:val="98E0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312D5"/>
    <w:multiLevelType w:val="hybridMultilevel"/>
    <w:tmpl w:val="B9D4970A"/>
    <w:lvl w:ilvl="0" w:tplc="D99E1108">
      <w:start w:val="1"/>
      <w:numFmt w:val="upperLetter"/>
      <w:lvlText w:val="%1."/>
      <w:lvlJc w:val="left"/>
      <w:pPr>
        <w:ind w:left="720" w:hanging="360"/>
      </w:pPr>
      <w:rPr>
        <w:b/>
      </w:rPr>
    </w:lvl>
    <w:lvl w:ilvl="1" w:tplc="0409000F">
      <w:start w:val="1"/>
      <w:numFmt w:val="decimal"/>
      <w:lvlText w:val="%2."/>
      <w:lvlJc w:val="left"/>
      <w:pPr>
        <w:ind w:left="1440" w:hanging="360"/>
      </w:pPr>
      <w:rPr>
        <w:rFonts w:hint="default"/>
        <w:b w:val="0"/>
      </w:rPr>
    </w:lvl>
    <w:lvl w:ilvl="2" w:tplc="04090019">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1724C"/>
    <w:multiLevelType w:val="hybridMultilevel"/>
    <w:tmpl w:val="1D7C95E4"/>
    <w:lvl w:ilvl="0" w:tplc="5FC45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B6ADD"/>
    <w:multiLevelType w:val="hybridMultilevel"/>
    <w:tmpl w:val="49080AF8"/>
    <w:lvl w:ilvl="0" w:tplc="5FC45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B79A3"/>
    <w:multiLevelType w:val="hybridMultilevel"/>
    <w:tmpl w:val="5B9268D4"/>
    <w:lvl w:ilvl="0" w:tplc="5FC45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24E57"/>
    <w:multiLevelType w:val="hybridMultilevel"/>
    <w:tmpl w:val="9BA2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B7AEE2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00F32"/>
    <w:multiLevelType w:val="hybridMultilevel"/>
    <w:tmpl w:val="49CEDA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D64AB"/>
    <w:multiLevelType w:val="hybridMultilevel"/>
    <w:tmpl w:val="90A81DAC"/>
    <w:lvl w:ilvl="0" w:tplc="5FC45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E3EE0"/>
    <w:multiLevelType w:val="hybridMultilevel"/>
    <w:tmpl w:val="82BE38A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622B4"/>
    <w:multiLevelType w:val="hybridMultilevel"/>
    <w:tmpl w:val="1548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8"/>
  </w:num>
  <w:num w:numId="6">
    <w:abstractNumId w:val="2"/>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24"/>
    <w:rsid w:val="00016539"/>
    <w:rsid w:val="0002402C"/>
    <w:rsid w:val="0003229F"/>
    <w:rsid w:val="00057FE2"/>
    <w:rsid w:val="00061CBD"/>
    <w:rsid w:val="000645EB"/>
    <w:rsid w:val="00066D08"/>
    <w:rsid w:val="000A1385"/>
    <w:rsid w:val="000E147A"/>
    <w:rsid w:val="000E66D1"/>
    <w:rsid w:val="000F0E74"/>
    <w:rsid w:val="00136361"/>
    <w:rsid w:val="001533A0"/>
    <w:rsid w:val="001A66EA"/>
    <w:rsid w:val="001E3EB7"/>
    <w:rsid w:val="00200779"/>
    <w:rsid w:val="00201069"/>
    <w:rsid w:val="00216E0A"/>
    <w:rsid w:val="00217F98"/>
    <w:rsid w:val="00243CC6"/>
    <w:rsid w:val="00272E12"/>
    <w:rsid w:val="00282A61"/>
    <w:rsid w:val="002A698D"/>
    <w:rsid w:val="002B165E"/>
    <w:rsid w:val="00321BE6"/>
    <w:rsid w:val="00352D32"/>
    <w:rsid w:val="00375AF0"/>
    <w:rsid w:val="00381510"/>
    <w:rsid w:val="00384F2C"/>
    <w:rsid w:val="003B1563"/>
    <w:rsid w:val="003C272A"/>
    <w:rsid w:val="003E0F60"/>
    <w:rsid w:val="003E5C1D"/>
    <w:rsid w:val="003F4D66"/>
    <w:rsid w:val="004773D0"/>
    <w:rsid w:val="004A11AC"/>
    <w:rsid w:val="004A7E37"/>
    <w:rsid w:val="004D7AF1"/>
    <w:rsid w:val="005500D4"/>
    <w:rsid w:val="0056771B"/>
    <w:rsid w:val="0058223D"/>
    <w:rsid w:val="005831E1"/>
    <w:rsid w:val="005953C7"/>
    <w:rsid w:val="005B4FEB"/>
    <w:rsid w:val="005C19E7"/>
    <w:rsid w:val="005C1EED"/>
    <w:rsid w:val="005C61F8"/>
    <w:rsid w:val="005D1CD4"/>
    <w:rsid w:val="005D245F"/>
    <w:rsid w:val="005F4CCB"/>
    <w:rsid w:val="005F7D18"/>
    <w:rsid w:val="00624EC4"/>
    <w:rsid w:val="006321C6"/>
    <w:rsid w:val="00660C24"/>
    <w:rsid w:val="00675D9F"/>
    <w:rsid w:val="006760CC"/>
    <w:rsid w:val="00683E98"/>
    <w:rsid w:val="006B3C0D"/>
    <w:rsid w:val="006D1230"/>
    <w:rsid w:val="006D16F6"/>
    <w:rsid w:val="006D5AE5"/>
    <w:rsid w:val="00727966"/>
    <w:rsid w:val="00735F17"/>
    <w:rsid w:val="007521D7"/>
    <w:rsid w:val="00775C46"/>
    <w:rsid w:val="00780582"/>
    <w:rsid w:val="00784E80"/>
    <w:rsid w:val="00793C21"/>
    <w:rsid w:val="00795567"/>
    <w:rsid w:val="007C33FC"/>
    <w:rsid w:val="007C389D"/>
    <w:rsid w:val="007D58B1"/>
    <w:rsid w:val="007E0DD6"/>
    <w:rsid w:val="007F7793"/>
    <w:rsid w:val="00820DE0"/>
    <w:rsid w:val="008338B8"/>
    <w:rsid w:val="00835FA3"/>
    <w:rsid w:val="008841D6"/>
    <w:rsid w:val="008962B5"/>
    <w:rsid w:val="008B2491"/>
    <w:rsid w:val="008D47A6"/>
    <w:rsid w:val="008E1982"/>
    <w:rsid w:val="008F2449"/>
    <w:rsid w:val="009464E7"/>
    <w:rsid w:val="009D150E"/>
    <w:rsid w:val="00A10CA4"/>
    <w:rsid w:val="00A13CD2"/>
    <w:rsid w:val="00A24E70"/>
    <w:rsid w:val="00A96D72"/>
    <w:rsid w:val="00AA4089"/>
    <w:rsid w:val="00AD2543"/>
    <w:rsid w:val="00AD6114"/>
    <w:rsid w:val="00B077CF"/>
    <w:rsid w:val="00B1298E"/>
    <w:rsid w:val="00B1745D"/>
    <w:rsid w:val="00BC55DC"/>
    <w:rsid w:val="00BD57B0"/>
    <w:rsid w:val="00C164F1"/>
    <w:rsid w:val="00C31948"/>
    <w:rsid w:val="00C86661"/>
    <w:rsid w:val="00CB1FDE"/>
    <w:rsid w:val="00CC0134"/>
    <w:rsid w:val="00D06488"/>
    <w:rsid w:val="00D45A56"/>
    <w:rsid w:val="00D63E09"/>
    <w:rsid w:val="00D73EAF"/>
    <w:rsid w:val="00DB698E"/>
    <w:rsid w:val="00DE5790"/>
    <w:rsid w:val="00DF195C"/>
    <w:rsid w:val="00E53FC8"/>
    <w:rsid w:val="00E64C78"/>
    <w:rsid w:val="00E70F53"/>
    <w:rsid w:val="00E847BE"/>
    <w:rsid w:val="00E85339"/>
    <w:rsid w:val="00E92058"/>
    <w:rsid w:val="00E92BD8"/>
    <w:rsid w:val="00EC3ED9"/>
    <w:rsid w:val="00F0118E"/>
    <w:rsid w:val="00F129B4"/>
    <w:rsid w:val="00F15A2D"/>
    <w:rsid w:val="00FB5F10"/>
    <w:rsid w:val="00FC71AD"/>
    <w:rsid w:val="00FF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24"/>
    <w:pPr>
      <w:ind w:left="720"/>
      <w:contextualSpacing/>
    </w:pPr>
  </w:style>
  <w:style w:type="character" w:styleId="Hyperlink">
    <w:name w:val="Hyperlink"/>
    <w:basedOn w:val="DefaultParagraphFont"/>
    <w:uiPriority w:val="99"/>
    <w:unhideWhenUsed/>
    <w:rsid w:val="00E85339"/>
    <w:rPr>
      <w:color w:val="0000FF" w:themeColor="hyperlink"/>
      <w:u w:val="single"/>
    </w:rPr>
  </w:style>
  <w:style w:type="paragraph" w:styleId="Header">
    <w:name w:val="header"/>
    <w:basedOn w:val="Normal"/>
    <w:link w:val="HeaderChar"/>
    <w:uiPriority w:val="99"/>
    <w:unhideWhenUsed/>
    <w:rsid w:val="00775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C46"/>
  </w:style>
  <w:style w:type="paragraph" w:styleId="Footer">
    <w:name w:val="footer"/>
    <w:basedOn w:val="Normal"/>
    <w:link w:val="FooterChar"/>
    <w:uiPriority w:val="99"/>
    <w:unhideWhenUsed/>
    <w:rsid w:val="00775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46"/>
  </w:style>
  <w:style w:type="paragraph" w:styleId="BalloonText">
    <w:name w:val="Balloon Text"/>
    <w:basedOn w:val="Normal"/>
    <w:link w:val="BalloonTextChar"/>
    <w:uiPriority w:val="99"/>
    <w:semiHidden/>
    <w:unhideWhenUsed/>
    <w:rsid w:val="00BD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24"/>
    <w:pPr>
      <w:ind w:left="720"/>
      <w:contextualSpacing/>
    </w:pPr>
  </w:style>
  <w:style w:type="character" w:styleId="Hyperlink">
    <w:name w:val="Hyperlink"/>
    <w:basedOn w:val="DefaultParagraphFont"/>
    <w:uiPriority w:val="99"/>
    <w:unhideWhenUsed/>
    <w:rsid w:val="00E85339"/>
    <w:rPr>
      <w:color w:val="0000FF" w:themeColor="hyperlink"/>
      <w:u w:val="single"/>
    </w:rPr>
  </w:style>
  <w:style w:type="paragraph" w:styleId="Header">
    <w:name w:val="header"/>
    <w:basedOn w:val="Normal"/>
    <w:link w:val="HeaderChar"/>
    <w:uiPriority w:val="99"/>
    <w:unhideWhenUsed/>
    <w:rsid w:val="00775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C46"/>
  </w:style>
  <w:style w:type="paragraph" w:styleId="Footer">
    <w:name w:val="footer"/>
    <w:basedOn w:val="Normal"/>
    <w:link w:val="FooterChar"/>
    <w:uiPriority w:val="99"/>
    <w:unhideWhenUsed/>
    <w:rsid w:val="00775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46"/>
  </w:style>
  <w:style w:type="paragraph" w:styleId="BalloonText">
    <w:name w:val="Balloon Text"/>
    <w:basedOn w:val="Normal"/>
    <w:link w:val="BalloonTextChar"/>
    <w:uiPriority w:val="99"/>
    <w:semiHidden/>
    <w:unhideWhenUsed/>
    <w:rsid w:val="00BD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ndrewsforest.oregonstate.edu/data/abstract.cfm?dbcode=TP001&amp;topnav=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06FA8-D764-4C0D-BA39-4D493370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Robert J.</dc:creator>
  <cp:lastModifiedBy>Pabst, Robert J.</cp:lastModifiedBy>
  <cp:revision>2</cp:revision>
  <cp:lastPrinted>2016-01-21T20:09:00Z</cp:lastPrinted>
  <dcterms:created xsi:type="dcterms:W3CDTF">2016-01-21T20:23:00Z</dcterms:created>
  <dcterms:modified xsi:type="dcterms:W3CDTF">2016-01-21T20:23:00Z</dcterms:modified>
</cp:coreProperties>
</file>