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AF6" w:rsidRPr="00AE6AF6" w:rsidRDefault="00AE6AF6" w:rsidP="00AE6AF6">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 xml:space="preserve">ΠΑΡΑΡΤΗΜΑ 3: ΣΧΕΔΙΟ ΔΕΙΓΜΑΤΟΣ </w:t>
      </w:r>
    </w:p>
    <w:p w:rsidR="00AE6AF6" w:rsidRPr="00AE6AF6" w:rsidRDefault="00AE6AF6" w:rsidP="00AE6AF6">
      <w:pPr>
        <w:suppressAutoHyphens/>
        <w:spacing w:line="360" w:lineRule="auto"/>
        <w:jc w:val="both"/>
        <w:rPr>
          <w:rFonts w:ascii="Calibri" w:eastAsia="Calibri" w:hAnsi="Calibri" w:cs="Arial"/>
        </w:rPr>
      </w:pPr>
      <w:r w:rsidRPr="00AE6AF6">
        <w:rPr>
          <w:rFonts w:ascii="Calibri" w:eastAsia="Calibri" w:hAnsi="Calibri" w:cs="Calibri"/>
          <w:color w:val="000000"/>
        </w:rPr>
        <w:t xml:space="preserve">Το Δείγμα περιλαμβάνει περιγραφή των </w:t>
      </w:r>
      <w:r w:rsidRPr="00AE6AF6">
        <w:rPr>
          <w:rFonts w:ascii="Calibri" w:eastAsia="Calibri" w:hAnsi="Calibri" w:cs="Calibri"/>
          <w:b/>
          <w:bCs/>
          <w:color w:val="000000"/>
          <w:lang w:val="en-US"/>
        </w:rPr>
        <w:t>OERs</w:t>
      </w:r>
      <w:r w:rsidRPr="00AE6AF6" w:rsidDel="0066753D">
        <w:rPr>
          <w:rFonts w:ascii="Calibri" w:eastAsia="Calibri" w:hAnsi="Calibri" w:cs="Calibri"/>
          <w:color w:val="000000"/>
        </w:rPr>
        <w:t xml:space="preserve"> </w:t>
      </w:r>
      <w:r w:rsidRPr="00AE6AF6">
        <w:rPr>
          <w:rFonts w:ascii="Calibri" w:eastAsia="Calibri" w:hAnsi="Calibri" w:cs="Calibri"/>
          <w:color w:val="000000"/>
        </w:rPr>
        <w:t xml:space="preserve">του υποψηφίου (γραμματοσειρά </w:t>
      </w:r>
      <w:r w:rsidRPr="00AE6AF6">
        <w:rPr>
          <w:rFonts w:ascii="Calibri" w:eastAsia="Calibri" w:hAnsi="Calibri" w:cs="Calibri"/>
          <w:color w:val="000000"/>
          <w:lang w:val="en-US"/>
        </w:rPr>
        <w:t>Calibri</w:t>
      </w:r>
      <w:r w:rsidRPr="00AE6AF6">
        <w:rPr>
          <w:rFonts w:ascii="Calibri" w:eastAsia="Calibri" w:hAnsi="Calibri" w:cs="Calibri"/>
          <w:color w:val="000000"/>
        </w:rPr>
        <w:t xml:space="preserve">, μέγεθος χαρακτήρων 11, διάστημα 0 και διάστιχο 1,5). Συμπληρώνεται και αναρτάται για κάθε </w:t>
      </w:r>
      <w:r w:rsidRPr="00AE6AF6">
        <w:rPr>
          <w:rFonts w:ascii="Calibri" w:eastAsia="Calibri" w:hAnsi="Calibri" w:cs="Calibri"/>
          <w:color w:val="000000"/>
          <w:lang w:val="en-US"/>
        </w:rPr>
        <w:t>OER</w:t>
      </w:r>
      <w:r w:rsidRPr="00AE6AF6">
        <w:rPr>
          <w:rFonts w:ascii="Calibri" w:eastAsia="Calibri" w:hAnsi="Calibri" w:cs="Calibri"/>
          <w:color w:val="000000"/>
        </w:rPr>
        <w:t xml:space="preserve"> χωριστά.</w:t>
      </w:r>
    </w:p>
    <w:tbl>
      <w:tblPr>
        <w:tblW w:w="9915" w:type="dxa"/>
        <w:tblLayout w:type="fixed"/>
        <w:tblLook w:val="0000" w:firstRow="0" w:lastRow="0" w:firstColumn="0" w:lastColumn="0" w:noHBand="0" w:noVBand="0"/>
      </w:tblPr>
      <w:tblGrid>
        <w:gridCol w:w="9915"/>
      </w:tblGrid>
      <w:tr w:rsidR="00AE6AF6" w:rsidRPr="00AE6AF6" w:rsidTr="000F74E8">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Δημιουργός/</w:t>
            </w:r>
            <w:proofErr w:type="spellStart"/>
            <w:r w:rsidRPr="00AE6AF6">
              <w:rPr>
                <w:rFonts w:ascii="Calibri" w:eastAsia="Calibri" w:hAnsi="Calibri" w:cs="Calibri"/>
                <w:b/>
                <w:bCs/>
                <w:color w:val="000000"/>
              </w:rPr>
              <w:t>οί</w:t>
            </w:r>
            <w:proofErr w:type="spellEnd"/>
            <w:r w:rsidRPr="00AE6AF6">
              <w:rPr>
                <w:rFonts w:ascii="Calibri" w:eastAsia="Calibri" w:hAnsi="Calibri" w:cs="Calibri"/>
                <w:b/>
                <w:bCs/>
                <w:color w:val="000000"/>
              </w:rPr>
              <w:t>:</w:t>
            </w:r>
            <w:r w:rsidR="00580456">
              <w:rPr>
                <w:rFonts w:ascii="Calibri" w:eastAsia="Calibri" w:hAnsi="Calibri" w:cs="Calibri"/>
                <w:b/>
                <w:bCs/>
                <w:color w:val="000000"/>
              </w:rPr>
              <w:t xml:space="preserve"> </w:t>
            </w:r>
            <w:proofErr w:type="spellStart"/>
            <w:r w:rsidR="00580456">
              <w:rPr>
                <w:rFonts w:ascii="Calibri" w:eastAsia="Calibri" w:hAnsi="Calibri" w:cs="Calibri"/>
                <w:b/>
                <w:bCs/>
                <w:color w:val="000000"/>
              </w:rPr>
              <w:t>Μπασματζίδης</w:t>
            </w:r>
            <w:proofErr w:type="spellEnd"/>
            <w:r w:rsidR="00580456">
              <w:rPr>
                <w:rFonts w:ascii="Calibri" w:eastAsia="Calibri" w:hAnsi="Calibri" w:cs="Calibri"/>
                <w:b/>
                <w:bCs/>
                <w:color w:val="000000"/>
              </w:rPr>
              <w:t xml:space="preserve"> Γεώργιος</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Χρονολογία:</w:t>
            </w:r>
            <w:r w:rsidR="00580456">
              <w:rPr>
                <w:rFonts w:ascii="Calibri" w:eastAsia="Calibri" w:hAnsi="Calibri" w:cs="Calibri"/>
                <w:b/>
                <w:bCs/>
                <w:color w:val="000000"/>
              </w:rPr>
              <w:t xml:space="preserve"> 2023</w:t>
            </w:r>
          </w:p>
          <w:p w:rsidR="00AE6AF6" w:rsidRDefault="00AE6AF6" w:rsidP="00AE6AF6">
            <w:pPr>
              <w:widowControl w:val="0"/>
              <w:suppressAutoHyphens/>
              <w:spacing w:line="360" w:lineRule="auto"/>
              <w:jc w:val="both"/>
              <w:rPr>
                <w:rFonts w:ascii="Calibri" w:eastAsia="Calibri" w:hAnsi="Calibri" w:cs="Calibri"/>
                <w:b/>
                <w:bCs/>
                <w:color w:val="000000"/>
              </w:rPr>
            </w:pPr>
            <w:bookmarkStart w:id="0" w:name="_GoBack"/>
            <w:proofErr w:type="spellStart"/>
            <w:r w:rsidRPr="00AE6AF6">
              <w:rPr>
                <w:rFonts w:ascii="Calibri" w:eastAsia="Calibri" w:hAnsi="Calibri" w:cs="Calibri"/>
                <w:b/>
                <w:bCs/>
                <w:color w:val="000000"/>
              </w:rPr>
              <w:t>Υπερσύνδεσμος</w:t>
            </w:r>
            <w:proofErr w:type="spellEnd"/>
            <w:r w:rsidRPr="00AE6AF6">
              <w:rPr>
                <w:rFonts w:ascii="Calibri" w:eastAsia="Calibri" w:hAnsi="Calibri" w:cs="Calibri"/>
                <w:b/>
                <w:bCs/>
                <w:color w:val="000000"/>
              </w:rPr>
              <w:t xml:space="preserve">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proofErr w:type="spellStart"/>
            <w:r w:rsidRPr="00AE6AF6">
              <w:rPr>
                <w:rFonts w:ascii="Calibri" w:eastAsia="Calibri" w:hAnsi="Calibri" w:cs="Calibri"/>
                <w:b/>
                <w:bCs/>
                <w:color w:val="000000"/>
                <w:lang w:val="en-GB"/>
              </w:rPr>
              <w:t>url</w:t>
            </w:r>
            <w:proofErr w:type="spellEnd"/>
            <w:r w:rsidRPr="00AE6AF6">
              <w:rPr>
                <w:rFonts w:ascii="Calibri" w:eastAsia="Calibri" w:hAnsi="Calibri" w:cs="Calibri"/>
                <w:b/>
                <w:bCs/>
                <w:color w:val="000000"/>
              </w:rPr>
              <w:t xml:space="preserve"> </w:t>
            </w:r>
            <w:proofErr w:type="spellStart"/>
            <w:r w:rsidRPr="00AE6AF6">
              <w:rPr>
                <w:rFonts w:ascii="Calibri" w:eastAsia="Calibri" w:hAnsi="Calibri" w:cs="Calibri"/>
                <w:b/>
                <w:bCs/>
                <w:color w:val="000000"/>
                <w:lang w:val="en-GB"/>
              </w:rPr>
              <w:t>shortener</w:t>
            </w:r>
            <w:proofErr w:type="spellEnd"/>
            <w:r w:rsidRPr="00AE6AF6">
              <w:rPr>
                <w:rFonts w:ascii="Calibri" w:eastAsia="Calibri" w:hAnsi="Calibri" w:cs="Calibri"/>
                <w:b/>
                <w:bCs/>
                <w:color w:val="000000"/>
              </w:rPr>
              <w:t>):</w:t>
            </w:r>
          </w:p>
          <w:p w:rsidR="001D6E7C" w:rsidRPr="001D6E7C" w:rsidRDefault="001D6E7C" w:rsidP="00AE6AF6">
            <w:pPr>
              <w:widowControl w:val="0"/>
              <w:suppressAutoHyphens/>
              <w:spacing w:line="360" w:lineRule="auto"/>
              <w:jc w:val="both"/>
              <w:rPr>
                <w:rStyle w:val="-"/>
                <w:rFonts w:ascii="Calibri" w:eastAsia="Calibri" w:hAnsi="Calibri" w:cs="Calibri"/>
                <w:b/>
                <w:bCs/>
              </w:rPr>
            </w:pPr>
            <w:hyperlink r:id="rId5" w:history="1">
              <w:r w:rsidR="00444C3D" w:rsidRPr="006C6F69">
                <w:rPr>
                  <w:rStyle w:val="-"/>
                  <w:rFonts w:ascii="Calibri" w:eastAsia="Calibri" w:hAnsi="Calibri" w:cs="Calibri"/>
                  <w:b/>
                  <w:bCs/>
                </w:rPr>
                <w:t>https://mathigon.org/polypad/rdxKyTEmxB2uA</w:t>
              </w:r>
            </w:hyperlink>
          </w:p>
          <w:p w:rsidR="00444C3D" w:rsidRPr="00F33B1B" w:rsidRDefault="00F33B1B" w:rsidP="00AE6AF6">
            <w:pPr>
              <w:widowControl w:val="0"/>
              <w:suppressAutoHyphens/>
              <w:spacing w:line="360" w:lineRule="auto"/>
              <w:jc w:val="both"/>
              <w:rPr>
                <w:rFonts w:ascii="Calibri" w:eastAsia="Calibri" w:hAnsi="Calibri" w:cs="Calibri"/>
                <w:b/>
                <w:bCs/>
                <w:color w:val="000000"/>
              </w:rPr>
            </w:pPr>
            <w:r w:rsidRPr="00F33B1B">
              <w:rPr>
                <w:rStyle w:val="-"/>
                <w:rFonts w:ascii="Calibri" w:eastAsia="Calibri" w:hAnsi="Calibri" w:cs="Calibri"/>
                <w:b/>
                <w:bCs/>
              </w:rPr>
              <w:t>http://photodentro.edu.gr/ugc/r/8525/2896?locale=el</w:t>
            </w:r>
          </w:p>
          <w:bookmarkEnd w:id="0"/>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sidR="00444C3D">
              <w:rPr>
                <w:rFonts w:ascii="Calibri" w:eastAsia="Calibri" w:hAnsi="Calibri" w:cs="Calibri"/>
                <w:b/>
                <w:bCs/>
                <w:color w:val="000000"/>
              </w:rPr>
              <w:t xml:space="preserve"> Κατανόηση</w:t>
            </w:r>
            <w:r w:rsidR="00163294">
              <w:rPr>
                <w:rFonts w:ascii="Calibri" w:eastAsia="Calibri" w:hAnsi="Calibri" w:cs="Calibri"/>
                <w:b/>
                <w:bCs/>
                <w:color w:val="000000"/>
              </w:rPr>
              <w:t xml:space="preserve"> των δομικών στοιχείων ενός στερεού</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Αντικείμενο/α :</w:t>
            </w:r>
            <w:r w:rsidR="00580456">
              <w:rPr>
                <w:rFonts w:ascii="Calibri" w:eastAsia="Calibri" w:hAnsi="Calibri" w:cs="Calibri"/>
                <w:b/>
                <w:bCs/>
                <w:color w:val="000000"/>
              </w:rPr>
              <w:t xml:space="preserve"> Μαθηματικά</w:t>
            </w:r>
          </w:p>
          <w:p w:rsidR="00AE6AF6" w:rsidRPr="00204F5A"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Βαθμίδα Εκπαίδευσης: </w:t>
            </w:r>
            <w:r w:rsidR="00204F5A">
              <w:rPr>
                <w:rFonts w:ascii="Calibri" w:eastAsia="Calibri" w:hAnsi="Calibri" w:cs="Calibri"/>
                <w:b/>
                <w:bCs/>
                <w:color w:val="000000"/>
              </w:rPr>
              <w:t>Πρωτοβάθμια-Δημοτικό</w:t>
            </w:r>
          </w:p>
          <w:p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w:t>
            </w:r>
            <w:r w:rsidR="00444C3D">
              <w:rPr>
                <w:rFonts w:ascii="Calibri" w:eastAsia="Calibri" w:hAnsi="Calibri" w:cs="Calibri"/>
                <w:b/>
                <w:bCs/>
                <w:color w:val="000000"/>
              </w:rPr>
              <w:t>Το α</w:t>
            </w:r>
            <w:r w:rsidR="00580456">
              <w:rPr>
                <w:rFonts w:ascii="Calibri" w:eastAsia="Calibri" w:hAnsi="Calibri" w:cs="Calibri"/>
                <w:b/>
                <w:bCs/>
                <w:color w:val="000000"/>
              </w:rPr>
              <w:t xml:space="preserve">νάπτυγμα </w:t>
            </w:r>
            <w:r w:rsidR="00444C3D">
              <w:rPr>
                <w:rFonts w:ascii="Calibri" w:eastAsia="Calibri" w:hAnsi="Calibri" w:cs="Calibri"/>
                <w:b/>
                <w:bCs/>
                <w:color w:val="000000"/>
              </w:rPr>
              <w:t xml:space="preserve">ενός </w:t>
            </w:r>
            <w:r w:rsidR="00580456">
              <w:rPr>
                <w:rFonts w:ascii="Calibri" w:eastAsia="Calibri" w:hAnsi="Calibri" w:cs="Calibri"/>
                <w:b/>
                <w:bCs/>
                <w:color w:val="000000"/>
              </w:rPr>
              <w:t>κύβου</w:t>
            </w:r>
          </w:p>
          <w:p w:rsidR="00AE6AF6" w:rsidRPr="00AE6AF6" w:rsidRDefault="00AE6AF6" w:rsidP="00AE6AF6">
            <w:pPr>
              <w:widowControl w:val="0"/>
              <w:suppressAutoHyphens/>
              <w:spacing w:line="360" w:lineRule="auto"/>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AE6AF6">
              <w:rPr>
                <w:rFonts w:ascii="Calibri" w:eastAsia="Calibri" w:hAnsi="Calibri" w:cs="Calibri"/>
                <w:b/>
                <w:bCs/>
                <w:color w:val="000000"/>
                <w:shd w:val="clear" w:color="auto" w:fill="00FF00"/>
              </w:rPr>
              <w:t xml:space="preserve"> </w:t>
            </w:r>
            <w:r w:rsidRPr="00AE6AF6" w:rsidDel="0081326C">
              <w:rPr>
                <w:rFonts w:ascii="Calibri" w:eastAsia="Calibri" w:hAnsi="Calibri" w:cs="Calibri"/>
                <w:b/>
                <w:bCs/>
                <w:color w:val="000000"/>
                <w:shd w:val="clear" w:color="auto" w:fill="00FF00"/>
              </w:rPr>
              <w:t xml:space="preserve"> </w:t>
            </w:r>
            <w:r w:rsidR="00163294">
              <w:rPr>
                <w:rFonts w:ascii="Calibri" w:eastAsia="Calibri" w:hAnsi="Calibri" w:cs="Calibri"/>
                <w:b/>
                <w:bCs/>
                <w:color w:val="000000"/>
                <w:shd w:val="clear" w:color="auto" w:fill="00FF00"/>
              </w:rPr>
              <w:t>ανάπτυγμα, έδρες, πρόβλεψη</w:t>
            </w:r>
          </w:p>
        </w:tc>
      </w:tr>
      <w:tr w:rsidR="00AE6AF6" w:rsidRPr="00AE6AF6" w:rsidTr="000F74E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rsidR="00AE6AF6" w:rsidRPr="00AE6AF6" w:rsidRDefault="00AE6AF6" w:rsidP="00AE6AF6">
            <w:pPr>
              <w:widowControl w:val="0"/>
              <w:suppressAutoHyphens/>
              <w:spacing w:line="360" w:lineRule="auto"/>
              <w:jc w:val="both"/>
              <w:rPr>
                <w:rFonts w:ascii="Calibri" w:eastAsia="Calibri" w:hAnsi="Calibri" w:cs="Calibri"/>
                <w:b/>
                <w:bCs/>
              </w:rPr>
            </w:pPr>
            <w:r w:rsidRPr="00AE6AF6">
              <w:rPr>
                <w:rFonts w:ascii="Calibri" w:eastAsia="Calibri" w:hAnsi="Calibri" w:cs="Calibri"/>
                <w:b/>
                <w:bCs/>
              </w:rPr>
              <w:t>Σύντομη περιγραφή:</w:t>
            </w:r>
          </w:p>
          <w:p w:rsidR="00163294" w:rsidRDefault="00AE6AF6" w:rsidP="00163294">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r w:rsidR="00163294">
              <w:rPr>
                <w:rFonts w:ascii="Calibri" w:eastAsia="Calibri" w:hAnsi="Calibri" w:cs="Calibri"/>
              </w:rPr>
              <w:t>Με δυναμικό τρόπο οι μαθητές αλληλεπιδρούν με την εφαρμογή προκειμένου να αναγνωρίζουν τον κύβο και τις έδρες που αναπτύσσεται. Στόχος είναι να διαπιστώσουν πειραματικά πώς σχηματίζεται ένας κύβος αλλά και να προβλέψουν την κατασκευή του. Μέσω αυτής της διαδικασίας στοχεύουμε στο να αναγνωρίζουν οι μαθητές τον κύβο ως στερεό σώμα και να ανακαλύπτουν την ύπαρξή του στον κόσμο που τους περιβάλλει.</w:t>
            </w:r>
          </w:p>
          <w:p w:rsidR="00AE6AF6" w:rsidRPr="00AE6AF6" w:rsidRDefault="00AE6AF6" w:rsidP="00AE6AF6">
            <w:pPr>
              <w:widowControl w:val="0"/>
              <w:suppressAutoHyphens/>
              <w:spacing w:line="360" w:lineRule="auto"/>
              <w:jc w:val="both"/>
              <w:rPr>
                <w:rFonts w:ascii="Calibri" w:eastAsia="Calibri" w:hAnsi="Calibri" w:cs="Calibri"/>
              </w:rPr>
            </w:pPr>
          </w:p>
          <w:p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p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p w:rsidR="00AE6AF6" w:rsidRPr="00AE6AF6"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w:t>
            </w:r>
          </w:p>
          <w:p w:rsidR="00AE6AF6" w:rsidRPr="00AE6AF6" w:rsidRDefault="00AE6AF6" w:rsidP="00AE6AF6">
            <w:pPr>
              <w:widowControl w:val="0"/>
              <w:suppressAutoHyphens/>
              <w:spacing w:after="0" w:line="240" w:lineRule="auto"/>
              <w:jc w:val="both"/>
              <w:rPr>
                <w:rFonts w:ascii="Calibri" w:eastAsia="Calibri" w:hAnsi="Calibri" w:cs="Calibri"/>
              </w:rPr>
            </w:pPr>
            <w:r w:rsidRPr="00AE6AF6">
              <w:rPr>
                <w:rFonts w:ascii="Calibri" w:eastAsia="Calibri" w:hAnsi="Calibri" w:cs="Calibri"/>
              </w:rPr>
              <w:t xml:space="preserve"> </w:t>
            </w:r>
          </w:p>
          <w:tbl>
            <w:tblPr>
              <w:tblW w:w="8025" w:type="dxa"/>
              <w:tblLayout w:type="fixed"/>
              <w:tblLook w:val="0000" w:firstRow="0" w:lastRow="0" w:firstColumn="0" w:lastColumn="0" w:noHBand="0" w:noVBand="0"/>
            </w:tblPr>
            <w:tblGrid>
              <w:gridCol w:w="4425"/>
              <w:gridCol w:w="3600"/>
            </w:tblGrid>
            <w:tr w:rsidR="00AE6AF6" w:rsidRPr="00AE6AF6"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AE6AF6" w:rsidRPr="00AE6AF6"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bookmarkStart w:id="1" w:name="_Hlk124712100"/>
                  <w:proofErr w:type="spellStart"/>
                  <w:r w:rsidRPr="00AE6AF6">
                    <w:rPr>
                      <w:rFonts w:ascii="Calibri" w:eastAsia="Calibri" w:hAnsi="Calibri" w:cs="Calibri"/>
                      <w:lang w:eastAsia="el-GR"/>
                    </w:rPr>
                    <w:t>Οπτικοποιήσεις</w:t>
                  </w:r>
                  <w:proofErr w:type="spellEnd"/>
                  <w:r w:rsidRPr="00AE6AF6">
                    <w:rPr>
                      <w:rFonts w:ascii="Calibri" w:eastAsia="Calibri" w:hAnsi="Calibri" w:cs="Calibri"/>
                      <w:lang w:eastAsia="el-GR"/>
                    </w:rPr>
                    <w:t>/Μοντέλα-Προσομοιώσεις </w:t>
                  </w:r>
                </w:p>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  </w:t>
                  </w:r>
                  <w:r w:rsidR="00163294">
                    <w:rPr>
                      <w:rFonts w:ascii="Calibri" w:eastAsia="Calibri" w:hAnsi="Calibri" w:cs="Calibri"/>
                      <w:lang w:eastAsia="el-GR"/>
                    </w:rPr>
                    <w:t>Χ</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163294">
                    <w:rPr>
                      <w:rFonts w:ascii="Calibri" w:eastAsia="Calibri" w:hAnsi="Calibri" w:cs="Calibri"/>
                      <w:lang w:eastAsia="el-GR"/>
                    </w:rPr>
                    <w:t>Χ</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163294">
                    <w:rPr>
                      <w:rFonts w:ascii="Calibri" w:eastAsia="Calibri" w:hAnsi="Calibri" w:cs="Calibri"/>
                      <w:lang w:eastAsia="el-GR"/>
                    </w:rPr>
                    <w:t>Χ</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163294">
                    <w:rPr>
                      <w:rFonts w:ascii="Calibri" w:eastAsia="Calibri" w:hAnsi="Calibri" w:cs="Calibri"/>
                      <w:lang w:eastAsia="el-GR"/>
                    </w:rPr>
                    <w:t>Χ</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163294">
                    <w:rPr>
                      <w:rFonts w:ascii="Calibri" w:eastAsia="Calibri" w:hAnsi="Calibri" w:cs="Calibri"/>
                      <w:lang w:eastAsia="el-GR"/>
                    </w:rPr>
                    <w:t>Χ</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163294">
                    <w:rPr>
                      <w:rFonts w:ascii="Calibri" w:eastAsia="Calibri" w:hAnsi="Calibri" w:cs="Calibri"/>
                      <w:lang w:eastAsia="el-GR"/>
                    </w:rPr>
                    <w:t>Χ</w:t>
                  </w:r>
                </w:p>
              </w:tc>
            </w:tr>
            <w:tr w:rsidR="00AE6AF6" w:rsidRPr="00AE6AF6"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163294">
                    <w:rPr>
                      <w:rFonts w:ascii="Calibri" w:eastAsia="Calibri" w:hAnsi="Calibri" w:cs="Calibri"/>
                      <w:lang w:eastAsia="el-GR"/>
                    </w:rPr>
                    <w:t>Χ</w:t>
                  </w:r>
                </w:p>
              </w:tc>
            </w:tr>
          </w:tbl>
          <w:bookmarkEnd w:id="1"/>
          <w:p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p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p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p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rsidR="00163294" w:rsidRPr="00AE6AF6" w:rsidRDefault="00AE6AF6" w:rsidP="00163294">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r w:rsidR="00163294">
              <w:rPr>
                <w:rFonts w:ascii="Calibri" w:eastAsia="Calibri" w:hAnsi="Calibri" w:cs="Calibri"/>
              </w:rPr>
              <w:t xml:space="preserve">Αξιοποίηση της </w:t>
            </w:r>
            <w:r w:rsidR="00163294">
              <w:rPr>
                <w:rStyle w:val="fontstyle01"/>
              </w:rPr>
              <w:t xml:space="preserve">τεχνολογίας, ευκολία χειρισμού για μαθητή και εκπαιδευτικό, </w:t>
            </w:r>
            <w:proofErr w:type="spellStart"/>
            <w:r w:rsidR="00163294">
              <w:rPr>
                <w:rStyle w:val="fontstyle01"/>
              </w:rPr>
              <w:t>οπτικοποίηση</w:t>
            </w:r>
            <w:proofErr w:type="spellEnd"/>
            <w:r w:rsidR="00163294">
              <w:rPr>
                <w:rStyle w:val="fontstyle01"/>
              </w:rPr>
              <w:t xml:space="preserve"> του αναπτύγματος του κύβου. Υπάρχει η δυνατότητα πρόβλεψης. Υπάρχουν στην εφαρμογή οδηγίες για  τον πειραματισμό.</w:t>
            </w:r>
          </w:p>
          <w:p w:rsidR="00163294" w:rsidRPr="00AE6AF6" w:rsidRDefault="00163294" w:rsidP="00163294">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p>
          <w:p w:rsidR="00163294" w:rsidRPr="00AE6AF6" w:rsidRDefault="00163294" w:rsidP="00163294">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p>
          <w:p w:rsidR="00163294" w:rsidRPr="00AE6AF6" w:rsidRDefault="00163294" w:rsidP="00163294">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p>
          <w:p w:rsidR="00163294" w:rsidRPr="00AE6AF6" w:rsidRDefault="00163294" w:rsidP="00163294">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Αξιοποίηση στην Εκπαίδευση: </w:t>
            </w:r>
          </w:p>
          <w:p w:rsidR="00163294" w:rsidRDefault="00163294" w:rsidP="00163294">
            <w:pPr>
              <w:rPr>
                <w:sz w:val="24"/>
                <w:szCs w:val="24"/>
              </w:rPr>
            </w:pPr>
            <w:r>
              <w:rPr>
                <w:rStyle w:val="fontstyle01"/>
              </w:rPr>
              <w:t xml:space="preserve">Σε </w:t>
            </w:r>
            <w:proofErr w:type="spellStart"/>
            <w:r>
              <w:rPr>
                <w:rStyle w:val="fontstyle01"/>
              </w:rPr>
              <w:t>διαδραστικό</w:t>
            </w:r>
            <w:proofErr w:type="spellEnd"/>
            <w:r>
              <w:rPr>
                <w:rStyle w:val="fontstyle01"/>
              </w:rPr>
              <w:t xml:space="preserve"> πίνακα για άμεση εφαρμογή για ενίσχυση της κιναισθητικής αντίληψης, ή σε απλή προβολή μέσω του </w:t>
            </w:r>
            <w:proofErr w:type="spellStart"/>
            <w:r>
              <w:rPr>
                <w:rStyle w:val="fontstyle01"/>
              </w:rPr>
              <w:t>βιντεοπροβολέα</w:t>
            </w:r>
            <w:proofErr w:type="spellEnd"/>
            <w:r>
              <w:rPr>
                <w:rStyle w:val="fontstyle01"/>
              </w:rPr>
              <w:t xml:space="preserve"> με χειρισμό του υπολογιστή από μαθητές  στην τάξη ή στο εργαστήριο Η/Υ.</w:t>
            </w:r>
          </w:p>
          <w:p w:rsidR="00AE6AF6" w:rsidRPr="00AE6AF6" w:rsidRDefault="00AE6AF6" w:rsidP="00AE6AF6">
            <w:pPr>
              <w:widowControl w:val="0"/>
              <w:suppressAutoHyphens/>
              <w:spacing w:line="249" w:lineRule="auto"/>
              <w:jc w:val="both"/>
              <w:rPr>
                <w:rFonts w:ascii="Calibri" w:eastAsia="Calibri" w:hAnsi="Calibri" w:cs="Calibri"/>
              </w:rPr>
            </w:pPr>
          </w:p>
          <w:p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p>
          <w:p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p>
          <w:p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p>
          <w:p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p>
          <w:p w:rsidR="00AE6AF6" w:rsidRPr="00AE6AF6" w:rsidRDefault="00AE6AF6" w:rsidP="00AE6AF6">
            <w:pPr>
              <w:widowControl w:val="0"/>
              <w:suppressAutoHyphens/>
              <w:spacing w:line="249" w:lineRule="auto"/>
              <w:jc w:val="both"/>
              <w:rPr>
                <w:rFonts w:ascii="Calibri" w:eastAsia="Calibri" w:hAnsi="Calibri" w:cs="Calibri"/>
              </w:rPr>
            </w:pPr>
          </w:p>
          <w:p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noProof/>
                <w:lang w:eastAsia="el-GR"/>
              </w:rPr>
              <mc:AlternateContent>
                <mc:Choice Requires="wps">
                  <w:drawing>
                    <wp:anchor distT="0" distB="0" distL="114300" distR="114300" simplePos="0" relativeHeight="251659264" behindDoc="0" locked="0" layoutInCell="1" allowOverlap="1" wp14:anchorId="1BFAE894" wp14:editId="03B92AE5">
                      <wp:simplePos x="0" y="0"/>
                      <wp:positionH relativeFrom="column">
                        <wp:posOffset>4419599</wp:posOffset>
                      </wp:positionH>
                      <wp:positionV relativeFrom="paragraph">
                        <wp:posOffset>267335</wp:posOffset>
                      </wp:positionV>
                      <wp:extent cx="371475" cy="266700"/>
                      <wp:effectExtent l="0" t="0" r="28575" b="19050"/>
                      <wp:wrapNone/>
                      <wp:docPr id="5" name="Ορθογώνιο 5"/>
                      <wp:cNvGraphicFramePr/>
                      <a:graphic xmlns:a="http://schemas.openxmlformats.org/drawingml/2006/main">
                        <a:graphicData uri="http://schemas.microsoft.com/office/word/2010/wordprocessingShape">
                          <wps:wsp>
                            <wps:cNvSpPr/>
                            <wps:spPr>
                              <a:xfrm>
                                <a:off x="0" y="0"/>
                                <a:ext cx="371475" cy="266700"/>
                              </a:xfrm>
                              <a:prstGeom prst="rect">
                                <a:avLst/>
                              </a:prstGeom>
                              <a:solidFill>
                                <a:sysClr val="window" lastClr="FFFFFF"/>
                              </a:solidFill>
                              <a:ln w="12700" cap="flat" cmpd="sng" algn="ctr">
                                <a:solidFill>
                                  <a:srgbClr val="70AD47"/>
                                </a:solidFill>
                                <a:prstDash val="solid"/>
                                <a:miter lim="800000"/>
                              </a:ln>
                              <a:effectLst/>
                            </wps:spPr>
                            <wps:txbx>
                              <w:txbxContent>
                                <w:p w:rsidR="00163294" w:rsidRDefault="00163294" w:rsidP="00163294">
                                  <w:pPr>
                                    <w:jc w:val="center"/>
                                  </w:pPr>
                                  <w:r>
                                    <w:t>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Ορθογώνιο 5" o:spid="_x0000_s1026" style="position:absolute;left:0;text-align:left;margin-left:348pt;margin-top:21.05pt;width:29.2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" fillcolor="window" strokecolor="#70ad47" strokeweight="1pt">
                      <v:textbox>
                        <w:txbxContent>
                          <w:p w:rsidR="00163294" w:rsidRDefault="00163294" w:rsidP="00163294">
                            <w:pPr>
                              <w:jc w:val="center"/>
                            </w:pPr>
                            <w:r>
                              <w:t>Χ</w:t>
                            </w:r>
                          </w:p>
                        </w:txbxContent>
                      </v:textbox>
                    </v:rect>
                  </w:pict>
                </mc:Fallback>
              </mc:AlternateContent>
            </w:r>
          </w:p>
          <w:p w:rsidR="00AE6AF6" w:rsidRPr="00AE6AF6" w:rsidRDefault="00907308" w:rsidP="00AE6AF6">
            <w:pPr>
              <w:widowControl w:val="0"/>
              <w:suppressAutoHyphens/>
              <w:spacing w:line="249" w:lineRule="auto"/>
              <w:jc w:val="both"/>
              <w:rPr>
                <w:rFonts w:ascii="Calibri" w:eastAsia="Calibri" w:hAnsi="Calibri" w:cs="Calibri"/>
              </w:rPr>
            </w:pPr>
            <w:r>
              <w:rPr>
                <w:rFonts w:ascii="Calibri" w:eastAsia="Calibri" w:hAnsi="Calibri" w:cs="Calibri"/>
              </w:rPr>
              <w:t>Ο παρώ</w:t>
            </w:r>
            <w:r w:rsidR="00AE6AF6" w:rsidRPr="00AE6AF6">
              <w:rPr>
                <w:rFonts w:ascii="Calibri" w:eastAsia="Calibri" w:hAnsi="Calibri" w:cs="Calibri"/>
              </w:rPr>
              <w:t xml:space="preserve">ν πόρος δηλώνεται υπεύθυνα ότι είναι </w:t>
            </w:r>
            <w:r w:rsidR="00AE6AF6" w:rsidRPr="00AE6AF6">
              <w:rPr>
                <w:rFonts w:ascii="Calibri" w:eastAsia="Calibri" w:hAnsi="Calibri" w:cs="Calibri"/>
                <w:lang w:val="en-US"/>
              </w:rPr>
              <w:t>OER</w:t>
            </w:r>
            <w:r w:rsidR="00AE6AF6" w:rsidRPr="00AE6AF6">
              <w:rPr>
                <w:rFonts w:ascii="Calibri" w:eastAsia="Calibri" w:hAnsi="Calibri" w:cs="Calibri"/>
              </w:rPr>
              <w:t xml:space="preserve"> (Σημειώστε, αν ισχύει)</w:t>
            </w:r>
          </w:p>
          <w:p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bl>
    <w:p w:rsidR="00AE6AF6" w:rsidRPr="00AE6AF6" w:rsidRDefault="00AE6AF6" w:rsidP="00AE6AF6">
      <w:pPr>
        <w:suppressAutoHyphens/>
        <w:spacing w:after="288" w:line="276" w:lineRule="auto"/>
        <w:jc w:val="both"/>
        <w:rPr>
          <w:rFonts w:ascii="Calibri" w:eastAsia="Calibri" w:hAnsi="Calibri" w:cs="Calibri"/>
          <w:b/>
          <w:bCs/>
        </w:rPr>
      </w:pPr>
    </w:p>
    <w:p w:rsidR="00F34E00" w:rsidRDefault="00F34E00"/>
    <w:sectPr w:rsidR="00F34E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AF6"/>
    <w:rsid w:val="00163294"/>
    <w:rsid w:val="001D6E7C"/>
    <w:rsid w:val="00204F5A"/>
    <w:rsid w:val="00444C3D"/>
    <w:rsid w:val="00580456"/>
    <w:rsid w:val="00907308"/>
    <w:rsid w:val="00AE6AF6"/>
    <w:rsid w:val="00F33B1B"/>
    <w:rsid w:val="00F34E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204F5A"/>
    <w:rPr>
      <w:color w:val="0563C1" w:themeColor="hyperlink"/>
      <w:u w:val="single"/>
    </w:rPr>
  </w:style>
  <w:style w:type="character" w:customStyle="1" w:styleId="fontstyle01">
    <w:name w:val="fontstyle01"/>
    <w:basedOn w:val="a0"/>
    <w:rsid w:val="00163294"/>
    <w:rPr>
      <w:rFonts w:ascii="Calibri" w:hAnsi="Calibri" w:cs="Calibri"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204F5A"/>
    <w:rPr>
      <w:color w:val="0563C1" w:themeColor="hyperlink"/>
      <w:u w:val="single"/>
    </w:rPr>
  </w:style>
  <w:style w:type="character" w:customStyle="1" w:styleId="fontstyle01">
    <w:name w:val="fontstyle01"/>
    <w:basedOn w:val="a0"/>
    <w:rsid w:val="00163294"/>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thigon.org/polypad/rdxKyTEmxB2uA"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343</Words>
  <Characters>1855</Characters>
  <Application>Microsoft Office Word</Application>
  <DocSecurity>0</DocSecurity>
  <Lines>15</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Μπίλλα Πολυξένη</dc:creator>
  <cp:lastModifiedBy>user</cp:lastModifiedBy>
  <cp:revision>6</cp:revision>
  <dcterms:created xsi:type="dcterms:W3CDTF">2023-12-28T16:54:00Z</dcterms:created>
  <dcterms:modified xsi:type="dcterms:W3CDTF">2023-12-29T17:09:00Z</dcterms:modified>
</cp:coreProperties>
</file>