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74C76" w14:textId="099F6259" w:rsidR="00C95D21" w:rsidRPr="00716108" w:rsidRDefault="00C95D21" w:rsidP="00716108">
      <w:pPr>
        <w:spacing w:afterLines="40" w:after="96"/>
        <w:rPr>
          <w:b/>
          <w:bCs/>
          <w:sz w:val="24"/>
          <w:szCs w:val="24"/>
        </w:rPr>
      </w:pPr>
      <w:r w:rsidRPr="00716108">
        <w:rPr>
          <w:b/>
          <w:bCs/>
          <w:sz w:val="24"/>
          <w:szCs w:val="24"/>
        </w:rPr>
        <w:t>GEOCARB_NET: Get</w:t>
      </w:r>
      <w:r w:rsidR="00B5175B">
        <w:rPr>
          <w:b/>
          <w:bCs/>
          <w:sz w:val="24"/>
          <w:szCs w:val="24"/>
        </w:rPr>
        <w:t xml:space="preserve"> STARTED</w:t>
      </w:r>
    </w:p>
    <w:p w14:paraId="50ED6A89" w14:textId="1A694F35" w:rsidR="00716108" w:rsidRPr="00716108" w:rsidRDefault="00716108" w:rsidP="00716108">
      <w:pPr>
        <w:pStyle w:val="ListParagraph"/>
        <w:numPr>
          <w:ilvl w:val="0"/>
          <w:numId w:val="3"/>
        </w:numPr>
        <w:spacing w:afterLines="40" w:after="96"/>
        <w:ind w:left="357" w:hanging="357"/>
        <w:rPr>
          <w:rFonts w:ascii="Times New Roman" w:hAnsi="Times New Roman" w:cs="Times New Roman"/>
          <w:i/>
          <w:iCs/>
          <w:color w:val="000000" w:themeColor="text1"/>
        </w:rPr>
      </w:pPr>
      <w:r w:rsidRPr="00716108">
        <w:rPr>
          <w:rStyle w:val="Hyperlink"/>
          <w:rFonts w:ascii="Times New Roman" w:hAnsi="Times New Roman" w:cs="Times New Roman"/>
          <w:i/>
          <w:iCs/>
          <w:color w:val="000000" w:themeColor="text1"/>
          <w:u w:val="none"/>
        </w:rPr>
        <w:t>Make a sub</w:t>
      </w:r>
      <w:r w:rsidRPr="00716108">
        <w:rPr>
          <w:rStyle w:val="Hyperlink"/>
          <w:rFonts w:ascii="Times New Roman" w:hAnsi="Times New Roman" w:cs="Times New Roman"/>
          <w:i/>
          <w:iCs/>
          <w:color w:val="000000" w:themeColor="text1"/>
          <w:u w:val="none"/>
        </w:rPr>
        <w:t>-</w:t>
      </w:r>
      <w:r w:rsidRPr="00716108">
        <w:rPr>
          <w:rStyle w:val="Hyperlink"/>
          <w:rFonts w:ascii="Times New Roman" w:hAnsi="Times New Roman" w:cs="Times New Roman"/>
          <w:i/>
          <w:iCs/>
          <w:color w:val="000000" w:themeColor="text1"/>
          <w:u w:val="none"/>
        </w:rPr>
        <w:t>directory named c:</w:t>
      </w:r>
      <w:r>
        <w:rPr>
          <w:rStyle w:val="Hyperlink"/>
          <w:rFonts w:ascii="Times New Roman" w:hAnsi="Times New Roman" w:cs="Times New Roman"/>
          <w:i/>
          <w:iCs/>
          <w:color w:val="000000" w:themeColor="text1"/>
          <w:u w:val="none"/>
        </w:rPr>
        <w:t>\</w:t>
      </w:r>
      <w:r w:rsidRPr="00716108">
        <w:rPr>
          <w:rStyle w:val="Hyperlink"/>
          <w:rFonts w:ascii="Times New Roman" w:hAnsi="Times New Roman" w:cs="Times New Roman"/>
          <w:i/>
          <w:iCs/>
          <w:color w:val="000000" w:themeColor="text1"/>
          <w:u w:val="none"/>
        </w:rPr>
        <w:t>Geocarb_Net (unless existing already)</w:t>
      </w:r>
    </w:p>
    <w:p w14:paraId="4A552D41" w14:textId="1676C69D" w:rsidR="00E30A3A" w:rsidRPr="003C6163" w:rsidRDefault="00E30A3A" w:rsidP="00716108">
      <w:pPr>
        <w:pStyle w:val="rvps2"/>
        <w:numPr>
          <w:ilvl w:val="0"/>
          <w:numId w:val="3"/>
        </w:numPr>
        <w:spacing w:before="40" w:beforeAutospacing="0" w:afterLines="40" w:after="96" w:afterAutospacing="0"/>
        <w:ind w:left="357" w:hanging="357"/>
        <w:rPr>
          <w:i/>
          <w:iCs/>
          <w:lang w:val="en-US"/>
        </w:rPr>
      </w:pPr>
      <w:r w:rsidRPr="003C6163">
        <w:rPr>
          <w:rStyle w:val="rvts14"/>
          <w:i/>
          <w:iCs/>
          <w:lang w:val="en-US"/>
        </w:rPr>
        <w:t xml:space="preserve">Download </w:t>
      </w:r>
      <w:r w:rsidRPr="003C6163">
        <w:rPr>
          <w:rStyle w:val="rvts21"/>
          <w:i/>
          <w:iCs/>
          <w:lang w:val="en-US"/>
        </w:rPr>
        <w:t>"G</w:t>
      </w:r>
      <w:r w:rsidR="00DF4B53">
        <w:rPr>
          <w:rStyle w:val="rvts21"/>
          <w:i/>
          <w:iCs/>
          <w:lang w:val="en-US"/>
        </w:rPr>
        <w:t>eocarb_Net</w:t>
      </w:r>
      <w:r w:rsidRPr="003C6163">
        <w:rPr>
          <w:rStyle w:val="rvts21"/>
          <w:i/>
          <w:iCs/>
          <w:lang w:val="en-US"/>
        </w:rPr>
        <w:t>.ZIP" from the link below:</w:t>
      </w:r>
    </w:p>
    <w:p w14:paraId="429EA8D4" w14:textId="0A3D2076" w:rsidR="00E30A3A" w:rsidRDefault="00000000" w:rsidP="00716108">
      <w:pPr>
        <w:spacing w:afterLines="40" w:after="96"/>
        <w:rPr>
          <w:rStyle w:val="Hyperlink"/>
        </w:rPr>
      </w:pPr>
      <w:hyperlink r:id="rId5" w:history="1">
        <w:r w:rsidR="00D36BDE" w:rsidRPr="00AA05AC">
          <w:rPr>
            <w:rStyle w:val="Hyperlink"/>
          </w:rPr>
          <w:t>http://www.planetaryhabitability.org/Sof</w:t>
        </w:r>
        <w:r w:rsidR="00D36BDE" w:rsidRPr="00AA05AC">
          <w:rPr>
            <w:rStyle w:val="Hyperlink"/>
          </w:rPr>
          <w:t>t</w:t>
        </w:r>
        <w:r w:rsidR="00D36BDE" w:rsidRPr="00AA05AC">
          <w:rPr>
            <w:rStyle w:val="Hyperlink"/>
          </w:rPr>
          <w:t>ware/Geocarb_Net.zip</w:t>
        </w:r>
      </w:hyperlink>
    </w:p>
    <w:p w14:paraId="73D72FA1" w14:textId="0F5C3853" w:rsidR="003C6163" w:rsidRPr="003C6163" w:rsidRDefault="003C6163" w:rsidP="00E30A3A">
      <w:pPr>
        <w:pStyle w:val="rvps2"/>
        <w:rPr>
          <w:rStyle w:val="rvts21"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3473136" wp14:editId="3CE476B6">
            <wp:simplePos x="0" y="0"/>
            <wp:positionH relativeFrom="margin">
              <wp:posOffset>0</wp:posOffset>
            </wp:positionH>
            <wp:positionV relativeFrom="paragraph">
              <wp:posOffset>358775</wp:posOffset>
            </wp:positionV>
            <wp:extent cx="1804140" cy="4573814"/>
            <wp:effectExtent l="0" t="0" r="5715" b="0"/>
            <wp:wrapTight wrapText="bothSides">
              <wp:wrapPolygon edited="0">
                <wp:start x="0" y="0"/>
                <wp:lineTo x="0" y="21504"/>
                <wp:lineTo x="21440" y="21504"/>
                <wp:lineTo x="214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140" cy="4573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B53">
        <w:rPr>
          <w:rStyle w:val="rvts14"/>
          <w:lang w:val="en-US"/>
        </w:rPr>
        <w:t>The ZIP file is usually downloaded</w:t>
      </w:r>
      <w:r w:rsidR="00716108">
        <w:rPr>
          <w:rStyle w:val="rvts14"/>
          <w:lang w:val="en-US"/>
        </w:rPr>
        <w:t>/</w:t>
      </w:r>
      <w:r w:rsidR="00DF4B53">
        <w:rPr>
          <w:rStyle w:val="rvts14"/>
          <w:lang w:val="en-US"/>
        </w:rPr>
        <w:t>stored on ‘Downloads’ and cl</w:t>
      </w:r>
      <w:r w:rsidR="00E30A3A" w:rsidRPr="00E30A3A">
        <w:rPr>
          <w:rStyle w:val="rvts14"/>
          <w:lang w:val="en-US"/>
        </w:rPr>
        <w:t xml:space="preserve">ick on the ZIP file </w:t>
      </w:r>
      <w:r w:rsidR="00DF4B53">
        <w:rPr>
          <w:rStyle w:val="rvts14"/>
          <w:lang w:val="en-US"/>
        </w:rPr>
        <w:t xml:space="preserve">(or ‘Open file’), select all </w:t>
      </w:r>
      <w:r w:rsidR="00716108">
        <w:rPr>
          <w:rStyle w:val="rvts14"/>
          <w:lang w:val="en-US"/>
        </w:rPr>
        <w:t xml:space="preserve">the </w:t>
      </w:r>
      <w:r w:rsidR="00DF4B53">
        <w:rPr>
          <w:rStyle w:val="rvts14"/>
          <w:lang w:val="en-US"/>
        </w:rPr>
        <w:t xml:space="preserve">files </w:t>
      </w:r>
      <w:r w:rsidR="00716108">
        <w:rPr>
          <w:rStyle w:val="rvts14"/>
          <w:lang w:val="en-US"/>
        </w:rPr>
        <w:t>and sub-directories, and copy them to c:</w:t>
      </w:r>
      <w:r w:rsidR="00E30A3A" w:rsidRPr="003C6163">
        <w:rPr>
          <w:rStyle w:val="rvts21"/>
          <w:lang w:val="en-US"/>
        </w:rPr>
        <w:t>\G</w:t>
      </w:r>
      <w:r w:rsidR="00DF4B53">
        <w:rPr>
          <w:rStyle w:val="rvts21"/>
          <w:lang w:val="en-US"/>
        </w:rPr>
        <w:t>eocarb_Net’.</w:t>
      </w:r>
      <w:r w:rsidR="00716108">
        <w:rPr>
          <w:rStyle w:val="rvts21"/>
          <w:lang w:val="en-US"/>
        </w:rPr>
        <w:t xml:space="preserve"> </w:t>
      </w:r>
      <w:r w:rsidRPr="003C6163">
        <w:rPr>
          <w:rStyle w:val="rvts21"/>
          <w:lang w:val="en-US"/>
        </w:rPr>
        <w:t xml:space="preserve">When installed </w:t>
      </w:r>
      <w:r w:rsidR="00E61710">
        <w:rPr>
          <w:rStyle w:val="rvts21"/>
          <w:lang w:val="en-US"/>
        </w:rPr>
        <w:t>the sub-directory structure and files should look like the picture to the left.</w:t>
      </w:r>
    </w:p>
    <w:p w14:paraId="181A3246" w14:textId="30F03C05" w:rsidR="00E30A3A" w:rsidRDefault="00E30A3A" w:rsidP="00716108">
      <w:pPr>
        <w:pStyle w:val="rvps2"/>
        <w:numPr>
          <w:ilvl w:val="0"/>
          <w:numId w:val="3"/>
        </w:numPr>
        <w:jc w:val="both"/>
        <w:rPr>
          <w:rStyle w:val="rvts14"/>
          <w:lang w:val="en-US"/>
        </w:rPr>
      </w:pPr>
      <w:r w:rsidRPr="00716108">
        <w:rPr>
          <w:rStyle w:val="rvts14"/>
          <w:i/>
          <w:iCs/>
          <w:lang w:val="en-US"/>
        </w:rPr>
        <w:t xml:space="preserve">Run </w:t>
      </w:r>
      <w:r w:rsidR="00DF4B53" w:rsidRPr="00716108">
        <w:rPr>
          <w:rStyle w:val="rvts14"/>
          <w:i/>
          <w:iCs/>
          <w:lang w:val="en-US"/>
        </w:rPr>
        <w:t xml:space="preserve">the main program </w:t>
      </w:r>
      <w:r w:rsidRPr="00716108">
        <w:rPr>
          <w:rStyle w:val="rvts14"/>
          <w:i/>
          <w:iCs/>
          <w:lang w:val="en-US"/>
        </w:rPr>
        <w:t xml:space="preserve">by clicking </w:t>
      </w:r>
      <w:r w:rsidR="00DF4B53" w:rsidRPr="00716108">
        <w:rPr>
          <w:rStyle w:val="rvts14"/>
          <w:i/>
          <w:iCs/>
          <w:lang w:val="en-US"/>
        </w:rPr>
        <w:t>‘</w:t>
      </w:r>
      <w:r w:rsidRPr="00716108">
        <w:rPr>
          <w:rStyle w:val="rvts21"/>
          <w:i/>
          <w:iCs/>
          <w:lang w:val="en-US"/>
        </w:rPr>
        <w:t>GEOCARB_NET2023</w:t>
      </w:r>
      <w:r w:rsidR="00DF4B53" w:rsidRPr="00716108">
        <w:rPr>
          <w:rStyle w:val="rvts21"/>
          <w:i/>
          <w:iCs/>
          <w:lang w:val="en-US"/>
        </w:rPr>
        <w:t>’</w:t>
      </w:r>
      <w:r w:rsidRPr="00716108">
        <w:rPr>
          <w:rStyle w:val="rvts14"/>
          <w:i/>
          <w:iCs/>
          <w:lang w:val="en-US"/>
        </w:rPr>
        <w:t xml:space="preserve"> </w:t>
      </w:r>
      <w:r w:rsidRPr="00716108">
        <w:rPr>
          <w:rStyle w:val="rvts14"/>
          <w:lang w:val="en-US"/>
        </w:rPr>
        <w:t xml:space="preserve">[right-click </w:t>
      </w:r>
      <w:r w:rsidRPr="00716108">
        <w:rPr>
          <w:rStyle w:val="rvts14"/>
          <w:i/>
          <w:iCs/>
          <w:lang w:val="en-US"/>
        </w:rPr>
        <w:t>'Pin to Start'</w:t>
      </w:r>
      <w:r w:rsidRPr="00716108">
        <w:rPr>
          <w:rStyle w:val="rvts14"/>
          <w:lang w:val="en-US"/>
        </w:rPr>
        <w:t xml:space="preserve"> or </w:t>
      </w:r>
      <w:r w:rsidRPr="00716108">
        <w:rPr>
          <w:rStyle w:val="rvts14"/>
          <w:i/>
          <w:iCs/>
          <w:lang w:val="en-US"/>
        </w:rPr>
        <w:t>'Add to Favorites'</w:t>
      </w:r>
      <w:r w:rsidRPr="00716108">
        <w:rPr>
          <w:rStyle w:val="rvts14"/>
          <w:lang w:val="en-US"/>
        </w:rPr>
        <w:t xml:space="preserve"> to start later]</w:t>
      </w:r>
    </w:p>
    <w:p w14:paraId="5BD1781D" w14:textId="260B0481" w:rsidR="00DF4B53" w:rsidRPr="00E30A3A" w:rsidRDefault="00DF4B53" w:rsidP="00716108">
      <w:pPr>
        <w:pStyle w:val="rvps2"/>
        <w:rPr>
          <w:lang w:val="en-US"/>
        </w:rPr>
      </w:pPr>
      <w:r>
        <w:rPr>
          <w:rStyle w:val="rvts14"/>
          <w:lang w:val="en-US"/>
        </w:rPr>
        <w:t xml:space="preserve">When </w:t>
      </w:r>
      <w:r w:rsidR="00716108">
        <w:rPr>
          <w:rStyle w:val="rvts14"/>
          <w:lang w:val="en-US"/>
        </w:rPr>
        <w:t xml:space="preserve">starting </w:t>
      </w:r>
      <w:r>
        <w:rPr>
          <w:rStyle w:val="rvts14"/>
          <w:lang w:val="en-US"/>
        </w:rPr>
        <w:t>the program</w:t>
      </w:r>
      <w:r w:rsidR="00716108">
        <w:rPr>
          <w:rStyle w:val="rvts14"/>
          <w:lang w:val="en-US"/>
        </w:rPr>
        <w:t xml:space="preserve"> (</w:t>
      </w:r>
      <w:r>
        <w:rPr>
          <w:rStyle w:val="rvts14"/>
          <w:lang w:val="en-US"/>
        </w:rPr>
        <w:t>security reasons</w:t>
      </w:r>
      <w:r w:rsidR="00716108">
        <w:rPr>
          <w:rStyle w:val="rvts14"/>
          <w:lang w:val="en-US"/>
        </w:rPr>
        <w:t>)</w:t>
      </w:r>
      <w:r>
        <w:rPr>
          <w:rStyle w:val="rvts14"/>
          <w:lang w:val="en-US"/>
        </w:rPr>
        <w:t>,</w:t>
      </w:r>
      <w:r>
        <w:rPr>
          <w:rStyle w:val="rvts14"/>
          <w:lang w:val="en-US"/>
        </w:rPr>
        <w:t xml:space="preserve"> the windows system may warn you not to ‘Run File’. Click on ‘Info’ and a new message will appear and </w:t>
      </w:r>
      <w:r w:rsidR="008E3971">
        <w:rPr>
          <w:rStyle w:val="rvts14"/>
          <w:lang w:val="en-US"/>
        </w:rPr>
        <w:t xml:space="preserve">the </w:t>
      </w:r>
      <w:r>
        <w:rPr>
          <w:rStyle w:val="rvts14"/>
          <w:lang w:val="en-US"/>
        </w:rPr>
        <w:t xml:space="preserve">click </w:t>
      </w:r>
      <w:r w:rsidR="008E3971" w:rsidRPr="008E3971">
        <w:rPr>
          <w:rStyle w:val="rvts14"/>
          <w:i/>
          <w:iCs/>
          <w:lang w:val="en-US"/>
        </w:rPr>
        <w:t>‘</w:t>
      </w:r>
      <w:r w:rsidRPr="008E3971">
        <w:rPr>
          <w:rStyle w:val="rvts14"/>
          <w:i/>
          <w:iCs/>
          <w:lang w:val="en-US"/>
        </w:rPr>
        <w:t>Run anyway</w:t>
      </w:r>
      <w:r>
        <w:rPr>
          <w:rStyle w:val="rvts14"/>
          <w:lang w:val="en-US"/>
        </w:rPr>
        <w:t>’.</w:t>
      </w:r>
      <w:r w:rsidR="00716108">
        <w:rPr>
          <w:rStyle w:val="rvts14"/>
          <w:lang w:val="en-US"/>
        </w:rPr>
        <w:t xml:space="preserve"> </w:t>
      </w:r>
      <w:r>
        <w:rPr>
          <w:rStyle w:val="rvts14"/>
          <w:lang w:val="en-US"/>
        </w:rPr>
        <w:t>This will only happen once.</w:t>
      </w:r>
    </w:p>
    <w:p w14:paraId="610A2325" w14:textId="28F4F82C" w:rsidR="00DF4B53" w:rsidRDefault="008E3971" w:rsidP="00E30A3A">
      <w:pPr>
        <w:pStyle w:val="rvps2"/>
        <w:rPr>
          <w:rStyle w:val="rvts14"/>
          <w:lang w:val="en-US"/>
        </w:rPr>
      </w:pPr>
      <w:r w:rsidRPr="008E3971">
        <w:rPr>
          <w:rStyle w:val="rvts14"/>
          <w:noProof/>
          <w:lang w:val="en-US"/>
        </w:rPr>
        <w:drawing>
          <wp:inline distT="0" distB="0" distL="0" distR="0" wp14:anchorId="04D0A01E" wp14:editId="5F57A2B9">
            <wp:extent cx="3686175" cy="11242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12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68F82" w14:textId="277FF380" w:rsidR="00E30A3A" w:rsidRPr="008E3971" w:rsidRDefault="00E30A3A" w:rsidP="008E3971">
      <w:pPr>
        <w:pStyle w:val="rvps2"/>
        <w:rPr>
          <w:rStyle w:val="rvts14"/>
          <w:b/>
          <w:bCs/>
          <w:u w:val="single"/>
          <w:lang w:val="en-US"/>
        </w:rPr>
      </w:pPr>
      <w:r w:rsidRPr="008E3971">
        <w:rPr>
          <w:rStyle w:val="rvts14"/>
          <w:b/>
          <w:bCs/>
          <w:u w:val="single"/>
          <w:lang w:val="en-US"/>
        </w:rPr>
        <w:t>CONFIGURE the system</w:t>
      </w:r>
    </w:p>
    <w:p w14:paraId="7D5FB4C4" w14:textId="1E8653A7" w:rsidR="008E3971" w:rsidRDefault="00E30A3A" w:rsidP="00B5175B">
      <w:pPr>
        <w:pStyle w:val="rvps2"/>
        <w:spacing w:after="40" w:afterAutospacing="0"/>
        <w:jc w:val="both"/>
        <w:rPr>
          <w:rStyle w:val="rvts14"/>
          <w:lang w:val="en-US"/>
        </w:rPr>
      </w:pPr>
      <w:r w:rsidRPr="00E30A3A">
        <w:rPr>
          <w:rStyle w:val="rvts14"/>
          <w:lang w:val="en-US"/>
        </w:rPr>
        <w:t>Before you can operate th</w:t>
      </w:r>
      <w:r w:rsidR="00716108">
        <w:rPr>
          <w:rStyle w:val="rvts14"/>
          <w:lang w:val="en-US"/>
        </w:rPr>
        <w:t>e</w:t>
      </w:r>
      <w:r w:rsidRPr="00E30A3A">
        <w:rPr>
          <w:rStyle w:val="rvts14"/>
          <w:lang w:val="en-US"/>
        </w:rPr>
        <w:t xml:space="preserve"> </w:t>
      </w:r>
      <w:proofErr w:type="gramStart"/>
      <w:r w:rsidRPr="00E30A3A">
        <w:rPr>
          <w:rStyle w:val="rvts14"/>
          <w:lang w:val="en-US"/>
        </w:rPr>
        <w:t>software</w:t>
      </w:r>
      <w:proofErr w:type="gramEnd"/>
      <w:r w:rsidRPr="00E30A3A">
        <w:rPr>
          <w:rStyle w:val="rvts14"/>
          <w:lang w:val="en-US"/>
        </w:rPr>
        <w:t xml:space="preserve"> you must install R on your computer</w:t>
      </w:r>
      <w:r w:rsidR="008E3971">
        <w:rPr>
          <w:rStyle w:val="rvts14"/>
          <w:lang w:val="en-US"/>
        </w:rPr>
        <w:t>.</w:t>
      </w:r>
    </w:p>
    <w:p w14:paraId="1B383D97" w14:textId="77777777" w:rsidR="00B5175B" w:rsidRDefault="008E3971" w:rsidP="00B5175B">
      <w:pPr>
        <w:pStyle w:val="rvps2"/>
        <w:numPr>
          <w:ilvl w:val="0"/>
          <w:numId w:val="1"/>
        </w:numPr>
        <w:spacing w:before="0" w:beforeAutospacing="0" w:after="0" w:afterAutospacing="0"/>
        <w:ind w:left="357" w:hanging="357"/>
        <w:jc w:val="both"/>
        <w:rPr>
          <w:rStyle w:val="rvts14"/>
          <w:lang w:val="en-US"/>
        </w:rPr>
      </w:pPr>
      <w:r w:rsidRPr="00B5175B">
        <w:rPr>
          <w:rStyle w:val="rvts14"/>
          <w:i/>
          <w:iCs/>
          <w:lang w:val="en-US"/>
        </w:rPr>
        <w:t xml:space="preserve">In the program select ‘Organize’ and </w:t>
      </w:r>
      <w:proofErr w:type="gramStart"/>
      <w:r w:rsidRPr="00B5175B">
        <w:rPr>
          <w:rStyle w:val="rvts14"/>
          <w:i/>
          <w:iCs/>
          <w:lang w:val="en-US"/>
        </w:rPr>
        <w:t>Configure</w:t>
      </w:r>
      <w:proofErr w:type="gramEnd"/>
      <w:r w:rsidRPr="00B5175B">
        <w:rPr>
          <w:rStyle w:val="rvts14"/>
          <w:i/>
          <w:iCs/>
          <w:lang w:val="en-US"/>
        </w:rPr>
        <w:t xml:space="preserve">’ </w:t>
      </w:r>
      <w:r w:rsidR="00E30A3A" w:rsidRPr="00B5175B">
        <w:rPr>
          <w:rStyle w:val="rvts14"/>
          <w:i/>
          <w:iCs/>
          <w:lang w:val="en-US"/>
        </w:rPr>
        <w:t>and type the</w:t>
      </w:r>
      <w:r w:rsidR="00E30A3A" w:rsidRPr="00B5175B">
        <w:rPr>
          <w:rStyle w:val="rvts21"/>
          <w:i/>
          <w:iCs/>
          <w:lang w:val="en-US"/>
        </w:rPr>
        <w:t xml:space="preserve"> 'Location of R'</w:t>
      </w:r>
      <w:r w:rsidR="00E30A3A" w:rsidRPr="00B5175B">
        <w:rPr>
          <w:rStyle w:val="rvts14"/>
          <w:i/>
          <w:iCs/>
          <w:lang w:val="en-US"/>
        </w:rPr>
        <w:t xml:space="preserve"> (i.e., location of </w:t>
      </w:r>
      <w:r w:rsidRPr="00B5175B">
        <w:rPr>
          <w:rStyle w:val="rvts14"/>
          <w:i/>
          <w:iCs/>
          <w:lang w:val="en-US"/>
        </w:rPr>
        <w:t>R</w:t>
      </w:r>
      <w:r w:rsidR="00E30A3A" w:rsidRPr="00B5175B">
        <w:rPr>
          <w:rStyle w:val="rvts14"/>
          <w:i/>
          <w:iCs/>
          <w:lang w:val="en-US"/>
        </w:rPr>
        <w:t>.exe) in the text box</w:t>
      </w:r>
      <w:r w:rsidR="00716108">
        <w:rPr>
          <w:rStyle w:val="rvts14"/>
          <w:lang w:val="en-US"/>
        </w:rPr>
        <w:t>.</w:t>
      </w:r>
    </w:p>
    <w:p w14:paraId="3381A9C9" w14:textId="579F81E7" w:rsidR="00B5175B" w:rsidRDefault="00B5175B" w:rsidP="00B5175B">
      <w:pPr>
        <w:pStyle w:val="rvps2"/>
        <w:spacing w:before="0" w:beforeAutospacing="0" w:after="0" w:afterAutospacing="0"/>
        <w:rPr>
          <w:rStyle w:val="rvts14"/>
          <w:lang w:val="en-US"/>
        </w:rPr>
      </w:pPr>
    </w:p>
    <w:p w14:paraId="00E1EA33" w14:textId="22A53FCA" w:rsidR="00E30A3A" w:rsidRDefault="00716108" w:rsidP="00B5175B">
      <w:pPr>
        <w:pStyle w:val="rvps2"/>
        <w:spacing w:before="0" w:beforeAutospacing="0" w:after="0" w:afterAutospacing="0"/>
        <w:rPr>
          <w:rStyle w:val="rvts14"/>
          <w:lang w:val="en-US"/>
        </w:rPr>
      </w:pPr>
      <w:r>
        <w:rPr>
          <w:rStyle w:val="rvts14"/>
          <w:lang w:val="en-US"/>
        </w:rPr>
        <w:t>‘</w:t>
      </w:r>
      <w:r w:rsidR="00E30A3A" w:rsidRPr="00E30A3A">
        <w:rPr>
          <w:rStyle w:val="rvts14"/>
          <w:lang w:val="en-US"/>
        </w:rPr>
        <w:t>c:\program files\r\r-4.2.3\bin\r.exe</w:t>
      </w:r>
      <w:r>
        <w:rPr>
          <w:rStyle w:val="rvts14"/>
          <w:lang w:val="en-US"/>
        </w:rPr>
        <w:t>’</w:t>
      </w:r>
      <w:r w:rsidR="008E3971">
        <w:rPr>
          <w:rStyle w:val="rvts14"/>
          <w:lang w:val="en-US"/>
        </w:rPr>
        <w:t xml:space="preserve"> is the default location when downloading R but </w:t>
      </w:r>
      <w:r>
        <w:rPr>
          <w:rStyle w:val="rvts14"/>
          <w:lang w:val="en-US"/>
        </w:rPr>
        <w:t xml:space="preserve">this </w:t>
      </w:r>
      <w:r w:rsidR="008E3971">
        <w:rPr>
          <w:rStyle w:val="rvts14"/>
          <w:lang w:val="en-US"/>
        </w:rPr>
        <w:t xml:space="preserve">may require administrative password, so </w:t>
      </w:r>
      <w:r>
        <w:rPr>
          <w:rStyle w:val="rvts14"/>
          <w:lang w:val="en-US"/>
        </w:rPr>
        <w:t xml:space="preserve">you </w:t>
      </w:r>
      <w:r w:rsidR="008E3971">
        <w:rPr>
          <w:rStyle w:val="rvts14"/>
          <w:lang w:val="en-US"/>
        </w:rPr>
        <w:t>could put R somewhere else and the configure the system.</w:t>
      </w:r>
    </w:p>
    <w:p w14:paraId="77F55FCA" w14:textId="40DD34C3" w:rsidR="008E3971" w:rsidRDefault="00B5175B" w:rsidP="00B5175B">
      <w:pPr>
        <w:pStyle w:val="rvps2"/>
        <w:numPr>
          <w:ilvl w:val="0"/>
          <w:numId w:val="1"/>
        </w:numPr>
        <w:spacing w:before="0" w:beforeAutospacing="0" w:after="0" w:afterAutospacing="0"/>
        <w:ind w:left="357" w:hanging="357"/>
        <w:jc w:val="both"/>
        <w:rPr>
          <w:rStyle w:val="rvts14"/>
          <w:lang w:val="en-US"/>
        </w:rPr>
      </w:pPr>
      <w:r w:rsidRPr="00B5175B">
        <w:rPr>
          <w:rStyle w:val="rvts14"/>
          <w:i/>
          <w:iCs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AF49194" wp14:editId="7630F440">
            <wp:simplePos x="0" y="0"/>
            <wp:positionH relativeFrom="column">
              <wp:posOffset>38735</wp:posOffset>
            </wp:positionH>
            <wp:positionV relativeFrom="paragraph">
              <wp:posOffset>90805</wp:posOffset>
            </wp:positionV>
            <wp:extent cx="3782695" cy="1132840"/>
            <wp:effectExtent l="0" t="0" r="8255" b="0"/>
            <wp:wrapTight wrapText="bothSides">
              <wp:wrapPolygon edited="0">
                <wp:start x="0" y="0"/>
                <wp:lineTo x="0" y="21067"/>
                <wp:lineTo x="21538" y="21067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695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6108" w:rsidRPr="00B5175B">
        <w:rPr>
          <w:rStyle w:val="rvts14"/>
          <w:i/>
          <w:iCs/>
          <w:lang w:val="en-US"/>
        </w:rPr>
        <w:t>You can also locate R.exe by clicking ‘Find Folder for R.EXE (modifies .BAT script)</w:t>
      </w:r>
      <w:r w:rsidR="00716108">
        <w:rPr>
          <w:rStyle w:val="rvts14"/>
          <w:lang w:val="en-US"/>
        </w:rPr>
        <w:t>’</w:t>
      </w:r>
    </w:p>
    <w:p w14:paraId="013DF975" w14:textId="77777777" w:rsidR="00B5175B" w:rsidRPr="00B5175B" w:rsidRDefault="00B5175B" w:rsidP="00B5175B">
      <w:pPr>
        <w:pStyle w:val="rvps2"/>
        <w:spacing w:before="0" w:beforeAutospacing="0" w:after="0" w:afterAutospacing="0"/>
        <w:rPr>
          <w:rStyle w:val="rvts14"/>
          <w:sz w:val="16"/>
          <w:szCs w:val="16"/>
          <w:lang w:val="en-US"/>
        </w:rPr>
      </w:pPr>
    </w:p>
    <w:p w14:paraId="013EF488" w14:textId="4F174232" w:rsidR="00B5175B" w:rsidRDefault="008E3971" w:rsidP="00B5175B">
      <w:pPr>
        <w:pStyle w:val="rvps2"/>
        <w:numPr>
          <w:ilvl w:val="0"/>
          <w:numId w:val="1"/>
        </w:numPr>
        <w:spacing w:before="0" w:beforeAutospacing="0" w:after="0" w:afterAutospacing="0"/>
        <w:ind w:left="357" w:hanging="357"/>
        <w:jc w:val="both"/>
        <w:rPr>
          <w:rStyle w:val="rvts21"/>
          <w:i/>
          <w:iCs/>
          <w:lang w:val="en-US"/>
        </w:rPr>
      </w:pPr>
      <w:r w:rsidRPr="00B5175B">
        <w:rPr>
          <w:rStyle w:val="rvts14"/>
          <w:i/>
          <w:iCs/>
          <w:lang w:val="en-US"/>
        </w:rPr>
        <w:t>When you have locat</w:t>
      </w:r>
      <w:r w:rsidR="00B5175B">
        <w:rPr>
          <w:rStyle w:val="rvts14"/>
          <w:i/>
          <w:iCs/>
          <w:lang w:val="en-US"/>
        </w:rPr>
        <w:t>ed</w:t>
      </w:r>
      <w:r w:rsidRPr="00B5175B">
        <w:rPr>
          <w:rStyle w:val="rvts14"/>
          <w:i/>
          <w:iCs/>
          <w:lang w:val="en-US"/>
        </w:rPr>
        <w:t xml:space="preserve"> R.exe t</w:t>
      </w:r>
      <w:r w:rsidR="00E30A3A" w:rsidRPr="00B5175B">
        <w:rPr>
          <w:rStyle w:val="rvts14"/>
          <w:i/>
          <w:iCs/>
          <w:lang w:val="en-US"/>
        </w:rPr>
        <w:t xml:space="preserve">hen click </w:t>
      </w:r>
      <w:r w:rsidR="00E30A3A" w:rsidRPr="00B5175B">
        <w:rPr>
          <w:rStyle w:val="rvts21"/>
          <w:i/>
          <w:iCs/>
          <w:lang w:val="en-US"/>
        </w:rPr>
        <w:t>'Save Changes in R.EXE location'</w:t>
      </w:r>
      <w:r w:rsidR="00B5175B">
        <w:rPr>
          <w:rStyle w:val="rvts21"/>
          <w:i/>
          <w:iCs/>
          <w:lang w:val="en-US"/>
        </w:rPr>
        <w:t>.</w:t>
      </w:r>
    </w:p>
    <w:p w14:paraId="4A53573F" w14:textId="77777777" w:rsidR="00B5175B" w:rsidRDefault="00B5175B" w:rsidP="00B5175B">
      <w:pPr>
        <w:pStyle w:val="rvps2"/>
        <w:spacing w:before="0" w:beforeAutospacing="0" w:after="0" w:afterAutospacing="0"/>
        <w:jc w:val="both"/>
        <w:rPr>
          <w:rStyle w:val="rvts21"/>
          <w:i/>
          <w:iCs/>
          <w:lang w:val="en-US"/>
        </w:rPr>
      </w:pPr>
    </w:p>
    <w:p w14:paraId="14A7AA10" w14:textId="329C2D23" w:rsidR="00DF4B53" w:rsidRPr="00B5175B" w:rsidRDefault="00B5175B" w:rsidP="00B5175B">
      <w:pPr>
        <w:pStyle w:val="rvps2"/>
        <w:spacing w:before="0" w:beforeAutospacing="0" w:after="0" w:afterAutospacing="0"/>
        <w:jc w:val="both"/>
        <w:rPr>
          <w:lang w:val="en-US"/>
        </w:rPr>
      </w:pPr>
      <w:r w:rsidRPr="00B5175B">
        <w:rPr>
          <w:rStyle w:val="rvts14"/>
          <w:lang w:val="en-US"/>
        </w:rPr>
        <w:t xml:space="preserve">This </w:t>
      </w:r>
      <w:r w:rsidR="00E30A3A" w:rsidRPr="00B5175B">
        <w:rPr>
          <w:rStyle w:val="rvts14"/>
          <w:lang w:val="en-US"/>
        </w:rPr>
        <w:t>will modify and save a vital Windows Batch File (</w:t>
      </w:r>
      <w:proofErr w:type="spellStart"/>
      <w:r w:rsidR="00E30A3A" w:rsidRPr="00B5175B">
        <w:rPr>
          <w:rStyle w:val="rvts14"/>
          <w:lang w:val="en-US"/>
        </w:rPr>
        <w:t>RShell_GEOCARB.Bat</w:t>
      </w:r>
      <w:proofErr w:type="spellEnd"/>
      <w:r w:rsidR="00E30A3A" w:rsidRPr="00B5175B">
        <w:rPr>
          <w:rStyle w:val="rvts14"/>
          <w:lang w:val="en-US"/>
        </w:rPr>
        <w:t>) that allows GEOCARB_NET to communicate with the R code where the actual carbon cycle modeling is undertaken.</w:t>
      </w:r>
      <w:r>
        <w:rPr>
          <w:rStyle w:val="rvts14"/>
          <w:lang w:val="en-US"/>
        </w:rPr>
        <w:t xml:space="preserve"> </w:t>
      </w:r>
      <w:r w:rsidRPr="00B5175B">
        <w:rPr>
          <w:rStyle w:val="rvts14"/>
          <w:color w:val="FF0000"/>
          <w:lang w:val="en-US"/>
        </w:rPr>
        <w:t>YOU ARE NOW READY TO OPERATE THE PROGRAM</w:t>
      </w:r>
    </w:p>
    <w:sectPr w:rsidR="00DF4B53" w:rsidRPr="00B51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E2F4A"/>
    <w:multiLevelType w:val="hybridMultilevel"/>
    <w:tmpl w:val="BEBCE0B2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3B15CB"/>
    <w:multiLevelType w:val="hybridMultilevel"/>
    <w:tmpl w:val="5CDE3D86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8E0BFA"/>
    <w:multiLevelType w:val="hybridMultilevel"/>
    <w:tmpl w:val="532EA37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116017">
    <w:abstractNumId w:val="0"/>
  </w:num>
  <w:num w:numId="2" w16cid:durableId="538274392">
    <w:abstractNumId w:val="2"/>
  </w:num>
  <w:num w:numId="3" w16cid:durableId="1479029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21"/>
    <w:rsid w:val="003C6163"/>
    <w:rsid w:val="00716108"/>
    <w:rsid w:val="008E3971"/>
    <w:rsid w:val="00B07BF1"/>
    <w:rsid w:val="00B5175B"/>
    <w:rsid w:val="00C95D21"/>
    <w:rsid w:val="00D36BDE"/>
    <w:rsid w:val="00DF4B53"/>
    <w:rsid w:val="00E30A3A"/>
    <w:rsid w:val="00E61710"/>
    <w:rsid w:val="00FD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606FE"/>
  <w15:chartTrackingRefBased/>
  <w15:docId w15:val="{84E5C58E-B5B0-49BE-B561-FC70F5303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D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D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5D21"/>
    <w:rPr>
      <w:color w:val="954F72" w:themeColor="followedHyperlink"/>
      <w:u w:val="single"/>
    </w:rPr>
  </w:style>
  <w:style w:type="paragraph" w:customStyle="1" w:styleId="rvps2">
    <w:name w:val="rvps2"/>
    <w:basedOn w:val="Normal"/>
    <w:rsid w:val="00E30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character" w:customStyle="1" w:styleId="rvts14">
    <w:name w:val="rvts14"/>
    <w:basedOn w:val="DefaultParagraphFont"/>
    <w:rsid w:val="00E30A3A"/>
  </w:style>
  <w:style w:type="character" w:customStyle="1" w:styleId="rvts21">
    <w:name w:val="rvts21"/>
    <w:basedOn w:val="DefaultParagraphFont"/>
    <w:rsid w:val="00E30A3A"/>
  </w:style>
  <w:style w:type="character" w:customStyle="1" w:styleId="rvts6">
    <w:name w:val="rvts6"/>
    <w:basedOn w:val="DefaultParagraphFont"/>
    <w:rsid w:val="00E30A3A"/>
  </w:style>
  <w:style w:type="paragraph" w:styleId="ListParagraph">
    <w:name w:val="List Paragraph"/>
    <w:basedOn w:val="Normal"/>
    <w:uiPriority w:val="34"/>
    <w:qFormat/>
    <w:rsid w:val="00716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1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planetaryhabitability.org/Software/Geocarb_Net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264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Trond Helge Torsvik</dc:creator>
  <cp:keywords/>
  <dc:description/>
  <cp:lastModifiedBy>Trond Helge Torsvik</cp:lastModifiedBy>
  <cp:revision>5</cp:revision>
  <dcterms:created xsi:type="dcterms:W3CDTF">2023-06-14T12:09:00Z</dcterms:created>
  <dcterms:modified xsi:type="dcterms:W3CDTF">2023-07-08T11:45:00Z</dcterms:modified>
</cp:coreProperties>
</file>