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D56F84" w14:textId="09BC1DD8" w:rsidR="00CB5F3A" w:rsidRPr="00CB5F3A" w:rsidRDefault="00CB5F3A" w:rsidP="00CB5F3A">
      <w:pPr>
        <w:pStyle w:val="p1"/>
        <w:rPr>
          <w:b/>
          <w:bCs/>
          <w:sz w:val="24"/>
          <w:szCs w:val="24"/>
        </w:rPr>
      </w:pPr>
      <w:r w:rsidRPr="00CB5F3A">
        <w:rPr>
          <w:b/>
          <w:bCs/>
          <w:sz w:val="24"/>
          <w:szCs w:val="24"/>
        </w:rPr>
        <w:t>Homework #</w:t>
      </w:r>
      <w:r w:rsidRPr="00CB5F3A">
        <w:rPr>
          <w:b/>
          <w:bCs/>
          <w:sz w:val="24"/>
          <w:szCs w:val="24"/>
        </w:rPr>
        <w:t>5</w:t>
      </w:r>
    </w:p>
    <w:p w14:paraId="52CAB7C0" w14:textId="77777777" w:rsidR="00CB5F3A" w:rsidRDefault="00CB5F3A" w:rsidP="00CB5F3A">
      <w:pPr>
        <w:pStyle w:val="p1"/>
      </w:pPr>
    </w:p>
    <w:p w14:paraId="3223F23F" w14:textId="775C291C" w:rsidR="00CB5F3A" w:rsidRPr="00CB5F3A" w:rsidRDefault="00CB5F3A" w:rsidP="00CB5F3A">
      <w:pPr>
        <w:pStyle w:val="p2"/>
        <w:rPr>
          <w:b/>
          <w:bCs/>
          <w:sz w:val="22"/>
          <w:szCs w:val="22"/>
        </w:rPr>
      </w:pPr>
      <w:r w:rsidRPr="00CB5F3A">
        <w:rPr>
          <w:b/>
          <w:bCs/>
          <w:sz w:val="22"/>
          <w:szCs w:val="22"/>
        </w:rPr>
        <w:t>Non-l</w:t>
      </w:r>
      <w:r w:rsidRPr="00CB5F3A">
        <w:rPr>
          <w:b/>
          <w:bCs/>
          <w:sz w:val="22"/>
          <w:szCs w:val="22"/>
        </w:rPr>
        <w:t>inear inverse problem</w:t>
      </w:r>
      <w:r w:rsidRPr="00CB5F3A">
        <w:rPr>
          <w:b/>
          <w:bCs/>
          <w:sz w:val="22"/>
          <w:szCs w:val="22"/>
        </w:rPr>
        <w:t>s</w:t>
      </w:r>
    </w:p>
    <w:p w14:paraId="34E48EFB" w14:textId="41AEDD0C" w:rsidR="00CB5F3A" w:rsidRPr="00CB5F3A" w:rsidRDefault="00CB5F3A" w:rsidP="00CB5F3A">
      <w:pPr>
        <w:pStyle w:val="p2"/>
        <w:rPr>
          <w:sz w:val="22"/>
          <w:szCs w:val="22"/>
        </w:rPr>
      </w:pPr>
    </w:p>
    <w:p w14:paraId="31B565C5" w14:textId="6D694FA3" w:rsidR="00CB5F3A" w:rsidRPr="00CB5F3A" w:rsidRDefault="00CB5F3A" w:rsidP="00CB5F3A">
      <w:pPr>
        <w:pStyle w:val="p2"/>
        <w:rPr>
          <w:b/>
          <w:bCs/>
          <w:sz w:val="22"/>
          <w:szCs w:val="22"/>
        </w:rPr>
      </w:pPr>
      <w:r w:rsidRPr="00CB5F3A">
        <w:rPr>
          <w:b/>
          <w:bCs/>
          <w:sz w:val="22"/>
          <w:szCs w:val="22"/>
        </w:rPr>
        <w:t>A</w:t>
      </w:r>
      <w:r w:rsidRPr="00CB5F3A">
        <w:rPr>
          <w:b/>
          <w:bCs/>
          <w:sz w:val="22"/>
          <w:szCs w:val="22"/>
        </w:rPr>
        <w:t>.</w:t>
      </w:r>
      <w:r w:rsidRPr="00CB5F3A">
        <w:rPr>
          <w:b/>
          <w:bCs/>
          <w:sz w:val="22"/>
          <w:szCs w:val="22"/>
        </w:rPr>
        <w:t xml:space="preserve"> </w:t>
      </w:r>
      <w:r>
        <w:rPr>
          <w:b/>
          <w:bCs/>
          <w:sz w:val="22"/>
          <w:szCs w:val="22"/>
        </w:rPr>
        <w:t>Gauss-Newton gradient</w:t>
      </w:r>
      <w:r w:rsidRPr="00CB5F3A">
        <w:rPr>
          <w:b/>
          <w:bCs/>
          <w:sz w:val="22"/>
          <w:szCs w:val="22"/>
        </w:rPr>
        <w:t xml:space="preserve"> methods</w:t>
      </w:r>
      <w:r>
        <w:rPr>
          <w:b/>
          <w:bCs/>
          <w:sz w:val="22"/>
          <w:szCs w:val="22"/>
        </w:rPr>
        <w:t>.</w:t>
      </w:r>
      <w:r w:rsidRPr="00CB5F3A">
        <w:rPr>
          <w:b/>
          <w:bCs/>
          <w:sz w:val="22"/>
          <w:szCs w:val="22"/>
        </w:rPr>
        <w:t xml:space="preserve">  </w:t>
      </w:r>
      <w:r>
        <w:rPr>
          <w:sz w:val="22"/>
          <w:szCs w:val="22"/>
        </w:rPr>
        <w:t xml:space="preserve">Git clone the gravity inversion example below. This notebook creates synthetic gravity data for a sedimentary basin. The model parameters are the basin depths along a profile. Noise is added and the inversion for the basin depth using the Gauss-Newton approach is demonstrated.   Go through the steps of the notebook. Identify how the Jacobian matrix is generated and comment on the </w:t>
      </w:r>
    </w:p>
    <w:p w14:paraId="28FA717F" w14:textId="3B96512C" w:rsidR="00CB5F3A" w:rsidRDefault="00CB5F3A" w:rsidP="00CB5F3A">
      <w:pPr>
        <w:pStyle w:val="p2"/>
        <w:rPr>
          <w:sz w:val="22"/>
          <w:szCs w:val="22"/>
        </w:rPr>
      </w:pPr>
      <w:hyperlink r:id="rId5" w:history="1">
        <w:r w:rsidRPr="00062CA5">
          <w:rPr>
            <w:rStyle w:val="Hyperlink"/>
            <w:sz w:val="22"/>
            <w:szCs w:val="22"/>
          </w:rPr>
          <w:t>git@github.com:GeophysicsLibrary/non-linear-gravity-inversion.git</w:t>
        </w:r>
      </w:hyperlink>
    </w:p>
    <w:p w14:paraId="2DA9895E" w14:textId="78545451" w:rsidR="00CB5F3A" w:rsidRDefault="00CB5F3A" w:rsidP="00CB5F3A">
      <w:pPr>
        <w:pStyle w:val="p2"/>
        <w:rPr>
          <w:sz w:val="22"/>
          <w:szCs w:val="22"/>
        </w:rPr>
      </w:pPr>
      <w:hyperlink r:id="rId6" w:history="1">
        <w:r w:rsidRPr="00062CA5">
          <w:rPr>
            <w:rStyle w:val="Hyperlink"/>
            <w:sz w:val="22"/>
            <w:szCs w:val="22"/>
          </w:rPr>
          <w:t>https://</w:t>
        </w:r>
        <w:r w:rsidRPr="00062CA5">
          <w:rPr>
            <w:rStyle w:val="Hyperlink"/>
            <w:sz w:val="22"/>
            <w:szCs w:val="22"/>
          </w:rPr>
          <w:t>github.com</w:t>
        </w:r>
        <w:r w:rsidRPr="00062CA5">
          <w:rPr>
            <w:rStyle w:val="Hyperlink"/>
            <w:sz w:val="22"/>
            <w:szCs w:val="22"/>
          </w:rPr>
          <w:t>/</w:t>
        </w:r>
        <w:r w:rsidRPr="00062CA5">
          <w:rPr>
            <w:rStyle w:val="Hyperlink"/>
            <w:sz w:val="22"/>
            <w:szCs w:val="22"/>
          </w:rPr>
          <w:t>Geo</w:t>
        </w:r>
        <w:r w:rsidRPr="00062CA5">
          <w:rPr>
            <w:rStyle w:val="Hyperlink"/>
            <w:sz w:val="22"/>
            <w:szCs w:val="22"/>
          </w:rPr>
          <w:t>p</w:t>
        </w:r>
        <w:r w:rsidRPr="00062CA5">
          <w:rPr>
            <w:rStyle w:val="Hyperlink"/>
            <w:sz w:val="22"/>
            <w:szCs w:val="22"/>
          </w:rPr>
          <w:t>hysicsLibrary/non-linear-gravity-inversion.git</w:t>
        </w:r>
      </w:hyperlink>
    </w:p>
    <w:p w14:paraId="5A9F70C0" w14:textId="77777777" w:rsidR="00CB5F3A" w:rsidRDefault="00CB5F3A" w:rsidP="00CB5F3A">
      <w:pPr>
        <w:pStyle w:val="p2"/>
        <w:rPr>
          <w:sz w:val="22"/>
          <w:szCs w:val="22"/>
        </w:rPr>
      </w:pPr>
    </w:p>
    <w:p w14:paraId="515AF984" w14:textId="32769B3C" w:rsidR="00CB5F3A" w:rsidRPr="00CB5F3A" w:rsidRDefault="00CB5F3A" w:rsidP="00CB5F3A">
      <w:pPr>
        <w:pStyle w:val="p2"/>
        <w:rPr>
          <w:sz w:val="22"/>
          <w:szCs w:val="22"/>
        </w:rPr>
      </w:pPr>
      <w:r w:rsidRPr="00CB5F3A">
        <w:rPr>
          <w:b/>
          <w:bCs/>
          <w:sz w:val="22"/>
          <w:szCs w:val="22"/>
        </w:rPr>
        <w:t>B. Monte Carlo methods</w:t>
      </w:r>
      <w:r>
        <w:rPr>
          <w:sz w:val="22"/>
          <w:szCs w:val="22"/>
        </w:rPr>
        <w:t xml:space="preserve">. </w:t>
      </w:r>
      <w:r w:rsidRPr="00CB5F3A">
        <w:rPr>
          <w:sz w:val="22"/>
          <w:szCs w:val="22"/>
        </w:rPr>
        <w:t xml:space="preserve"> Develop code to solve non-linear inverse problems using  </w:t>
      </w:r>
      <w:r>
        <w:rPr>
          <w:sz w:val="22"/>
          <w:szCs w:val="22"/>
        </w:rPr>
        <w:t xml:space="preserve">the </w:t>
      </w:r>
      <w:r w:rsidRPr="00CB5F3A">
        <w:rPr>
          <w:sz w:val="22"/>
          <w:szCs w:val="22"/>
        </w:rPr>
        <w:t xml:space="preserve">Gibbs Sampling and Markov Chain Monte Carlo algorithms. </w:t>
      </w:r>
      <w:r>
        <w:rPr>
          <w:sz w:val="22"/>
          <w:szCs w:val="22"/>
        </w:rPr>
        <w:t>For the</w:t>
      </w:r>
      <w:r w:rsidRPr="00CB5F3A">
        <w:rPr>
          <w:sz w:val="22"/>
          <w:szCs w:val="22"/>
        </w:rPr>
        <w:t xml:space="preserve"> latter </w:t>
      </w:r>
      <w:r>
        <w:rPr>
          <w:sz w:val="22"/>
          <w:szCs w:val="22"/>
        </w:rPr>
        <w:t>use</w:t>
      </w:r>
      <w:r w:rsidRPr="00CB5F3A">
        <w:rPr>
          <w:sz w:val="22"/>
          <w:szCs w:val="22"/>
        </w:rPr>
        <w:t xml:space="preserve"> the </w:t>
      </w:r>
      <w:proofErr w:type="spellStart"/>
      <w:r w:rsidRPr="00CB5F3A">
        <w:rPr>
          <w:sz w:val="22"/>
          <w:szCs w:val="22"/>
        </w:rPr>
        <w:t>pymc</w:t>
      </w:r>
      <w:proofErr w:type="spellEnd"/>
      <w:r w:rsidRPr="00CB5F3A">
        <w:rPr>
          <w:sz w:val="22"/>
          <w:szCs w:val="22"/>
        </w:rPr>
        <w:t xml:space="preserve"> </w:t>
      </w:r>
      <w:r w:rsidRPr="00CB5F3A">
        <w:rPr>
          <w:sz w:val="22"/>
          <w:szCs w:val="22"/>
        </w:rPr>
        <w:t xml:space="preserve">python </w:t>
      </w:r>
      <w:r w:rsidRPr="00CB5F3A">
        <w:rPr>
          <w:sz w:val="22"/>
          <w:szCs w:val="22"/>
        </w:rPr>
        <w:t>package.  Start with a  2D function with 4 model parameters</w:t>
      </w:r>
    </w:p>
    <w:p w14:paraId="6FB24034" w14:textId="77777777" w:rsidR="00CB5F3A" w:rsidRDefault="00CB5F3A" w:rsidP="00CB5F3A">
      <w:pPr>
        <w:pStyle w:val="p2"/>
        <w:ind w:left="720"/>
      </w:pPr>
    </w:p>
    <w:p w14:paraId="45A63371" w14:textId="34570545" w:rsidR="00CB5F3A" w:rsidRPr="00CB5F3A" w:rsidRDefault="00CB5F3A" w:rsidP="00CB5F3A">
      <w:pPr>
        <w:pStyle w:val="p2"/>
        <w:ind w:left="1440" w:firstLine="720"/>
        <w:rPr>
          <w:color w:val="000000" w:themeColor="text1"/>
        </w:rPr>
      </w:pPr>
      <w:r w:rsidRPr="00CB5F3A">
        <w:rPr>
          <w:rFonts w:ascii="Menlo" w:hAnsi="Menlo" w:cs="Menlo"/>
          <w:color w:val="000000" w:themeColor="text1"/>
          <w:sz w:val="18"/>
          <w:szCs w:val="18"/>
        </w:rPr>
        <w:t>y = m0 / (1 + exp(-m1*(x - m2))) + m3*sin(x)</w:t>
      </w:r>
    </w:p>
    <w:p w14:paraId="1F7EB7CD" w14:textId="77777777" w:rsidR="00CB5F3A" w:rsidRDefault="00CB5F3A" w:rsidP="00CB5F3A">
      <w:pPr>
        <w:pStyle w:val="p2"/>
        <w:ind w:left="720"/>
      </w:pPr>
    </w:p>
    <w:p w14:paraId="2630DD26" w14:textId="0B14B3C4" w:rsidR="00CB5F3A" w:rsidRPr="00CB5F3A" w:rsidRDefault="00CB5F3A" w:rsidP="00CB5F3A">
      <w:pPr>
        <w:pStyle w:val="p2"/>
        <w:rPr>
          <w:sz w:val="22"/>
          <w:szCs w:val="22"/>
        </w:rPr>
      </w:pPr>
      <w:r w:rsidRPr="00CB5F3A">
        <w:rPr>
          <w:sz w:val="22"/>
          <w:szCs w:val="22"/>
        </w:rPr>
        <w:t xml:space="preserve">Plot the function. </w:t>
      </w:r>
      <w:r>
        <w:rPr>
          <w:sz w:val="22"/>
          <w:szCs w:val="22"/>
        </w:rPr>
        <w:t xml:space="preserve">Create </w:t>
      </w:r>
      <w:r>
        <w:rPr>
          <w:sz w:val="22"/>
          <w:szCs w:val="22"/>
        </w:rPr>
        <w:t xml:space="preserve">noisy synthetic data </w:t>
      </w:r>
      <w:r>
        <w:rPr>
          <w:sz w:val="22"/>
          <w:szCs w:val="22"/>
        </w:rPr>
        <w:t>by adding</w:t>
      </w:r>
      <w:r w:rsidRPr="00CB5F3A">
        <w:rPr>
          <w:sz w:val="22"/>
          <w:szCs w:val="22"/>
        </w:rPr>
        <w:t xml:space="preserve"> gaussian noise</w:t>
      </w:r>
      <w:r>
        <w:rPr>
          <w:sz w:val="22"/>
          <w:szCs w:val="22"/>
        </w:rPr>
        <w:t>.</w:t>
      </w:r>
      <w:r w:rsidRPr="00CB5F3A">
        <w:rPr>
          <w:sz w:val="22"/>
          <w:szCs w:val="22"/>
        </w:rPr>
        <w:t xml:space="preserve"> </w:t>
      </w:r>
      <w:r>
        <w:rPr>
          <w:sz w:val="22"/>
          <w:szCs w:val="22"/>
        </w:rPr>
        <w:t>I</w:t>
      </w:r>
      <w:r w:rsidRPr="00CB5F3A">
        <w:rPr>
          <w:sz w:val="22"/>
          <w:szCs w:val="22"/>
        </w:rPr>
        <w:t xml:space="preserve">nvert for the 4 model parameters using the two inversion approaches. </w:t>
      </w:r>
      <w:r w:rsidRPr="00CB5F3A">
        <w:rPr>
          <w:sz w:val="22"/>
          <w:szCs w:val="22"/>
        </w:rPr>
        <w:t>Plot</w:t>
      </w:r>
      <w:r>
        <w:rPr>
          <w:sz w:val="22"/>
          <w:szCs w:val="22"/>
        </w:rPr>
        <w:t xml:space="preserve"> </w:t>
      </w:r>
      <w:r w:rsidRPr="00CB5F3A">
        <w:rPr>
          <w:sz w:val="22"/>
          <w:szCs w:val="22"/>
        </w:rPr>
        <w:t>the 2-D covariance</w:t>
      </w:r>
      <w:r>
        <w:rPr>
          <w:sz w:val="22"/>
          <w:szCs w:val="22"/>
        </w:rPr>
        <w:t xml:space="preserve"> matrixes</w:t>
      </w:r>
      <w:r w:rsidRPr="00CB5F3A">
        <w:rPr>
          <w:sz w:val="22"/>
          <w:szCs w:val="22"/>
        </w:rPr>
        <w:t xml:space="preserve"> </w:t>
      </w:r>
      <w:r>
        <w:rPr>
          <w:sz w:val="22"/>
          <w:szCs w:val="22"/>
        </w:rPr>
        <w:t xml:space="preserve">and </w:t>
      </w:r>
      <w:r w:rsidRPr="00CB5F3A">
        <w:rPr>
          <w:sz w:val="22"/>
          <w:szCs w:val="22"/>
        </w:rPr>
        <w:t>the marginal probability distributions</w:t>
      </w:r>
      <w:r w:rsidRPr="00CB5F3A">
        <w:rPr>
          <w:sz w:val="22"/>
          <w:szCs w:val="22"/>
        </w:rPr>
        <w:t xml:space="preserve"> </w:t>
      </w:r>
      <w:r w:rsidRPr="00CB5F3A">
        <w:rPr>
          <w:sz w:val="22"/>
          <w:szCs w:val="22"/>
        </w:rPr>
        <w:t>in a lower triangular matrix plot</w:t>
      </w:r>
      <w:r>
        <w:rPr>
          <w:sz w:val="22"/>
          <w:szCs w:val="22"/>
        </w:rPr>
        <w:t xml:space="preserve"> with the marginal probabilities in the diagonals. With</w:t>
      </w:r>
      <w:r w:rsidRPr="00CB5F3A">
        <w:rPr>
          <w:sz w:val="22"/>
          <w:szCs w:val="22"/>
        </w:rPr>
        <w:t xml:space="preserve"> how much noise can you reliably retrieve the model parameters</w:t>
      </w:r>
      <w:r>
        <w:rPr>
          <w:sz w:val="22"/>
          <w:szCs w:val="22"/>
        </w:rPr>
        <w:t xml:space="preserve"> using the two algorithms</w:t>
      </w:r>
      <w:r w:rsidRPr="00CB5F3A">
        <w:rPr>
          <w:sz w:val="22"/>
          <w:szCs w:val="22"/>
        </w:rPr>
        <w:t xml:space="preserve">? </w:t>
      </w:r>
    </w:p>
    <w:p w14:paraId="1453A99F" w14:textId="77777777" w:rsidR="00CB5F3A" w:rsidRDefault="00CB5F3A" w:rsidP="00CB5F3A">
      <w:pPr>
        <w:pStyle w:val="p2"/>
        <w:rPr>
          <w:sz w:val="22"/>
          <w:szCs w:val="22"/>
        </w:rPr>
      </w:pPr>
    </w:p>
    <w:p w14:paraId="33BCF320" w14:textId="4B5E3B44" w:rsidR="00CB5F3A" w:rsidRPr="00CB5F3A" w:rsidRDefault="00CB5F3A" w:rsidP="00CB5F3A">
      <w:pPr>
        <w:pStyle w:val="p2"/>
        <w:rPr>
          <w:sz w:val="22"/>
          <w:szCs w:val="22"/>
        </w:rPr>
      </w:pPr>
      <w:r>
        <w:rPr>
          <w:b/>
          <w:bCs/>
          <w:sz w:val="22"/>
          <w:szCs w:val="22"/>
        </w:rPr>
        <w:t>C</w:t>
      </w:r>
      <w:r w:rsidRPr="00CB5F3A">
        <w:rPr>
          <w:b/>
          <w:bCs/>
          <w:sz w:val="22"/>
          <w:szCs w:val="22"/>
        </w:rPr>
        <w:t>.</w:t>
      </w:r>
      <w:r>
        <w:rPr>
          <w:sz w:val="22"/>
          <w:szCs w:val="22"/>
        </w:rPr>
        <w:t xml:space="preserve"> </w:t>
      </w:r>
      <w:r>
        <w:rPr>
          <w:b/>
          <w:bCs/>
          <w:sz w:val="22"/>
          <w:szCs w:val="22"/>
        </w:rPr>
        <w:t>Magma source model</w:t>
      </w:r>
      <w:r>
        <w:rPr>
          <w:b/>
          <w:bCs/>
          <w:sz w:val="22"/>
          <w:szCs w:val="22"/>
        </w:rPr>
        <w:t xml:space="preserve">. </w:t>
      </w:r>
      <w:r w:rsidRPr="00CB5F3A">
        <w:rPr>
          <w:sz w:val="22"/>
          <w:szCs w:val="22"/>
        </w:rPr>
        <w:t xml:space="preserve">  </w:t>
      </w:r>
      <w:r>
        <w:rPr>
          <w:sz w:val="22"/>
          <w:szCs w:val="22"/>
        </w:rPr>
        <w:t xml:space="preserve">(InSAR students). </w:t>
      </w:r>
      <w:r>
        <w:rPr>
          <w:sz w:val="22"/>
          <w:szCs w:val="22"/>
        </w:rPr>
        <w:t>Generate synthetic data for a model of a magmatic system with two Mogi sources. Add power-law noise which is representative for noise from tropospheric delays. Invert the data using (1) a grid search, (2) undirected Monte Carlo approach and (3) directed Monte Carlo using a Gibbs Sampling approach.</w:t>
      </w:r>
    </w:p>
    <w:p w14:paraId="770A70D5" w14:textId="77777777" w:rsidR="00CB5F3A" w:rsidRDefault="00CB5F3A" w:rsidP="00CB5F3A">
      <w:pPr>
        <w:pStyle w:val="p2"/>
      </w:pPr>
    </w:p>
    <w:p w14:paraId="1C3EDEB8" w14:textId="03D6D7AC" w:rsidR="00CB5F3A" w:rsidRDefault="00CB5F3A" w:rsidP="00CB5F3A">
      <w:pPr>
        <w:pStyle w:val="p2"/>
        <w:rPr>
          <w:sz w:val="22"/>
          <w:szCs w:val="22"/>
        </w:rPr>
      </w:pPr>
      <w:r>
        <w:rPr>
          <w:b/>
          <w:bCs/>
          <w:sz w:val="22"/>
          <w:szCs w:val="22"/>
        </w:rPr>
        <w:t>D</w:t>
      </w:r>
      <w:r w:rsidRPr="00CB5F3A">
        <w:rPr>
          <w:b/>
          <w:bCs/>
          <w:sz w:val="22"/>
          <w:szCs w:val="22"/>
        </w:rPr>
        <w:t>.</w:t>
      </w:r>
      <w:r>
        <w:rPr>
          <w:sz w:val="22"/>
          <w:szCs w:val="22"/>
        </w:rPr>
        <w:t xml:space="preserve"> </w:t>
      </w:r>
      <w:r>
        <w:rPr>
          <w:b/>
          <w:bCs/>
          <w:sz w:val="22"/>
          <w:szCs w:val="22"/>
        </w:rPr>
        <w:t xml:space="preserve">Simulated annealing. </w:t>
      </w:r>
      <w:r w:rsidRPr="00CB5F3A">
        <w:rPr>
          <w:sz w:val="22"/>
          <w:szCs w:val="22"/>
        </w:rPr>
        <w:t xml:space="preserve">  </w:t>
      </w:r>
      <w:r>
        <w:rPr>
          <w:sz w:val="22"/>
          <w:szCs w:val="22"/>
        </w:rPr>
        <w:t>(InSAR students). Find the minimum of the Rosenbrock function (also known as the banana function using the simulated annealing algorithm. (My experience is that simulated annealing is the most effective non-linear algorithm to find the global minimum, but it does not generate the a-posteriori probability density function).</w:t>
      </w:r>
    </w:p>
    <w:p w14:paraId="5F1505D8" w14:textId="77777777" w:rsidR="00CB5F3A" w:rsidRDefault="00CB5F3A" w:rsidP="00CB5F3A">
      <w:pPr>
        <w:pStyle w:val="p2"/>
        <w:rPr>
          <w:b/>
          <w:bCs/>
          <w:sz w:val="24"/>
          <w:szCs w:val="24"/>
        </w:rPr>
      </w:pPr>
    </w:p>
    <w:p w14:paraId="3EC3DB27" w14:textId="7B0A8ECB" w:rsidR="00CB5F3A" w:rsidRDefault="00CB5F3A" w:rsidP="00CB5F3A">
      <w:pPr>
        <w:pStyle w:val="p2"/>
        <w:rPr>
          <w:b/>
          <w:bCs/>
        </w:rPr>
      </w:pPr>
      <w:r w:rsidRPr="00CB5F3A">
        <w:rPr>
          <w:b/>
          <w:bCs/>
          <w:sz w:val="24"/>
          <w:szCs w:val="24"/>
        </w:rPr>
        <w:t>Solutions:</w:t>
      </w:r>
      <w:r>
        <w:rPr>
          <w:b/>
          <w:bCs/>
        </w:rPr>
        <w:t xml:space="preserve"> </w:t>
      </w:r>
    </w:p>
    <w:p w14:paraId="1960DDDB" w14:textId="77777777" w:rsidR="00CB5F3A" w:rsidRDefault="00CB5F3A" w:rsidP="00CB5F3A">
      <w:pPr>
        <w:pStyle w:val="p2"/>
        <w:rPr>
          <w:sz w:val="22"/>
          <w:szCs w:val="22"/>
        </w:rPr>
      </w:pPr>
    </w:p>
    <w:p w14:paraId="60A0F448" w14:textId="448E124D" w:rsidR="00CB5F3A" w:rsidRPr="00CB5F3A" w:rsidRDefault="00CB5F3A" w:rsidP="00CB5F3A">
      <w:pPr>
        <w:pStyle w:val="p2"/>
        <w:rPr>
          <w:b/>
          <w:bCs/>
          <w:sz w:val="22"/>
          <w:szCs w:val="22"/>
        </w:rPr>
      </w:pPr>
      <w:r w:rsidRPr="00CB5F3A">
        <w:rPr>
          <w:sz w:val="22"/>
          <w:szCs w:val="22"/>
        </w:rPr>
        <w:t>There are in</w:t>
      </w:r>
    </w:p>
    <w:p w14:paraId="00C28FCE" w14:textId="31B43A9C" w:rsidR="00CB5F3A" w:rsidRDefault="00CB5F3A" w:rsidP="00CB5F3A">
      <w:pPr>
        <w:pStyle w:val="p2"/>
      </w:pPr>
      <w:r w:rsidRPr="00CB5F3A">
        <w:rPr>
          <w:sz w:val="22"/>
          <w:szCs w:val="22"/>
        </w:rPr>
        <w:t>https://github.com/geodesymiami/InverseTheory/tree/main/notebooks</w:t>
      </w:r>
    </w:p>
    <w:p w14:paraId="14DAA8BB" w14:textId="77777777" w:rsidR="009A43EE" w:rsidRDefault="009A43EE"/>
    <w:sectPr w:rsidR="009A4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5A7D6C"/>
    <w:multiLevelType w:val="hybridMultilevel"/>
    <w:tmpl w:val="7FA084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372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3A"/>
    <w:rsid w:val="001B14B7"/>
    <w:rsid w:val="00227F70"/>
    <w:rsid w:val="00307A85"/>
    <w:rsid w:val="003C6D91"/>
    <w:rsid w:val="005C6D1B"/>
    <w:rsid w:val="00666E7E"/>
    <w:rsid w:val="006E5650"/>
    <w:rsid w:val="00893C85"/>
    <w:rsid w:val="009A43EE"/>
    <w:rsid w:val="00C67270"/>
    <w:rsid w:val="00CB5F3A"/>
    <w:rsid w:val="00D55DF1"/>
    <w:rsid w:val="00E57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7678"/>
  <w15:chartTrackingRefBased/>
  <w15:docId w15:val="{288265D7-9927-3C46-AC3A-95DE9D0D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5F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F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F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F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F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F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F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F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F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F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F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F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F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F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F3A"/>
    <w:rPr>
      <w:rFonts w:eastAsiaTheme="majorEastAsia" w:cstheme="majorBidi"/>
      <w:color w:val="272727" w:themeColor="text1" w:themeTint="D8"/>
    </w:rPr>
  </w:style>
  <w:style w:type="paragraph" w:styleId="Title">
    <w:name w:val="Title"/>
    <w:basedOn w:val="Normal"/>
    <w:next w:val="Normal"/>
    <w:link w:val="TitleChar"/>
    <w:uiPriority w:val="10"/>
    <w:qFormat/>
    <w:rsid w:val="00CB5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F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F3A"/>
    <w:pPr>
      <w:spacing w:before="160"/>
      <w:jc w:val="center"/>
    </w:pPr>
    <w:rPr>
      <w:i/>
      <w:iCs/>
      <w:color w:val="404040" w:themeColor="text1" w:themeTint="BF"/>
    </w:rPr>
  </w:style>
  <w:style w:type="character" w:customStyle="1" w:styleId="QuoteChar">
    <w:name w:val="Quote Char"/>
    <w:basedOn w:val="DefaultParagraphFont"/>
    <w:link w:val="Quote"/>
    <w:uiPriority w:val="29"/>
    <w:rsid w:val="00CB5F3A"/>
    <w:rPr>
      <w:i/>
      <w:iCs/>
      <w:color w:val="404040" w:themeColor="text1" w:themeTint="BF"/>
    </w:rPr>
  </w:style>
  <w:style w:type="paragraph" w:styleId="ListParagraph">
    <w:name w:val="List Paragraph"/>
    <w:basedOn w:val="Normal"/>
    <w:uiPriority w:val="34"/>
    <w:qFormat/>
    <w:rsid w:val="00CB5F3A"/>
    <w:pPr>
      <w:ind w:left="720"/>
      <w:contextualSpacing/>
    </w:pPr>
  </w:style>
  <w:style w:type="character" w:styleId="IntenseEmphasis">
    <w:name w:val="Intense Emphasis"/>
    <w:basedOn w:val="DefaultParagraphFont"/>
    <w:uiPriority w:val="21"/>
    <w:qFormat/>
    <w:rsid w:val="00CB5F3A"/>
    <w:rPr>
      <w:i/>
      <w:iCs/>
      <w:color w:val="0F4761" w:themeColor="accent1" w:themeShade="BF"/>
    </w:rPr>
  </w:style>
  <w:style w:type="paragraph" w:styleId="IntenseQuote">
    <w:name w:val="Intense Quote"/>
    <w:basedOn w:val="Normal"/>
    <w:next w:val="Normal"/>
    <w:link w:val="IntenseQuoteChar"/>
    <w:uiPriority w:val="30"/>
    <w:qFormat/>
    <w:rsid w:val="00CB5F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F3A"/>
    <w:rPr>
      <w:i/>
      <w:iCs/>
      <w:color w:val="0F4761" w:themeColor="accent1" w:themeShade="BF"/>
    </w:rPr>
  </w:style>
  <w:style w:type="character" w:styleId="IntenseReference">
    <w:name w:val="Intense Reference"/>
    <w:basedOn w:val="DefaultParagraphFont"/>
    <w:uiPriority w:val="32"/>
    <w:qFormat/>
    <w:rsid w:val="00CB5F3A"/>
    <w:rPr>
      <w:b/>
      <w:bCs/>
      <w:smallCaps/>
      <w:color w:val="0F4761" w:themeColor="accent1" w:themeShade="BF"/>
      <w:spacing w:val="5"/>
    </w:rPr>
  </w:style>
  <w:style w:type="paragraph" w:customStyle="1" w:styleId="p1">
    <w:name w:val="p1"/>
    <w:basedOn w:val="Normal"/>
    <w:rsid w:val="00CB5F3A"/>
    <w:pPr>
      <w:spacing w:after="0" w:line="240" w:lineRule="auto"/>
    </w:pPr>
    <w:rPr>
      <w:rFonts w:ascii="Times New Roman" w:eastAsia="Times New Roman" w:hAnsi="Times New Roman" w:cs="Times New Roman"/>
      <w:color w:val="000000"/>
      <w:kern w:val="0"/>
      <w:sz w:val="21"/>
      <w:szCs w:val="21"/>
      <w14:ligatures w14:val="none"/>
    </w:rPr>
  </w:style>
  <w:style w:type="paragraph" w:customStyle="1" w:styleId="p2">
    <w:name w:val="p2"/>
    <w:basedOn w:val="Normal"/>
    <w:rsid w:val="00CB5F3A"/>
    <w:pPr>
      <w:spacing w:after="0" w:line="240" w:lineRule="auto"/>
    </w:pPr>
    <w:rPr>
      <w:rFonts w:ascii="Times New Roman" w:eastAsia="Times New Roman" w:hAnsi="Times New Roman" w:cs="Times New Roman"/>
      <w:color w:val="000000"/>
      <w:kern w:val="0"/>
      <w:sz w:val="17"/>
      <w:szCs w:val="17"/>
      <w14:ligatures w14:val="none"/>
    </w:rPr>
  </w:style>
  <w:style w:type="character" w:customStyle="1" w:styleId="s1">
    <w:name w:val="s1"/>
    <w:basedOn w:val="DefaultParagraphFont"/>
    <w:rsid w:val="00CB5F3A"/>
    <w:rPr>
      <w:rFonts w:ascii="Arial" w:hAnsi="Arial" w:cs="Arial" w:hint="default"/>
      <w:sz w:val="17"/>
      <w:szCs w:val="17"/>
    </w:rPr>
  </w:style>
  <w:style w:type="character" w:customStyle="1" w:styleId="s2">
    <w:name w:val="s2"/>
    <w:basedOn w:val="DefaultParagraphFont"/>
    <w:rsid w:val="00CB5F3A"/>
    <w:rPr>
      <w:rFonts w:ascii="Times New Roman" w:hAnsi="Times New Roman" w:cs="Times New Roman" w:hint="default"/>
      <w:sz w:val="11"/>
      <w:szCs w:val="11"/>
    </w:rPr>
  </w:style>
  <w:style w:type="character" w:styleId="Hyperlink">
    <w:name w:val="Hyperlink"/>
    <w:basedOn w:val="DefaultParagraphFont"/>
    <w:uiPriority w:val="99"/>
    <w:unhideWhenUsed/>
    <w:rsid w:val="00CB5F3A"/>
    <w:rPr>
      <w:color w:val="467886" w:themeColor="hyperlink"/>
      <w:u w:val="single"/>
    </w:rPr>
  </w:style>
  <w:style w:type="character" w:styleId="UnresolvedMention">
    <w:name w:val="Unresolved Mention"/>
    <w:basedOn w:val="DefaultParagraphFont"/>
    <w:uiPriority w:val="99"/>
    <w:semiHidden/>
    <w:unhideWhenUsed/>
    <w:rsid w:val="00CB5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629568">
      <w:bodyDiv w:val="1"/>
      <w:marLeft w:val="0"/>
      <w:marRight w:val="0"/>
      <w:marTop w:val="0"/>
      <w:marBottom w:val="0"/>
      <w:divBdr>
        <w:top w:val="none" w:sz="0" w:space="0" w:color="auto"/>
        <w:left w:val="none" w:sz="0" w:space="0" w:color="auto"/>
        <w:bottom w:val="none" w:sz="0" w:space="0" w:color="auto"/>
        <w:right w:val="none" w:sz="0" w:space="0" w:color="auto"/>
      </w:divBdr>
      <w:divsChild>
        <w:div w:id="1476291309">
          <w:marLeft w:val="0"/>
          <w:marRight w:val="0"/>
          <w:marTop w:val="0"/>
          <w:marBottom w:val="0"/>
          <w:divBdr>
            <w:top w:val="none" w:sz="0" w:space="0" w:color="auto"/>
            <w:left w:val="none" w:sz="0" w:space="0" w:color="auto"/>
            <w:bottom w:val="none" w:sz="0" w:space="0" w:color="auto"/>
            <w:right w:val="none" w:sz="0" w:space="0" w:color="auto"/>
          </w:divBdr>
          <w:divsChild>
            <w:div w:id="72568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89713">
      <w:bodyDiv w:val="1"/>
      <w:marLeft w:val="0"/>
      <w:marRight w:val="0"/>
      <w:marTop w:val="0"/>
      <w:marBottom w:val="0"/>
      <w:divBdr>
        <w:top w:val="none" w:sz="0" w:space="0" w:color="auto"/>
        <w:left w:val="none" w:sz="0" w:space="0" w:color="auto"/>
        <w:bottom w:val="none" w:sz="0" w:space="0" w:color="auto"/>
        <w:right w:val="none" w:sz="0" w:space="0" w:color="auto"/>
      </w:divBdr>
      <w:divsChild>
        <w:div w:id="245456337">
          <w:marLeft w:val="0"/>
          <w:marRight w:val="0"/>
          <w:marTop w:val="0"/>
          <w:marBottom w:val="0"/>
          <w:divBdr>
            <w:top w:val="none" w:sz="0" w:space="0" w:color="auto"/>
            <w:left w:val="none" w:sz="0" w:space="0" w:color="auto"/>
            <w:bottom w:val="none" w:sz="0" w:space="0" w:color="auto"/>
            <w:right w:val="none" w:sz="0" w:space="0" w:color="auto"/>
          </w:divBdr>
          <w:divsChild>
            <w:div w:id="165533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19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eophysicsLibrary/non-linear-gravity-inversion.git" TargetMode="External"/><Relationship Id="rId5" Type="http://schemas.openxmlformats.org/officeDocument/2006/relationships/hyperlink" Target="mailto:git@github.com:GeophysicsLibrary/non-linear-gravity-inversi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Amelung, Falk C</dc:creator>
  <cp:keywords/>
  <dc:description/>
  <cp:lastModifiedBy>Amelung, Falk C</cp:lastModifiedBy>
  <cp:revision>1</cp:revision>
  <dcterms:created xsi:type="dcterms:W3CDTF">2025-04-26T21:52:00Z</dcterms:created>
  <dcterms:modified xsi:type="dcterms:W3CDTF">2025-04-27T14:35:00Z</dcterms:modified>
</cp:coreProperties>
</file>