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GeoCAR Suite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5E8F0"/>
                <w:sz w:val="24"/>
                <w:szCs w:val="24"/>
              </w:rPr>
              <w:t xml:space="preserve">Guia Completo de Instalação e Configuração</w:t>
            </w:r>
          </w:p>
        </w:tc>
      </w:tr>
    </w:tbl>
    <w:p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Autor: Miguel A. L. Ferreira  |  Versão: 1.0  |  Pará, Brasil</w:t>
      </w:r>
    </w:p>
    <w:p>
      <w:pPr>
        <w:pBdr>
          <w:bottom w:val="single" w:color="1A527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GeoCAR Suite é um plugin para QGIS desenvolvido em Python que automatiza integralmente o fluxo de consulta, download, análise espacial e geração de relatórios de imóveis rurais registrados no Cadastro Ambiental Rural (CAR) do estado do Pará, utilizando a API do portal SEMAS-PA.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guia detalha todos os requisitos de sistema, dependências e etapas necessárias para instalar e configurar o plugin em ambiente Windows com QGIS LTR.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Requisitos do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10 / Windows 11 (64-bit)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QGIS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QGIS LTR 3.28 ou superior (OSGeo4W)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Python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3.9+ (embarcado no QGIS)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Versão 115 ou superior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ChromeDriver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Compatível com a versão do Chrome instalado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RAM mínima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GB (recomendado 16 GB para lotes grandes)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Espaço em disco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Mínimo 2 GB livres para dados temporários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Conexão internet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Necessária para autenticação e download via SEMAS-PA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Instalação do QGIS LTR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1 — Download do instalador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Acesse o site oficial do QGIS: https://qgis.org/download/ e selecione a opção "Long Term Release (LTR)" para Windows. Baixe o instalador OSGeo4W para garantir a inclusão de todas as dependências necessárias.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2 — Instalação via OSGeo4W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Execute o instalador como Administrador.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Selecione a opção "Advanced Install" na tela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Escolha "Install from Internet" e clique em Avançar.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Mantenha o diretório padrão: C:\OSGeo4W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 seleção de pacotes, procure por "qgis-ltr" e marque para instalação.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Aguarde o download e instalação de todos os pacotes dependentes.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Conclua a instalação e verifique o atalho "QGIS Desktop LTR" na área de trabalho.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Instalação das Bibliotecas Python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QGIS LTR utiliza seu próprio ambiente Python. As bibliotecas devem ser instaladas via OSGeo4W Shell, não pelo terminal padrão do Windows.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3 — Abrir o OSGeo4W Shell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Localize o "OSGeo4W Shell" no menu Iniciar (instalado junto com o QGIS) e execute-o como Administrador.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4 — Instalar dependências Python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Execute os seguintes comandos no OSGeo4W Shell:</w:t>
      </w:r>
    </w:p>
    <w:p>
      <w:r>
        <w:t xml:space="preserve"/>
      </w:r>
    </w:p>
    <w:tbl>
      <w:tblPr>
        <w:tblW w:type="dxa" w:w="902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 Atualizar pip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--upgrade pip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 Instalar bibliotecas principais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selenium==4.18.1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openpyxl==3.1.2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matplotlib==3.8.0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requests==2.31.0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 GeoPandas (com dependências)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geopandas==0.14.0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fiona==1.9.5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pip install shapely==2.0.2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:: Verificar instalação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"import selenium, openpyxl, geopandas; print('OK')"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Configuração do Google Chrome e ChromeDriver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5 — Verificar versão do Chrome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Abra o Google Chrome, acesse o menu (três pontos) &gt; Ajuda &gt; Sobre o Google Chrome e anote a versão exibida (ex.: 124.0.6367.82).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6 — Baixar ChromeDriver compatível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Acesse: https://chromedriver.chromium.org/downloads e baixe a versão do ChromeDriver correspondente à versão do seu Chrome. Extraia o arquivo chromedriver.exe e coloque-o em uma das seguintes localizações: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C:\Windows\System32\  (recomendado — já está no PATH do sistema)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C:\OSGeo4W\bin\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Na pasta raiz do plugin GeoCAR Suite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ATENÇÃO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 ChromeDriver deve ter exatamente a mesma versão principal do Chrome. Versões incompatíveis causarão falha na autenticação automática.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Instalação do Plugin GeoCAR Suite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7 — Estrutura de arquivos do plugin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Organize os arquivos do plugin na seguinte estrutura de diretórios:</w:t>
      </w:r>
    </w:p>
    <w:p>
      <w:r>
        <w:t xml:space="preserve"/>
      </w:r>
    </w:p>
    <w:tbl>
      <w:tblPr>
        <w:tblW w:type="dxa" w:w="902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C:\Users\&lt;seu_usuario&gt;\AppData\Roaming\QGIS\QGIS3\profiles\default\python\plugins\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geocar_suite\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__init__.py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geocar_suite.py          (classe principal do plugin)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geocar_suite_dialog.py   (interface gráfica)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geocar_suite_dialog.ui   (layout Qt Designer)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auth_manager.py          (autenticação SEMAS-PA)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api_client.py            (consultas à API)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spatial_analysis.py      (análises espaciais)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report_generator.py      (geração de relatórios)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config.json              (configuração das camadas)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metadata.txt             (metadados do plugin)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resources\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logo.png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layers\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UC_Federal.gpkg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UC_Estadual.gpkg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Terra_Indigena.gpkg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PRODES.gpkg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Assentamento_Federal.gpkg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Quilombo_Federal.gpkg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Embargo_IBAMA.gpkg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 SIGEF.gpkg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8 — Configurar o arquivo config.json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arquivo config.json define os caminhos e parâmetros de todas as camadas de referência utilizadas nas análises espaciais. Edite conforme o exemplo abaixo, ajustando os caminhos para sua instalação:</w:t>
      </w:r>
    </w:p>
    <w:p>
      <w:r>
        <w:t xml:space="preserve"/>
      </w:r>
    </w:p>
    <w:tbl>
      <w:tblPr>
        <w:tblW w:type="dxa" w:w="902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"layers":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"UC_Federal":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"path": "layers/UC_Federal.gpkg",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"display_name": "UC Federal",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"color": "#1A5276"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"Terra_Indigena":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"path": "layers/Terra_Indigena.gpkg",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"display_name": "Terra Indígena",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"color": "#E74C3C"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"PRODES":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"path": "layers/PRODES.gpkg",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"gpkg",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"display_name": "PRODES Desmatamento",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"color": "#E67E22",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"year_field": "ano"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"output_dir": "C:/GeoCAR_Outputs/",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"temp_dir": "C:/GeoCAR_Temp/"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Passo 9 — Ativar o plugin no QGIS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Abra o QGIS LTR.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Acesse o menu: Complementos &gt; Gerenciar e Instalar Complementos.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Clique na aba "Instalados".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Localize "GeoCAR Suite" na lista e marque a caixa de seleção.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Clique em "Fechar". O plugin aparecerá na barra de ferramentas e no menu Complementos.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Configuração das Camadas de Referência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As camadas de referência são arquivos GeoPackage (.gpkg) ou Shapefile (.shp) com os dados oficiais utilizados nas análises de sobreposição. Elas devem estar reprojetadas para SIRGAS 2000 / UTM Zone 22S (EPSG:31982) ou SIRGAS 2000 geográfico (EPSG:4674).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3"/>
        <w:gridCol w:w="2513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Oficial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de Download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 Federal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ICMBio / MMA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mapas.mma.gov.br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UC Estadual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SEMAS-PA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monitoramento.semas.pa.gov.br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Terra Indígena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FUNAI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geoserver.funai.gov.br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PRODES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INPE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terrabrasilis.dpi.inpe.br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Assentamento Federal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acervofundiario.incra.gov.br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Quilombo Federal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INCRA / FCP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acervofundiario.incra.gov.br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Embargo IBAMA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IBAMA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dadosabertos.ibama.gov.br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SIGEF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INCRA</w:t>
            </w:r>
          </w:p>
        </w:tc>
        <w:tc>
          <w:tcPr>
            <w:tcW w:type="dxa" w:w="2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sigef.incra.gov.br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Verificação da Instalação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Após concluir todas as etapas, realize os seguintes testes para confirmar que a instalação está correta:</w:t>
      </w:r>
    </w:p>
    <w:p>
      <w:r>
        <w:t xml:space="preserve"/>
      </w:r>
    </w:p>
    <w:tbl>
      <w:tblPr>
        <w:tblW w:type="dxa" w:w="9026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Teste 1 — Verificar bibliotecas Python no QGIS Console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selenium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openpyxl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geopandas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matplotlib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print(f"Selenium: {selenium.__version__}")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print(f"OpenPyXL: {openpyxl.__version__}")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print(f"GeoPandas: {geopandas.__version__}")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print(f"Matplotlib: {matplotlib.__version__}")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Resultado esperado: versões impressas sem erros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Teste 2 — Verificar plugin carregado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qgis.core import QgsProject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print("QGIS OK:", QgsProject.instance().fileName())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DICA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 console Python do QGIS pode ser acessado pelo menu: Complementos &gt; Console Python (Ctrl+Alt+P). Execute os testes acima para confirmar que todas as dependências estão disponíveis no ambiente correto do QGIS.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Solução de Problemas Comuns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Erro: "selenium não encontrado"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Este erro ocorre quando a biblioteca foi instalada no Python do sistema e não no Python do QGIS. Sempre use o OSGeo4W Shell para instalar dependências, nunca o terminal padrão do Windows.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Erro: "ChromeDriver version mismatch"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ChromeDriver instalado não corresponde à versão do Google Chrome. Verifique a versão exata do Chrome (menu &gt; Sobre) e baixe o ChromeDriver equivalente.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Erro HTTP 403 na API SEMAS-PA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 autenticação requer três elementos simultâneos: o token Bearer JWT, o header x-explorer-account-token com valor "atos-autorizativos" e o cookie Cloudflare __cf_bm. Verifique se o Chrome não está em modo headless e se o site SEMAS-PA está acessível.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QGIS trava ao carregar camadas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Todas as chamadas à API do QGIS (QgsVectorLayer, QgsProject) devem ser executadas na thread principal. Nunca execute essas operações dentro de um QThread worker. Use o sinal _on_fim para fazer o handoff correto para a thread principal.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A5276" w:sz="4" w:space="1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8"/>
          <w:szCs w:val="18"/>
        </w:rPr>
        <w:t xml:space="preserve">GeoCAR Suite — Guia de Instalação | Miguel A. L. Ferreira | Pará, Brasil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GeoCAR Suite  |  Guia de Instalação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Miguel A. L. Ferreira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so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2026-06-25T18:22:23.457Z</dcterms:created>
  <dcterms:modified xsi:type="dcterms:W3CDTF">2026-06-25T18:22:23.472Z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