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CC" w:rsidRDefault="00512ECC" w:rsidP="00512ECC">
      <w:pPr>
        <w:jc w:val="center"/>
        <w:rPr>
          <w:rFonts w:asciiTheme="majorHAnsi" w:hAnsiTheme="majorHAnsi"/>
          <w:sz w:val="36"/>
          <w:szCs w:val="36"/>
        </w:rPr>
      </w:pPr>
    </w:p>
    <w:p w:rsidR="00512ECC" w:rsidRDefault="00512ECC" w:rsidP="00512ECC">
      <w:pPr>
        <w:jc w:val="center"/>
        <w:rPr>
          <w:rFonts w:asciiTheme="majorHAnsi" w:hAnsiTheme="majorHAnsi"/>
          <w:sz w:val="36"/>
          <w:szCs w:val="36"/>
        </w:rPr>
      </w:pPr>
    </w:p>
    <w:p w:rsidR="00512ECC" w:rsidRDefault="00512ECC" w:rsidP="00512ECC">
      <w:pPr>
        <w:jc w:val="center"/>
        <w:rPr>
          <w:rFonts w:asciiTheme="majorHAnsi" w:hAnsiTheme="majorHAnsi"/>
          <w:sz w:val="36"/>
          <w:szCs w:val="36"/>
        </w:rPr>
      </w:pPr>
    </w:p>
    <w:p w:rsidR="00512ECC" w:rsidRDefault="00512ECC" w:rsidP="00512ECC">
      <w:pPr>
        <w:jc w:val="center"/>
        <w:rPr>
          <w:rFonts w:asciiTheme="majorHAnsi" w:hAnsiTheme="majorHAnsi"/>
          <w:sz w:val="36"/>
          <w:szCs w:val="36"/>
        </w:rPr>
      </w:pPr>
    </w:p>
    <w:p w:rsidR="00512ECC" w:rsidRDefault="00512ECC" w:rsidP="00512ECC">
      <w:pPr>
        <w:jc w:val="center"/>
        <w:rPr>
          <w:rFonts w:asciiTheme="majorHAnsi" w:hAnsiTheme="majorHAnsi"/>
          <w:sz w:val="36"/>
          <w:szCs w:val="36"/>
        </w:rPr>
      </w:pPr>
    </w:p>
    <w:p w:rsidR="00512ECC" w:rsidRDefault="00512ECC" w:rsidP="00512ECC">
      <w:pPr>
        <w:jc w:val="center"/>
        <w:rPr>
          <w:rFonts w:asciiTheme="majorHAnsi" w:hAnsiTheme="majorHAnsi"/>
          <w:sz w:val="36"/>
          <w:szCs w:val="36"/>
        </w:rPr>
      </w:pPr>
    </w:p>
    <w:p w:rsidR="0043454A" w:rsidRDefault="00512ECC" w:rsidP="00512ECC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Shipping Materials Defect Report</w:t>
      </w:r>
    </w:p>
    <w:p w:rsidR="00512ECC" w:rsidRDefault="00512ECC" w:rsidP="00512EC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August 1</w:t>
      </w:r>
      <w:r w:rsidRPr="00512ECC">
        <w:rPr>
          <w:rFonts w:asciiTheme="majorHAnsi" w:hAnsiTheme="majorHAnsi"/>
          <w:sz w:val="28"/>
          <w:szCs w:val="28"/>
          <w:vertAlign w:val="superscript"/>
        </w:rPr>
        <w:t>st</w:t>
      </w:r>
      <w:r>
        <w:rPr>
          <w:rFonts w:asciiTheme="majorHAnsi" w:hAnsiTheme="majorHAnsi"/>
          <w:sz w:val="28"/>
          <w:szCs w:val="28"/>
        </w:rPr>
        <w:t>, 2014</w:t>
      </w:r>
    </w:p>
    <w:p w:rsidR="00512ECC" w:rsidRPr="00512ECC" w:rsidRDefault="00512ECC" w:rsidP="00512EC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Geoff Camp</w:t>
      </w:r>
      <w:bookmarkStart w:id="0" w:name="_GoBack"/>
      <w:bookmarkEnd w:id="0"/>
    </w:p>
    <w:sectPr w:rsidR="00512ECC" w:rsidRPr="00512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72"/>
    <w:rsid w:val="00021A39"/>
    <w:rsid w:val="004071A5"/>
    <w:rsid w:val="00512ECC"/>
    <w:rsid w:val="0086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Solid Choice</dc:creator>
  <cp:lastModifiedBy>Solid Choice</cp:lastModifiedBy>
  <cp:revision>2</cp:revision>
  <dcterms:created xsi:type="dcterms:W3CDTF">2014-09-23T00:39:00Z</dcterms:created>
  <dcterms:modified xsi:type="dcterms:W3CDTF">2014-09-23T00:42:00Z</dcterms:modified>
</cp:coreProperties>
</file>