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BA" w:rsidRDefault="00C86DBA" w:rsidP="00C86DBA"/>
    <w:p w:rsidR="00C86DBA" w:rsidRDefault="00C86DBA" w:rsidP="00C86DBA"/>
    <w:p w:rsidR="00C86DBA" w:rsidRDefault="00C86DBA" w:rsidP="00C86DBA"/>
    <w:p w:rsidR="00C86DBA" w:rsidRDefault="00C86DBA" w:rsidP="00C86DBA"/>
    <w:p w:rsidR="00C86DBA" w:rsidRPr="00081EBE" w:rsidRDefault="00C86DBA" w:rsidP="00C86DBA">
      <w:pPr>
        <w:rPr>
          <w:sz w:val="56"/>
          <w:szCs w:val="56"/>
        </w:rPr>
      </w:pPr>
    </w:p>
    <w:p w:rsidR="00C86DBA" w:rsidRPr="00081EBE" w:rsidRDefault="00C86DBA" w:rsidP="00C86DBA">
      <w:pPr>
        <w:rPr>
          <w:rFonts w:ascii="Franklin Gothic Demi" w:hAnsi="Franklin Gothic Demi"/>
          <w:sz w:val="56"/>
          <w:szCs w:val="56"/>
        </w:rPr>
      </w:pPr>
      <w:r>
        <w:rPr>
          <w:rFonts w:ascii="Franklin Gothic Demi" w:hAnsi="Franklin Gothic Demi"/>
          <w:sz w:val="56"/>
          <w:szCs w:val="56"/>
        </w:rPr>
        <w:t>Site Deconstruction</w:t>
      </w:r>
    </w:p>
    <w:p w:rsidR="00C86DBA" w:rsidRDefault="00C86DBA" w:rsidP="00C86DBA">
      <w:pPr>
        <w:rPr>
          <w:rFonts w:ascii="Franklin Gothic Demi" w:hAnsi="Franklin Gothic Demi"/>
          <w:i/>
          <w:sz w:val="32"/>
          <w:szCs w:val="32"/>
        </w:rPr>
      </w:pPr>
      <w:r>
        <w:rPr>
          <w:rFonts w:ascii="Franklin Gothic Demi" w:hAnsi="Franklin Gothic Demi"/>
          <w:i/>
          <w:sz w:val="32"/>
          <w:szCs w:val="32"/>
        </w:rPr>
        <w:t>Ann Arbor Art Center</w:t>
      </w:r>
    </w:p>
    <w:p w:rsidR="000134F7" w:rsidRPr="00081EBE" w:rsidRDefault="000134F7" w:rsidP="00C86DBA">
      <w:pPr>
        <w:rPr>
          <w:rFonts w:ascii="Franklin Gothic Demi" w:hAnsi="Franklin Gothic Demi"/>
          <w:i/>
          <w:sz w:val="32"/>
          <w:szCs w:val="32"/>
        </w:rPr>
      </w:pPr>
      <w:r>
        <w:rPr>
          <w:rFonts w:ascii="Franklin Gothic Demi" w:hAnsi="Franklin Gothic Demi"/>
          <w:i/>
          <w:sz w:val="32"/>
          <w:szCs w:val="32"/>
        </w:rPr>
        <w:t>www.annarborartcenter.org</w:t>
      </w:r>
    </w:p>
    <w:p w:rsidR="00C86DBA" w:rsidRDefault="00C86DBA" w:rsidP="00C86DBA">
      <w:pPr>
        <w:rPr>
          <w:rFonts w:ascii="Lucida Sans" w:hAnsi="Lucida Sans"/>
          <w:i/>
          <w:sz w:val="40"/>
          <w:szCs w:val="40"/>
        </w:rPr>
      </w:pPr>
    </w:p>
    <w:p w:rsidR="00C86DBA" w:rsidRDefault="00C86DBA" w:rsidP="00C86DBA">
      <w:pPr>
        <w:rPr>
          <w:rFonts w:ascii="Lucida Sans" w:hAnsi="Lucida Sans"/>
          <w:i/>
          <w:sz w:val="40"/>
          <w:szCs w:val="40"/>
        </w:rPr>
      </w:pPr>
    </w:p>
    <w:p w:rsidR="00C86DBA" w:rsidRDefault="00C86DBA" w:rsidP="00C86DBA">
      <w:pPr>
        <w:rPr>
          <w:rFonts w:ascii="Lucida Sans" w:hAnsi="Lucida Sans"/>
          <w:i/>
          <w:sz w:val="40"/>
          <w:szCs w:val="40"/>
        </w:rPr>
      </w:pPr>
    </w:p>
    <w:p w:rsidR="00C86DBA" w:rsidRDefault="00C86DBA" w:rsidP="00C86DBA">
      <w:pPr>
        <w:rPr>
          <w:rFonts w:ascii="Lucida Sans" w:hAnsi="Lucida Sans"/>
          <w:i/>
          <w:sz w:val="40"/>
          <w:szCs w:val="40"/>
        </w:rPr>
      </w:pPr>
    </w:p>
    <w:p w:rsidR="00C86DBA" w:rsidRDefault="00C86DBA" w:rsidP="00C86DBA">
      <w:pPr>
        <w:rPr>
          <w:rFonts w:ascii="Lucida Sans" w:hAnsi="Lucida Sans"/>
          <w:sz w:val="40"/>
          <w:szCs w:val="40"/>
        </w:rPr>
      </w:pPr>
    </w:p>
    <w:p w:rsidR="00C86DBA" w:rsidRDefault="00C86DBA" w:rsidP="00C86DBA">
      <w:pPr>
        <w:rPr>
          <w:rFonts w:ascii="Lucida Sans" w:hAnsi="Lucida Sans"/>
          <w:sz w:val="40"/>
          <w:szCs w:val="40"/>
        </w:rPr>
      </w:pPr>
    </w:p>
    <w:p w:rsidR="00C86DBA" w:rsidRDefault="00C86DBA" w:rsidP="00C86DBA">
      <w:pPr>
        <w:rPr>
          <w:rFonts w:ascii="Lucida Sans" w:hAnsi="Lucida Sans"/>
          <w:sz w:val="40"/>
          <w:szCs w:val="40"/>
        </w:rPr>
      </w:pPr>
    </w:p>
    <w:p w:rsidR="00C86DBA" w:rsidRDefault="00C86DBA" w:rsidP="00C86DBA">
      <w:pPr>
        <w:rPr>
          <w:rFonts w:ascii="Lucida Sans" w:hAnsi="Lucida Sans"/>
          <w:sz w:val="40"/>
          <w:szCs w:val="40"/>
        </w:rPr>
      </w:pPr>
    </w:p>
    <w:p w:rsidR="00C86DBA" w:rsidRDefault="00C86DBA" w:rsidP="00C86DBA">
      <w:pPr>
        <w:rPr>
          <w:rFonts w:ascii="Lucida Sans" w:hAnsi="Lucida Sans"/>
          <w:sz w:val="24"/>
          <w:szCs w:val="24"/>
        </w:rPr>
      </w:pPr>
    </w:p>
    <w:p w:rsidR="00C86DBA" w:rsidRDefault="00C86DBA" w:rsidP="00C86DBA">
      <w:pPr>
        <w:rPr>
          <w:rFonts w:ascii="Lucida Sans" w:hAnsi="Lucida Sans"/>
          <w:sz w:val="24"/>
          <w:szCs w:val="24"/>
        </w:rPr>
      </w:pPr>
    </w:p>
    <w:p w:rsidR="00C86DBA" w:rsidRDefault="00C86DBA" w:rsidP="00C86DBA">
      <w:pPr>
        <w:rPr>
          <w:rFonts w:ascii="Lucida Sans" w:hAnsi="Lucida Sans"/>
          <w:sz w:val="24"/>
          <w:szCs w:val="24"/>
        </w:rPr>
      </w:pPr>
    </w:p>
    <w:p w:rsidR="00C86DBA" w:rsidRDefault="00C86DBA" w:rsidP="00C86DBA">
      <w:pPr>
        <w:rPr>
          <w:rFonts w:ascii="Lucida Sans" w:hAnsi="Lucida Sans"/>
          <w:sz w:val="24"/>
          <w:szCs w:val="24"/>
        </w:rPr>
      </w:pPr>
      <w:r>
        <w:rPr>
          <w:rFonts w:ascii="Lucida Sans" w:hAnsi="Lucida Sans"/>
          <w:sz w:val="24"/>
          <w:szCs w:val="24"/>
        </w:rPr>
        <w:t>Geoffrey Walchak</w:t>
      </w:r>
    </w:p>
    <w:p w:rsidR="00F50145" w:rsidRPr="009F1CD7" w:rsidRDefault="00C86DBA" w:rsidP="009F1CD7">
      <w:pPr>
        <w:rPr>
          <w:rFonts w:ascii="Lucida Sans" w:hAnsi="Lucida Sans"/>
          <w:sz w:val="24"/>
          <w:szCs w:val="24"/>
        </w:rPr>
      </w:pPr>
      <w:r>
        <w:rPr>
          <w:rFonts w:ascii="Lucida Sans" w:hAnsi="Lucida Sans"/>
          <w:sz w:val="24"/>
          <w:szCs w:val="24"/>
        </w:rPr>
        <w:t>Information Architect</w:t>
      </w:r>
      <w:bookmarkStart w:id="0" w:name="_GoBack"/>
      <w:bookmarkEnd w:id="0"/>
    </w:p>
    <w:p w:rsidR="006808DB" w:rsidRPr="006808DB" w:rsidRDefault="006808DB" w:rsidP="006808DB">
      <w:pPr>
        <w:pStyle w:val="TOCHeading"/>
      </w:pPr>
      <w:bookmarkStart w:id="1" w:name="_Toc498510053"/>
      <w:bookmarkStart w:id="2" w:name="_Toc498510106"/>
    </w:p>
    <w:p w:rsidR="009F1CD7" w:rsidRDefault="009F1CD7" w:rsidP="006808DB">
      <w:pPr>
        <w:pStyle w:val="Heading2"/>
      </w:pPr>
      <w:r>
        <w:t>Table of Contents</w:t>
      </w:r>
    </w:p>
    <w:p w:rsidR="009F1CD7" w:rsidRDefault="009F1CD7" w:rsidP="009F1CD7">
      <w:r>
        <w:t xml:space="preserve">     Exec</w:t>
      </w:r>
      <w:r w:rsidR="007B17A5">
        <w:t>utive Summary</w:t>
      </w:r>
      <w:r w:rsidR="007B17A5">
        <w:tab/>
      </w:r>
      <w:r w:rsidR="007B17A5">
        <w:tab/>
      </w:r>
      <w:r w:rsidR="007B17A5">
        <w:tab/>
      </w:r>
      <w:r w:rsidR="007B17A5">
        <w:tab/>
      </w:r>
      <w:r w:rsidR="007B17A5">
        <w:tab/>
      </w:r>
      <w:r w:rsidR="007B17A5">
        <w:tab/>
      </w:r>
      <w:r w:rsidR="007B17A5">
        <w:tab/>
      </w:r>
      <w:r w:rsidR="007B17A5">
        <w:tab/>
      </w:r>
      <w:r w:rsidR="007B17A5">
        <w:tab/>
      </w:r>
      <w:r w:rsidR="007B17A5">
        <w:tab/>
        <w:t xml:space="preserve">        </w:t>
      </w:r>
      <w:r>
        <w:t xml:space="preserve">   3</w:t>
      </w:r>
    </w:p>
    <w:p w:rsidR="009F1CD7" w:rsidRDefault="009F1CD7" w:rsidP="009F1CD7">
      <w:r>
        <w:t xml:space="preserve">     S</w:t>
      </w:r>
      <w:r w:rsidR="007B17A5">
        <w:t>ite Outline</w:t>
      </w:r>
      <w:r w:rsidR="007B17A5">
        <w:tab/>
      </w:r>
      <w:r w:rsidR="007B17A5">
        <w:tab/>
      </w:r>
      <w:r w:rsidR="007B17A5">
        <w:tab/>
      </w:r>
      <w:r w:rsidR="007B17A5">
        <w:tab/>
      </w:r>
      <w:r w:rsidR="007B17A5">
        <w:tab/>
      </w:r>
      <w:r w:rsidR="007B17A5">
        <w:tab/>
      </w:r>
      <w:r w:rsidR="007B17A5">
        <w:tab/>
      </w:r>
      <w:r w:rsidR="007B17A5">
        <w:tab/>
      </w:r>
      <w:r w:rsidR="007B17A5">
        <w:tab/>
      </w:r>
      <w:r w:rsidR="007B17A5">
        <w:tab/>
      </w:r>
      <w:r w:rsidR="007B17A5">
        <w:tab/>
        <w:t xml:space="preserve">         </w:t>
      </w:r>
      <w:r>
        <w:t xml:space="preserve">  4</w:t>
      </w:r>
    </w:p>
    <w:p w:rsidR="009F1CD7" w:rsidRDefault="009F1CD7" w:rsidP="009F1CD7">
      <w:r>
        <w:t xml:space="preserve">     Site Diagram</w:t>
      </w:r>
      <w:r w:rsidR="007B17A5">
        <w:tab/>
      </w:r>
      <w:r w:rsidR="007B17A5">
        <w:tab/>
      </w:r>
      <w:r w:rsidR="007B17A5">
        <w:tab/>
      </w:r>
      <w:r w:rsidR="007B17A5">
        <w:tab/>
      </w:r>
      <w:r w:rsidR="007B17A5">
        <w:tab/>
      </w:r>
      <w:r w:rsidR="007B17A5">
        <w:tab/>
      </w:r>
      <w:r w:rsidR="007B17A5">
        <w:tab/>
      </w:r>
      <w:r w:rsidR="007B17A5">
        <w:tab/>
      </w:r>
      <w:r w:rsidR="007B17A5">
        <w:tab/>
      </w:r>
      <w:r w:rsidR="007B17A5">
        <w:tab/>
      </w:r>
      <w:r w:rsidR="007B17A5">
        <w:tab/>
        <w:t xml:space="preserve">          </w:t>
      </w:r>
      <w:r>
        <w:t xml:space="preserve"> 8</w:t>
      </w:r>
    </w:p>
    <w:p w:rsidR="009F1CD7" w:rsidRDefault="007B17A5" w:rsidP="009F1CD7">
      <w:r>
        <w:tab/>
        <w:t>Home</w:t>
      </w:r>
      <w:r>
        <w:tab/>
      </w:r>
      <w:r>
        <w:tab/>
      </w:r>
      <w:r>
        <w:tab/>
      </w:r>
      <w:r>
        <w:tab/>
      </w:r>
      <w:r>
        <w:tab/>
      </w:r>
      <w:r>
        <w:tab/>
      </w:r>
      <w:r>
        <w:tab/>
      </w:r>
      <w:r>
        <w:tab/>
      </w:r>
      <w:r>
        <w:tab/>
      </w:r>
      <w:r>
        <w:tab/>
      </w:r>
      <w:r>
        <w:tab/>
        <w:t xml:space="preserve">        </w:t>
      </w:r>
      <w:r w:rsidR="009F1CD7">
        <w:t xml:space="preserve">   8</w:t>
      </w:r>
    </w:p>
    <w:p w:rsidR="009F1CD7" w:rsidRDefault="007B17A5" w:rsidP="009F1CD7">
      <w:r>
        <w:tab/>
        <w:t>About</w:t>
      </w:r>
      <w:r>
        <w:tab/>
      </w:r>
      <w:r>
        <w:tab/>
      </w:r>
      <w:r>
        <w:tab/>
      </w:r>
      <w:r>
        <w:tab/>
      </w:r>
      <w:r>
        <w:tab/>
      </w:r>
      <w:r>
        <w:tab/>
      </w:r>
      <w:r>
        <w:tab/>
      </w:r>
      <w:r>
        <w:tab/>
      </w:r>
      <w:r>
        <w:tab/>
      </w:r>
      <w:r>
        <w:tab/>
      </w:r>
      <w:r>
        <w:tab/>
        <w:t xml:space="preserve">          </w:t>
      </w:r>
      <w:r w:rsidR="009F1CD7">
        <w:t xml:space="preserve"> 9</w:t>
      </w:r>
    </w:p>
    <w:p w:rsidR="009F1CD7" w:rsidRDefault="009F1CD7" w:rsidP="009F1CD7">
      <w:r>
        <w:tab/>
        <w:t>Education</w:t>
      </w:r>
      <w:r>
        <w:tab/>
      </w:r>
      <w:r>
        <w:tab/>
      </w:r>
      <w:r>
        <w:tab/>
      </w:r>
      <w:r>
        <w:tab/>
      </w:r>
      <w:r>
        <w:tab/>
      </w:r>
      <w:r>
        <w:tab/>
      </w:r>
      <w:r>
        <w:tab/>
      </w:r>
      <w:r>
        <w:tab/>
      </w:r>
      <w:r>
        <w:tab/>
      </w:r>
      <w:r>
        <w:tab/>
        <w:t xml:space="preserve">         10</w:t>
      </w:r>
    </w:p>
    <w:p w:rsidR="009F1CD7" w:rsidRDefault="009F1CD7" w:rsidP="009F1CD7">
      <w:r>
        <w:tab/>
        <w:t>Exhibitions</w:t>
      </w:r>
      <w:r>
        <w:tab/>
      </w:r>
      <w:r>
        <w:tab/>
      </w:r>
      <w:r>
        <w:tab/>
      </w:r>
      <w:r>
        <w:tab/>
      </w:r>
      <w:r>
        <w:tab/>
      </w:r>
      <w:r>
        <w:tab/>
      </w:r>
      <w:r>
        <w:tab/>
      </w:r>
      <w:r>
        <w:tab/>
      </w:r>
      <w:r>
        <w:tab/>
      </w:r>
      <w:r>
        <w:tab/>
        <w:t xml:space="preserve">         11</w:t>
      </w:r>
    </w:p>
    <w:p w:rsidR="009F1CD7" w:rsidRDefault="009F1CD7" w:rsidP="009F1CD7">
      <w:r>
        <w:tab/>
        <w:t>Events</w:t>
      </w:r>
      <w:r>
        <w:tab/>
      </w:r>
      <w:r>
        <w:tab/>
      </w:r>
      <w:r>
        <w:tab/>
      </w:r>
      <w:r>
        <w:tab/>
      </w:r>
      <w:r>
        <w:tab/>
      </w:r>
      <w:r>
        <w:tab/>
      </w:r>
      <w:r>
        <w:tab/>
      </w:r>
      <w:r>
        <w:tab/>
      </w:r>
      <w:r>
        <w:tab/>
      </w:r>
      <w:r>
        <w:tab/>
      </w:r>
      <w:r>
        <w:tab/>
        <w:t xml:space="preserve">         12</w:t>
      </w:r>
    </w:p>
    <w:p w:rsidR="009F1CD7" w:rsidRDefault="009F1CD7" w:rsidP="009F1CD7">
      <w:r>
        <w:tab/>
        <w:t>Facility Rentals</w:t>
      </w:r>
      <w:r>
        <w:tab/>
      </w:r>
      <w:r>
        <w:tab/>
      </w:r>
      <w:r>
        <w:tab/>
      </w:r>
      <w:r>
        <w:tab/>
      </w:r>
      <w:r>
        <w:tab/>
      </w:r>
      <w:r>
        <w:tab/>
      </w:r>
      <w:r>
        <w:tab/>
      </w:r>
      <w:r>
        <w:tab/>
      </w:r>
      <w:r>
        <w:tab/>
      </w:r>
      <w:r>
        <w:tab/>
        <w:t xml:space="preserve">         13</w:t>
      </w:r>
    </w:p>
    <w:p w:rsidR="009F1CD7" w:rsidRDefault="009F1CD7" w:rsidP="009F1CD7">
      <w:r>
        <w:tab/>
        <w:t>Art Parties</w:t>
      </w:r>
      <w:r>
        <w:tab/>
      </w:r>
      <w:r>
        <w:tab/>
      </w:r>
      <w:r>
        <w:tab/>
      </w:r>
      <w:r>
        <w:tab/>
      </w:r>
      <w:r>
        <w:tab/>
      </w:r>
      <w:r>
        <w:tab/>
      </w:r>
      <w:r>
        <w:tab/>
      </w:r>
      <w:r>
        <w:tab/>
      </w:r>
      <w:r>
        <w:tab/>
      </w:r>
      <w:r>
        <w:tab/>
        <w:t xml:space="preserve">         14</w:t>
      </w:r>
    </w:p>
    <w:p w:rsidR="009F1CD7" w:rsidRDefault="009F1CD7" w:rsidP="009F1CD7">
      <w:r>
        <w:tab/>
        <w:t>Shop</w:t>
      </w:r>
      <w:r>
        <w:tab/>
      </w:r>
      <w:r>
        <w:tab/>
      </w:r>
      <w:r>
        <w:tab/>
      </w:r>
      <w:r>
        <w:tab/>
      </w:r>
      <w:r>
        <w:tab/>
      </w:r>
      <w:r>
        <w:tab/>
      </w:r>
      <w:r>
        <w:tab/>
      </w:r>
      <w:r>
        <w:tab/>
      </w:r>
      <w:r>
        <w:tab/>
      </w:r>
      <w:r>
        <w:tab/>
      </w:r>
      <w:r>
        <w:tab/>
        <w:t xml:space="preserve">         15</w:t>
      </w:r>
    </w:p>
    <w:p w:rsidR="009F1CD7" w:rsidRDefault="009F1CD7" w:rsidP="009F1CD7">
      <w:r>
        <w:tab/>
        <w:t>Artists</w:t>
      </w:r>
      <w:r>
        <w:tab/>
      </w:r>
      <w:r>
        <w:tab/>
      </w:r>
      <w:r>
        <w:tab/>
      </w:r>
      <w:r>
        <w:tab/>
      </w:r>
      <w:r>
        <w:tab/>
      </w:r>
      <w:r>
        <w:tab/>
      </w:r>
      <w:r>
        <w:tab/>
      </w:r>
      <w:r>
        <w:tab/>
      </w:r>
      <w:r>
        <w:tab/>
      </w:r>
      <w:r>
        <w:tab/>
      </w:r>
      <w:r>
        <w:tab/>
        <w:t xml:space="preserve">         16</w:t>
      </w:r>
    </w:p>
    <w:p w:rsidR="009F1CD7" w:rsidRDefault="009F1CD7" w:rsidP="009F1CD7">
      <w:r>
        <w:tab/>
        <w:t>Get Involved</w:t>
      </w:r>
      <w:r>
        <w:tab/>
      </w:r>
      <w:r>
        <w:tab/>
      </w:r>
      <w:r>
        <w:tab/>
      </w:r>
      <w:r>
        <w:tab/>
      </w:r>
      <w:r>
        <w:tab/>
      </w:r>
      <w:r>
        <w:tab/>
      </w:r>
      <w:r>
        <w:tab/>
      </w:r>
      <w:r>
        <w:tab/>
      </w:r>
      <w:r>
        <w:tab/>
      </w:r>
      <w:r>
        <w:tab/>
        <w:t xml:space="preserve">         17</w:t>
      </w:r>
    </w:p>
    <w:p w:rsidR="009F1CD7" w:rsidRDefault="009F1CD7" w:rsidP="009F1CD7">
      <w:r>
        <w:tab/>
        <w:t>Blog</w:t>
      </w:r>
      <w:r>
        <w:tab/>
      </w:r>
      <w:r>
        <w:tab/>
      </w:r>
      <w:r>
        <w:tab/>
      </w:r>
      <w:r>
        <w:tab/>
      </w:r>
      <w:r>
        <w:tab/>
      </w:r>
      <w:r>
        <w:tab/>
      </w:r>
      <w:r>
        <w:tab/>
      </w:r>
      <w:r>
        <w:tab/>
      </w:r>
      <w:r>
        <w:tab/>
      </w:r>
      <w:r>
        <w:tab/>
      </w:r>
      <w:r>
        <w:tab/>
        <w:t xml:space="preserve">         18</w:t>
      </w:r>
    </w:p>
    <w:p w:rsidR="009F1CD7" w:rsidRDefault="009F1CD7" w:rsidP="009F1CD7">
      <w:r>
        <w:tab/>
        <w:t>News and Press</w:t>
      </w:r>
      <w:r>
        <w:tab/>
      </w:r>
      <w:r>
        <w:tab/>
      </w:r>
      <w:r>
        <w:tab/>
      </w:r>
      <w:r>
        <w:tab/>
      </w:r>
      <w:r>
        <w:tab/>
      </w:r>
      <w:r>
        <w:tab/>
      </w:r>
      <w:r>
        <w:tab/>
      </w:r>
      <w:r>
        <w:tab/>
      </w:r>
      <w:r>
        <w:tab/>
      </w:r>
      <w:r>
        <w:tab/>
        <w:t xml:space="preserve">         19</w:t>
      </w:r>
    </w:p>
    <w:p w:rsidR="009F1CD7" w:rsidRPr="009F1CD7" w:rsidRDefault="009F1CD7" w:rsidP="009F1CD7">
      <w:r>
        <w:tab/>
        <w:t>Contact Us</w:t>
      </w:r>
      <w:r>
        <w:tab/>
      </w:r>
      <w:r>
        <w:tab/>
      </w:r>
      <w:r>
        <w:tab/>
      </w:r>
      <w:r>
        <w:tab/>
      </w:r>
      <w:r>
        <w:tab/>
      </w:r>
      <w:r>
        <w:tab/>
      </w:r>
      <w:r>
        <w:tab/>
      </w:r>
      <w:r>
        <w:tab/>
      </w:r>
      <w:r>
        <w:tab/>
      </w:r>
      <w:r>
        <w:tab/>
        <w:t xml:space="preserve">         20</w:t>
      </w:r>
    </w:p>
    <w:p w:rsidR="007B17A5" w:rsidRDefault="007B17A5">
      <w:pPr>
        <w:rPr>
          <w:rFonts w:ascii="Franklin Gothic Demi" w:eastAsiaTheme="majorEastAsia" w:hAnsi="Franklin Gothic Demi" w:cstheme="majorBidi"/>
          <w:color w:val="000000" w:themeColor="text1"/>
          <w:sz w:val="32"/>
          <w:szCs w:val="26"/>
        </w:rPr>
      </w:pPr>
      <w:r>
        <w:br w:type="page"/>
      </w:r>
    </w:p>
    <w:p w:rsidR="004E1998" w:rsidRDefault="00C41AE5" w:rsidP="004E1998">
      <w:pPr>
        <w:pStyle w:val="Heading2"/>
      </w:pPr>
      <w:r>
        <w:lastRenderedPageBreak/>
        <w:t>Executive Summary</w:t>
      </w:r>
      <w:bookmarkEnd w:id="1"/>
      <w:bookmarkEnd w:id="2"/>
    </w:p>
    <w:p w:rsidR="00C86DBA" w:rsidRDefault="004E1998" w:rsidP="00C86DBA">
      <w:r>
        <w:t>To assist in the redesign of the Ann Arbor Art Center website, the existing website was deconstructed to identify not only the present structure but also any structural issues that will need to be addressed in the redesign. A site outline has been constructed as well as a structural/functional site diagram in order to reveal the structure and relationship of the pages on the website.</w:t>
      </w:r>
    </w:p>
    <w:p w:rsidR="005D2F12" w:rsidRDefault="004E1998" w:rsidP="00C86DBA">
      <w:r>
        <w:t xml:space="preserve">The primary strength of the existing structure is the dynamic header navigation which reveals level 3 navigation items upon mouse-over. However, upon clicking the level 2 navigation item, there is a sub-header navigation below the header which holds contradictory information. For instance, in the “about” section of the main header navigation, a mouse-over reveals the following items: “Location &amp; Hours”, “Board of Directors”, “Staff”, “FAQ”, “Financials”, and “Donation Request”. However, when “about” is clicked, the top of that page shows: “Location &amp; Hours”, “Contact Us”, “Board of Directors”, “Staff”, “Transparency”, and “FAQ”. Navigation should be </w:t>
      </w:r>
      <w:r w:rsidR="002D2648">
        <w:t xml:space="preserve">leaner and </w:t>
      </w:r>
      <w:r>
        <w:t>more consistent to allow for more convenient browsing.</w:t>
      </w:r>
      <w:r w:rsidR="005D2F12">
        <w:t xml:space="preserve"> In addition, I recommend the following improvements:</w:t>
      </w:r>
    </w:p>
    <w:p w:rsidR="002D2648" w:rsidRPr="002D2648" w:rsidRDefault="002D2648" w:rsidP="002D2648">
      <w:pPr>
        <w:pStyle w:val="ListParagraph"/>
        <w:numPr>
          <w:ilvl w:val="0"/>
          <w:numId w:val="4"/>
        </w:numPr>
      </w:pPr>
      <w:r>
        <w:rPr>
          <w:b/>
        </w:rPr>
        <w:t>Reduce the amount of redundant external social media links</w:t>
      </w:r>
    </w:p>
    <w:p w:rsidR="002D2648" w:rsidRDefault="002D2648" w:rsidP="002D2648">
      <w:pPr>
        <w:pStyle w:val="ListParagraph"/>
        <w:ind w:left="1080"/>
      </w:pPr>
      <w:r>
        <w:t>The top of the static header contains links to leading social media outlets. In addition, the bottom of nearly every page contains the phrase “Share this!” and buttons to the same social media outlets. A suggestion would be to remove the social media links from the static header and create a header nav item for those links, because their function on the header is not self-evident and requires mouse hover to understand where they take the user.</w:t>
      </w:r>
    </w:p>
    <w:p w:rsidR="002D2648" w:rsidRDefault="002D2648" w:rsidP="002D2648">
      <w:pPr>
        <w:pStyle w:val="ListParagraph"/>
        <w:ind w:left="1080"/>
      </w:pPr>
    </w:p>
    <w:p w:rsidR="00BC41CE" w:rsidRPr="00BC41CE" w:rsidRDefault="00BC41CE" w:rsidP="00BC41CE">
      <w:pPr>
        <w:pStyle w:val="ListParagraph"/>
        <w:numPr>
          <w:ilvl w:val="0"/>
          <w:numId w:val="4"/>
        </w:numPr>
      </w:pPr>
      <w:r>
        <w:rPr>
          <w:b/>
        </w:rPr>
        <w:t>Modify or remove the orange “breadcrumb” bar</w:t>
      </w:r>
    </w:p>
    <w:p w:rsidR="00BC41CE" w:rsidRDefault="00BC41CE" w:rsidP="00BC41CE">
      <w:pPr>
        <w:pStyle w:val="ListParagraph"/>
        <w:ind w:left="1080"/>
      </w:pPr>
      <w:r>
        <w:t>The orange bar between the header navigation and sub-header navigation is set up to mock the look of a breadcrumb navigation bar, however, the “breadcrumb” items are not clickable and do not accurately show the user where they have come from. This function is even more confusing with cross-linking, as suddenly the user is warped to an entirely new “breadcrumb” trail, with no working links to jump back.</w:t>
      </w:r>
    </w:p>
    <w:p w:rsidR="00BC41CE" w:rsidRDefault="00BC41CE" w:rsidP="00BC41CE">
      <w:pPr>
        <w:pStyle w:val="ListParagraph"/>
        <w:ind w:left="1080"/>
      </w:pPr>
    </w:p>
    <w:p w:rsidR="00BC41CE" w:rsidRPr="00BC41CE" w:rsidRDefault="00BC41CE" w:rsidP="00BC41CE">
      <w:pPr>
        <w:pStyle w:val="ListParagraph"/>
        <w:numPr>
          <w:ilvl w:val="0"/>
          <w:numId w:val="4"/>
        </w:numPr>
      </w:pPr>
      <w:r>
        <w:rPr>
          <w:b/>
        </w:rPr>
        <w:t>Linearize all header and local navigation</w:t>
      </w:r>
    </w:p>
    <w:p w:rsidR="00BC41CE" w:rsidRPr="00BC41CE" w:rsidRDefault="00BC41CE" w:rsidP="00BC41CE">
      <w:pPr>
        <w:pStyle w:val="ListParagraph"/>
        <w:ind w:left="1080"/>
      </w:pPr>
      <w:r>
        <w:t>The items in the local navigation and sub-header navigations are contradictory in their order and their content. Removing the sub-header navigation entirely would create a more streamlined browsing experience, as the current convention leaves the user wondering which category they are in</w:t>
      </w:r>
      <w:r w:rsidR="0069565F">
        <w:t>, or if they have clicked on a cross-link unknowingly.</w:t>
      </w:r>
    </w:p>
    <w:p w:rsidR="00BC41CE" w:rsidRPr="00BC41CE" w:rsidRDefault="00BC41CE" w:rsidP="00BC41CE">
      <w:pPr>
        <w:ind w:left="360"/>
      </w:pPr>
    </w:p>
    <w:p w:rsidR="00BC41CE" w:rsidRPr="002D2648" w:rsidRDefault="00BC41CE" w:rsidP="00BC41CE">
      <w:pPr>
        <w:ind w:left="360"/>
      </w:pPr>
    </w:p>
    <w:p w:rsidR="002D2648" w:rsidRPr="002D2648" w:rsidRDefault="002D2648" w:rsidP="002D2648">
      <w:pPr>
        <w:pStyle w:val="ListParagraph"/>
        <w:ind w:left="1080"/>
      </w:pPr>
    </w:p>
    <w:p w:rsidR="005D2F12" w:rsidRDefault="005D2F12" w:rsidP="002D2648">
      <w:r>
        <w:br w:type="page"/>
      </w:r>
    </w:p>
    <w:p w:rsidR="005D2F12" w:rsidRDefault="005D2F12" w:rsidP="005D2F12">
      <w:pPr>
        <w:pStyle w:val="Heading2"/>
      </w:pPr>
      <w:bookmarkStart w:id="3" w:name="_Toc498510054"/>
      <w:bookmarkStart w:id="4" w:name="_Toc498510107"/>
      <w:r>
        <w:lastRenderedPageBreak/>
        <w:t>Site Outline</w:t>
      </w:r>
      <w:bookmarkEnd w:id="3"/>
      <w:bookmarkEnd w:id="4"/>
    </w:p>
    <w:p w:rsidR="005D2F12" w:rsidRPr="005D2F12" w:rsidRDefault="005D2F12" w:rsidP="005D2F12"/>
    <w:p w:rsidR="009B2DB3" w:rsidRPr="009E4B84" w:rsidRDefault="00A96E3B" w:rsidP="00A96E3B">
      <w:pPr>
        <w:pStyle w:val="ListParagraph"/>
        <w:numPr>
          <w:ilvl w:val="0"/>
          <w:numId w:val="1"/>
        </w:numPr>
        <w:rPr>
          <w:rFonts w:cstheme="minorHAnsi"/>
        </w:rPr>
      </w:pPr>
      <w:r w:rsidRPr="009E4B84">
        <w:rPr>
          <w:rFonts w:cstheme="minorHAnsi"/>
          <w:b/>
        </w:rPr>
        <w:t xml:space="preserve">Home </w:t>
      </w:r>
      <w:r w:rsidRPr="009E4B84">
        <w:rPr>
          <w:rFonts w:cstheme="minorHAnsi"/>
        </w:rPr>
        <w:t>(Global cross-link to 1.0 Home)</w:t>
      </w:r>
    </w:p>
    <w:p w:rsidR="00F350ED" w:rsidRPr="009E4B84" w:rsidRDefault="00A96E3B" w:rsidP="00F350ED">
      <w:pPr>
        <w:pStyle w:val="ListParagraph"/>
        <w:numPr>
          <w:ilvl w:val="1"/>
          <w:numId w:val="1"/>
        </w:numPr>
        <w:rPr>
          <w:rFonts w:cstheme="minorHAnsi"/>
        </w:rPr>
      </w:pPr>
      <w:r w:rsidRPr="009E4B84">
        <w:rPr>
          <w:rFonts w:cstheme="minorHAnsi"/>
          <w:b/>
        </w:rPr>
        <w:t>About</w:t>
      </w:r>
    </w:p>
    <w:p w:rsidR="00F350ED" w:rsidRPr="009E4B84" w:rsidRDefault="00F350ED" w:rsidP="00F350ED">
      <w:pPr>
        <w:pStyle w:val="ListParagraph"/>
        <w:ind w:left="1080"/>
        <w:rPr>
          <w:rFonts w:cstheme="minorHAnsi"/>
        </w:rPr>
      </w:pPr>
      <w:r w:rsidRPr="009E4B84">
        <w:rPr>
          <w:rFonts w:cstheme="minorHAnsi"/>
        </w:rPr>
        <w:t>1.1.1 Location and Hours (Includes interactive map)</w:t>
      </w:r>
    </w:p>
    <w:p w:rsidR="00F350ED" w:rsidRPr="009E4B84" w:rsidRDefault="00F350ED" w:rsidP="00F350ED">
      <w:pPr>
        <w:pStyle w:val="ListParagraph"/>
        <w:ind w:left="1080"/>
        <w:rPr>
          <w:rFonts w:cstheme="minorHAnsi"/>
        </w:rPr>
      </w:pPr>
      <w:r w:rsidRPr="009E4B84">
        <w:rPr>
          <w:rFonts w:cstheme="minorHAnsi"/>
        </w:rPr>
        <w:t>1.1.2 Board of Directors</w:t>
      </w:r>
    </w:p>
    <w:p w:rsidR="00F350ED" w:rsidRPr="009E4B84" w:rsidRDefault="009E4B84" w:rsidP="00F350ED">
      <w:pPr>
        <w:pStyle w:val="ListParagraph"/>
        <w:ind w:left="1080"/>
        <w:rPr>
          <w:rFonts w:cstheme="minorHAnsi"/>
        </w:rPr>
      </w:pPr>
      <w:r w:rsidRPr="009E4B84">
        <w:rPr>
          <w:rFonts w:cstheme="minorHAnsi"/>
        </w:rPr>
        <w:t>1.1.3 Staff</w:t>
      </w:r>
    </w:p>
    <w:p w:rsidR="009E4B84" w:rsidRPr="009E4B84" w:rsidRDefault="009E4B84" w:rsidP="00F350ED">
      <w:pPr>
        <w:pStyle w:val="ListParagraph"/>
        <w:ind w:left="1080"/>
        <w:rPr>
          <w:rFonts w:cstheme="minorHAnsi"/>
        </w:rPr>
      </w:pPr>
      <w:r w:rsidRPr="009E4B84">
        <w:rPr>
          <w:rFonts w:cstheme="minorHAnsi"/>
        </w:rPr>
        <w:t>1.1.4 FAQ</w:t>
      </w:r>
    </w:p>
    <w:p w:rsidR="009E4B84" w:rsidRPr="009E4B84" w:rsidRDefault="009E4B84" w:rsidP="00F350ED">
      <w:pPr>
        <w:pStyle w:val="ListParagraph"/>
        <w:ind w:left="1080"/>
        <w:rPr>
          <w:rFonts w:cstheme="minorHAnsi"/>
        </w:rPr>
      </w:pPr>
      <w:r w:rsidRPr="009E4B84">
        <w:rPr>
          <w:rFonts w:cstheme="minorHAnsi"/>
        </w:rPr>
        <w:tab/>
        <w:t>1.1.4.1 Contact Us (cross-link to 1.1.7)</w:t>
      </w:r>
    </w:p>
    <w:p w:rsidR="009E4B84" w:rsidRPr="009E4B84" w:rsidRDefault="009E4B84" w:rsidP="00F350ED">
      <w:pPr>
        <w:pStyle w:val="ListParagraph"/>
        <w:ind w:left="1080"/>
        <w:rPr>
          <w:rFonts w:cstheme="minorHAnsi"/>
        </w:rPr>
      </w:pPr>
      <w:r w:rsidRPr="009E4B84">
        <w:rPr>
          <w:rFonts w:cstheme="minorHAnsi"/>
        </w:rPr>
        <w:tab/>
      </w:r>
      <w:r w:rsidRPr="009E4B84">
        <w:rPr>
          <w:rFonts w:cstheme="minorHAnsi"/>
        </w:rPr>
        <w:tab/>
        <w:t>1.1.4.1.1 Contact Form (cross-link to 1.1.7.1)</w:t>
      </w:r>
    </w:p>
    <w:p w:rsidR="009E4B84" w:rsidRPr="009E4B84" w:rsidRDefault="009E4B84" w:rsidP="00F350ED">
      <w:pPr>
        <w:pStyle w:val="ListParagraph"/>
        <w:ind w:left="1080"/>
        <w:rPr>
          <w:rFonts w:cstheme="minorHAnsi"/>
        </w:rPr>
      </w:pPr>
      <w:r w:rsidRPr="009E4B84">
        <w:rPr>
          <w:rFonts w:cstheme="minorHAnsi"/>
        </w:rPr>
        <w:t>1.1.5 Financials</w:t>
      </w:r>
    </w:p>
    <w:p w:rsidR="009E4B84" w:rsidRPr="009E4B84" w:rsidRDefault="009E4B84" w:rsidP="00F350ED">
      <w:pPr>
        <w:pStyle w:val="ListParagraph"/>
        <w:ind w:left="1080"/>
        <w:rPr>
          <w:rFonts w:cstheme="minorHAnsi"/>
        </w:rPr>
      </w:pPr>
      <w:r w:rsidRPr="009E4B84">
        <w:rPr>
          <w:rFonts w:cstheme="minorHAnsi"/>
        </w:rPr>
        <w:tab/>
        <w:t>1.1.5.1-1.1.5x Financial Statements</w:t>
      </w:r>
    </w:p>
    <w:p w:rsidR="009E4B84" w:rsidRPr="009E4B84" w:rsidRDefault="009E4B84" w:rsidP="00F350ED">
      <w:pPr>
        <w:pStyle w:val="ListParagraph"/>
        <w:ind w:left="1080"/>
        <w:rPr>
          <w:rFonts w:cstheme="minorHAnsi"/>
        </w:rPr>
      </w:pPr>
      <w:r w:rsidRPr="009E4B84">
        <w:rPr>
          <w:rFonts w:cstheme="minorHAnsi"/>
        </w:rPr>
        <w:tab/>
        <w:t>1.1.5.2-1.1.5.x IRS Form 990</w:t>
      </w:r>
    </w:p>
    <w:p w:rsidR="009E4B84" w:rsidRPr="009E4B84" w:rsidRDefault="009E4B84" w:rsidP="00F350ED">
      <w:pPr>
        <w:pStyle w:val="ListParagraph"/>
        <w:ind w:left="1080"/>
        <w:rPr>
          <w:rFonts w:cstheme="minorHAnsi"/>
        </w:rPr>
      </w:pPr>
      <w:r w:rsidRPr="009E4B84">
        <w:rPr>
          <w:rFonts w:cstheme="minorHAnsi"/>
        </w:rPr>
        <w:tab/>
        <w:t>1.1.5.3-1.1.5.x CDP Report</w:t>
      </w:r>
    </w:p>
    <w:p w:rsidR="009E4B84" w:rsidRPr="009E4B84" w:rsidRDefault="009E4B84" w:rsidP="00F350ED">
      <w:pPr>
        <w:pStyle w:val="ListParagraph"/>
        <w:ind w:left="1080"/>
        <w:rPr>
          <w:rFonts w:cstheme="minorHAnsi"/>
        </w:rPr>
      </w:pPr>
      <w:r w:rsidRPr="009E4B84">
        <w:rPr>
          <w:rFonts w:cstheme="minorHAnsi"/>
        </w:rPr>
        <w:t>1.1.6 Donation Request</w:t>
      </w:r>
    </w:p>
    <w:p w:rsidR="009E4B84" w:rsidRPr="009E4B84" w:rsidRDefault="009E4B84" w:rsidP="00F350ED">
      <w:pPr>
        <w:pStyle w:val="ListParagraph"/>
        <w:ind w:left="1080"/>
        <w:rPr>
          <w:rFonts w:cstheme="minorHAnsi"/>
        </w:rPr>
      </w:pPr>
      <w:r w:rsidRPr="009E4B84">
        <w:rPr>
          <w:rFonts w:cstheme="minorHAnsi"/>
        </w:rPr>
        <w:tab/>
        <w:t>1.1.6.1 Donation Request Form</w:t>
      </w:r>
    </w:p>
    <w:p w:rsidR="009E4B84" w:rsidRPr="009E4B84" w:rsidRDefault="009E4B84" w:rsidP="00F350ED">
      <w:pPr>
        <w:pStyle w:val="ListParagraph"/>
        <w:ind w:left="1080"/>
        <w:rPr>
          <w:rFonts w:cstheme="minorHAnsi"/>
        </w:rPr>
      </w:pPr>
      <w:r w:rsidRPr="009E4B84">
        <w:rPr>
          <w:rFonts w:cstheme="minorHAnsi"/>
        </w:rPr>
        <w:t>1.1.7 Contact Us</w:t>
      </w:r>
    </w:p>
    <w:p w:rsidR="009E4B84" w:rsidRPr="009E4B84" w:rsidRDefault="009E4B84" w:rsidP="00F350ED">
      <w:pPr>
        <w:pStyle w:val="ListParagraph"/>
        <w:ind w:left="1080"/>
        <w:rPr>
          <w:rFonts w:cstheme="minorHAnsi"/>
        </w:rPr>
      </w:pPr>
      <w:r w:rsidRPr="009E4B84">
        <w:rPr>
          <w:rFonts w:cstheme="minorHAnsi"/>
        </w:rPr>
        <w:tab/>
        <w:t>1.1.7.1 Contact Form</w:t>
      </w:r>
    </w:p>
    <w:p w:rsidR="009E4B84" w:rsidRPr="009E4B84" w:rsidRDefault="009E4B84" w:rsidP="00F350ED">
      <w:pPr>
        <w:pStyle w:val="ListParagraph"/>
        <w:ind w:left="1080"/>
        <w:rPr>
          <w:rFonts w:cstheme="minorHAnsi"/>
        </w:rPr>
      </w:pPr>
      <w:r w:rsidRPr="009E4B84">
        <w:rPr>
          <w:rFonts w:cstheme="minorHAnsi"/>
        </w:rPr>
        <w:t>1.1.8 Transparency</w:t>
      </w:r>
    </w:p>
    <w:p w:rsidR="009E4B84" w:rsidRPr="009E4B84" w:rsidRDefault="009E4B84" w:rsidP="00F350ED">
      <w:pPr>
        <w:pStyle w:val="ListParagraph"/>
        <w:ind w:left="1080"/>
        <w:rPr>
          <w:rFonts w:cstheme="minorHAnsi"/>
        </w:rPr>
      </w:pPr>
      <w:r w:rsidRPr="009E4B84">
        <w:rPr>
          <w:rFonts w:cstheme="minorHAnsi"/>
        </w:rPr>
        <w:t>1.1.9 History</w:t>
      </w:r>
    </w:p>
    <w:p w:rsidR="009E4B84" w:rsidRPr="009E4B84" w:rsidRDefault="009E4B84" w:rsidP="00F350ED">
      <w:pPr>
        <w:pStyle w:val="ListParagraph"/>
        <w:ind w:left="1080"/>
        <w:rPr>
          <w:rFonts w:cstheme="minorHAnsi"/>
        </w:rPr>
      </w:pPr>
      <w:r w:rsidRPr="009E4B84">
        <w:rPr>
          <w:rFonts w:cstheme="minorHAnsi"/>
        </w:rPr>
        <w:t>1.1.10 117 Gallery</w:t>
      </w:r>
    </w:p>
    <w:p w:rsidR="009E4B84" w:rsidRPr="009E4B84" w:rsidRDefault="009E4B84" w:rsidP="00F350ED">
      <w:pPr>
        <w:pStyle w:val="ListParagraph"/>
        <w:ind w:left="1080"/>
        <w:rPr>
          <w:rFonts w:cstheme="minorHAnsi"/>
        </w:rPr>
      </w:pPr>
      <w:r w:rsidRPr="009E4B84">
        <w:rPr>
          <w:rFonts w:cstheme="minorHAnsi"/>
        </w:rPr>
        <w:t>1.1.11 Exhibitions</w:t>
      </w:r>
    </w:p>
    <w:p w:rsidR="009E4B84" w:rsidRPr="009E4B84" w:rsidRDefault="009E4B84" w:rsidP="00F350ED">
      <w:pPr>
        <w:pStyle w:val="ListParagraph"/>
        <w:ind w:left="1080"/>
        <w:rPr>
          <w:rFonts w:cstheme="minorHAnsi"/>
        </w:rPr>
      </w:pPr>
      <w:r w:rsidRPr="009E4B84">
        <w:rPr>
          <w:rFonts w:cstheme="minorHAnsi"/>
        </w:rPr>
        <w:t>1.1.12 Education</w:t>
      </w:r>
    </w:p>
    <w:p w:rsidR="009E4B84" w:rsidRPr="009E4B84" w:rsidRDefault="009E4B84" w:rsidP="00F350ED">
      <w:pPr>
        <w:pStyle w:val="ListParagraph"/>
        <w:ind w:left="1080"/>
        <w:rPr>
          <w:rFonts w:cstheme="minorHAnsi"/>
        </w:rPr>
      </w:pPr>
      <w:r w:rsidRPr="009E4B84">
        <w:rPr>
          <w:rFonts w:cstheme="minorHAnsi"/>
        </w:rPr>
        <w:t>1.1.13 Community Engagement</w:t>
      </w:r>
    </w:p>
    <w:p w:rsidR="009E4B84" w:rsidRPr="009E4B84" w:rsidRDefault="009E4B84" w:rsidP="00F350ED">
      <w:pPr>
        <w:pStyle w:val="ListParagraph"/>
        <w:ind w:left="1080"/>
        <w:rPr>
          <w:rFonts w:cstheme="minorHAnsi"/>
        </w:rPr>
      </w:pPr>
      <w:r w:rsidRPr="009E4B84">
        <w:rPr>
          <w:rFonts w:cstheme="minorHAnsi"/>
        </w:rPr>
        <w:tab/>
        <w:t>1.1.13.1-1.1.13.x Upcoming Events</w:t>
      </w:r>
    </w:p>
    <w:p w:rsidR="009E4B84" w:rsidRPr="009E4B84" w:rsidRDefault="009E4B84" w:rsidP="00F350ED">
      <w:pPr>
        <w:pStyle w:val="ListParagraph"/>
        <w:ind w:left="1080"/>
        <w:rPr>
          <w:rFonts w:cstheme="minorHAnsi"/>
        </w:rPr>
      </w:pPr>
      <w:r w:rsidRPr="009E4B84">
        <w:rPr>
          <w:rFonts w:cstheme="minorHAnsi"/>
        </w:rPr>
        <w:t>1.1.14 Art Center Brochure</w:t>
      </w:r>
    </w:p>
    <w:p w:rsidR="009E4B84" w:rsidRDefault="009E4B84" w:rsidP="00F350ED">
      <w:pPr>
        <w:pStyle w:val="ListParagraph"/>
        <w:ind w:left="1080"/>
        <w:rPr>
          <w:rFonts w:cstheme="minorHAnsi"/>
          <w:sz w:val="24"/>
          <w:szCs w:val="24"/>
        </w:rPr>
      </w:pPr>
    </w:p>
    <w:p w:rsidR="009E4B84" w:rsidRDefault="009E4B84" w:rsidP="009E4B84">
      <w:pPr>
        <w:pStyle w:val="ListParagraph"/>
        <w:rPr>
          <w:b/>
          <w:sz w:val="24"/>
          <w:szCs w:val="24"/>
        </w:rPr>
      </w:pPr>
      <w:r w:rsidRPr="009E4B84">
        <w:rPr>
          <w:b/>
          <w:sz w:val="24"/>
          <w:szCs w:val="24"/>
        </w:rPr>
        <w:t>1.2 Education</w:t>
      </w:r>
    </w:p>
    <w:p w:rsidR="009E4B84" w:rsidRDefault="009E4B84" w:rsidP="009E4B84">
      <w:pPr>
        <w:pStyle w:val="ListParagraph"/>
      </w:pPr>
      <w:r>
        <w:rPr>
          <w:b/>
          <w:sz w:val="24"/>
          <w:szCs w:val="24"/>
        </w:rPr>
        <w:tab/>
      </w:r>
      <w:r>
        <w:t>1.2.1 Upcoming Classes</w:t>
      </w:r>
    </w:p>
    <w:p w:rsidR="009E4B84" w:rsidRDefault="009E4B84" w:rsidP="009E4B84">
      <w:pPr>
        <w:pStyle w:val="ListParagraph"/>
      </w:pPr>
      <w:r>
        <w:tab/>
      </w:r>
      <w:r>
        <w:tab/>
        <w:t>1.2.1.1-1.2.1.x Classes List</w:t>
      </w:r>
      <w:r w:rsidR="00AB15CF">
        <w:t xml:space="preserve"> (all)</w:t>
      </w:r>
    </w:p>
    <w:p w:rsidR="009E4B84" w:rsidRDefault="009E4B84" w:rsidP="009E4B84">
      <w:pPr>
        <w:pStyle w:val="ListParagraph"/>
      </w:pPr>
      <w:r>
        <w:tab/>
        <w:t>1.2.2 Refund Policies</w:t>
      </w:r>
    </w:p>
    <w:p w:rsidR="009E4B84" w:rsidRDefault="009E4B84" w:rsidP="009E4B84">
      <w:pPr>
        <w:pStyle w:val="ListParagraph"/>
      </w:pPr>
      <w:r>
        <w:tab/>
        <w:t>1.2.3 Our Instructors</w:t>
      </w:r>
    </w:p>
    <w:p w:rsidR="009E4B84" w:rsidRDefault="009E4B84" w:rsidP="009E4B84">
      <w:pPr>
        <w:pStyle w:val="ListParagraph"/>
      </w:pPr>
      <w:r>
        <w:tab/>
      </w:r>
      <w:r>
        <w:tab/>
        <w:t>1.2.3.1-1.2.3.x Instructor Photos (links to JPEG files)</w:t>
      </w:r>
    </w:p>
    <w:p w:rsidR="009E4B84" w:rsidRDefault="009E4B84" w:rsidP="009E4B84">
      <w:pPr>
        <w:pStyle w:val="ListParagraph"/>
      </w:pPr>
      <w:r>
        <w:tab/>
        <w:t>1.2.4 Camps for Kids</w:t>
      </w:r>
    </w:p>
    <w:p w:rsidR="009E4B84" w:rsidRDefault="009E4B84" w:rsidP="009E4B84">
      <w:pPr>
        <w:pStyle w:val="ListParagraph"/>
      </w:pPr>
      <w:r>
        <w:tab/>
      </w:r>
      <w:r>
        <w:tab/>
        <w:t>1.2.4.1 Tuition Refunds</w:t>
      </w:r>
    </w:p>
    <w:p w:rsidR="009E4B84" w:rsidRDefault="009E4B84" w:rsidP="009E4B84">
      <w:pPr>
        <w:pStyle w:val="ListParagraph"/>
      </w:pPr>
      <w:r>
        <w:tab/>
      </w:r>
      <w:r>
        <w:tab/>
        <w:t>1.2.4.2 Creativity Camps</w:t>
      </w:r>
    </w:p>
    <w:p w:rsidR="009E4B84" w:rsidRDefault="009E4B84" w:rsidP="009E4B84">
      <w:pPr>
        <w:pStyle w:val="ListParagraph"/>
      </w:pPr>
      <w:r>
        <w:tab/>
      </w:r>
      <w:r>
        <w:tab/>
        <w:t>1.2.4.3 Creativity Camps A2</w:t>
      </w:r>
    </w:p>
    <w:p w:rsidR="009E4B84" w:rsidRDefault="009E4B84" w:rsidP="009E4B84">
      <w:pPr>
        <w:pStyle w:val="ListParagraph"/>
      </w:pPr>
      <w:r>
        <w:tab/>
      </w:r>
      <w:r>
        <w:tab/>
      </w:r>
      <w:r>
        <w:tab/>
        <w:t>1.2.4.3.1-1.2.4.3.x Camps A2 List</w:t>
      </w:r>
    </w:p>
    <w:p w:rsidR="009E4B84" w:rsidRDefault="009E4B84" w:rsidP="009E4B84">
      <w:pPr>
        <w:pStyle w:val="ListParagraph"/>
      </w:pPr>
      <w:r>
        <w:tab/>
      </w:r>
      <w:r>
        <w:tab/>
        <w:t>1.2.4.4 Clay Camps</w:t>
      </w:r>
    </w:p>
    <w:p w:rsidR="009E4B84" w:rsidRDefault="009E4B84" w:rsidP="009E4B84">
      <w:pPr>
        <w:pStyle w:val="ListParagraph"/>
      </w:pPr>
      <w:r>
        <w:tab/>
      </w:r>
      <w:r>
        <w:tab/>
      </w:r>
      <w:r>
        <w:tab/>
        <w:t>1.2.4.4.1-1.2.4.4.x Clay Camps List</w:t>
      </w:r>
    </w:p>
    <w:p w:rsidR="009E4B84" w:rsidRDefault="009E4B84" w:rsidP="009E4B84">
      <w:pPr>
        <w:pStyle w:val="ListParagraph"/>
      </w:pPr>
      <w:r>
        <w:tab/>
      </w:r>
      <w:r>
        <w:tab/>
        <w:t>1.2.4.5 Parent Information</w:t>
      </w:r>
    </w:p>
    <w:p w:rsidR="009E4B84" w:rsidRDefault="009E4B84" w:rsidP="009E4B84">
      <w:pPr>
        <w:pStyle w:val="ListParagraph"/>
      </w:pPr>
      <w:r>
        <w:tab/>
      </w:r>
      <w:r>
        <w:tab/>
        <w:t>1.2.4.6 Medical Release</w:t>
      </w:r>
    </w:p>
    <w:p w:rsidR="009E4B84" w:rsidRDefault="009E4B84" w:rsidP="009E4B84">
      <w:pPr>
        <w:pStyle w:val="ListParagraph"/>
      </w:pPr>
      <w:r>
        <w:tab/>
      </w:r>
      <w:r>
        <w:tab/>
      </w:r>
      <w:r>
        <w:tab/>
        <w:t>1.2.4.6.1 Refund Policy</w:t>
      </w:r>
    </w:p>
    <w:p w:rsidR="00AB15CF" w:rsidRDefault="00AB15CF" w:rsidP="00AB15CF">
      <w:pPr>
        <w:pStyle w:val="ListParagraph"/>
      </w:pPr>
      <w:r>
        <w:lastRenderedPageBreak/>
        <w:tab/>
      </w:r>
      <w:r>
        <w:tab/>
      </w:r>
      <w:r>
        <w:tab/>
        <w:t>1.2.4.6.2 Vehicle Sign</w:t>
      </w:r>
    </w:p>
    <w:p w:rsidR="009E4B84" w:rsidRDefault="00AB15CF" w:rsidP="00AB15CF">
      <w:pPr>
        <w:pStyle w:val="ListParagraph"/>
        <w:ind w:left="2160" w:firstLine="720"/>
      </w:pPr>
      <w:r>
        <w:t>1.2.4.6.3 Parent Handbook</w:t>
      </w:r>
    </w:p>
    <w:p w:rsidR="00AB15CF" w:rsidRDefault="00AB15CF" w:rsidP="00AB15CF">
      <w:pPr>
        <w:pStyle w:val="ListParagraph"/>
      </w:pPr>
      <w:r>
        <w:tab/>
      </w:r>
      <w:r>
        <w:tab/>
      </w:r>
      <w:r>
        <w:tab/>
        <w:t>1.2.4.7 Pre and Post Camp</w:t>
      </w:r>
    </w:p>
    <w:p w:rsidR="00AB15CF" w:rsidRDefault="00AB15CF" w:rsidP="00AB15CF">
      <w:pPr>
        <w:pStyle w:val="ListParagraph"/>
      </w:pPr>
      <w:r>
        <w:tab/>
      </w:r>
      <w:r>
        <w:tab/>
      </w:r>
      <w:r>
        <w:tab/>
      </w:r>
      <w:r>
        <w:tab/>
        <w:t>1.2.4.7.1 Pre Camp</w:t>
      </w:r>
    </w:p>
    <w:p w:rsidR="00AB15CF" w:rsidRDefault="00AB15CF" w:rsidP="00AB15CF">
      <w:pPr>
        <w:pStyle w:val="ListParagraph"/>
      </w:pPr>
      <w:r>
        <w:tab/>
      </w:r>
      <w:r>
        <w:tab/>
      </w:r>
      <w:r>
        <w:tab/>
      </w:r>
      <w:r>
        <w:tab/>
        <w:t>1.2.4.7.2 Post Camp</w:t>
      </w:r>
    </w:p>
    <w:p w:rsidR="00AB15CF" w:rsidRDefault="00AB15CF" w:rsidP="00AB15CF">
      <w:pPr>
        <w:pStyle w:val="ListParagraph"/>
      </w:pPr>
      <w:r>
        <w:tab/>
      </w:r>
      <w:r>
        <w:tab/>
      </w:r>
      <w:r>
        <w:tab/>
        <w:t>1.2.4.8 Scholarship Options</w:t>
      </w:r>
    </w:p>
    <w:p w:rsidR="00AB15CF" w:rsidRDefault="00AB15CF" w:rsidP="00AB15CF">
      <w:pPr>
        <w:pStyle w:val="ListParagraph"/>
      </w:pPr>
      <w:r>
        <w:tab/>
      </w:r>
      <w:r>
        <w:tab/>
      </w:r>
      <w:r>
        <w:tab/>
      </w:r>
      <w:r>
        <w:tab/>
        <w:t>1.2.4.8.1 Household</w:t>
      </w:r>
    </w:p>
    <w:p w:rsidR="00AB15CF" w:rsidRDefault="00AB15CF" w:rsidP="00AB15CF">
      <w:pPr>
        <w:pStyle w:val="ListParagraph"/>
      </w:pPr>
      <w:r>
        <w:tab/>
      </w:r>
      <w:r>
        <w:tab/>
      </w:r>
      <w:r>
        <w:tab/>
      </w:r>
      <w:r>
        <w:tab/>
        <w:t>1.2.4.8.2 Individual</w:t>
      </w:r>
    </w:p>
    <w:p w:rsidR="00AB15CF" w:rsidRDefault="00AB15CF" w:rsidP="00AB15CF">
      <w:pPr>
        <w:pStyle w:val="ListParagraph"/>
      </w:pPr>
      <w:r>
        <w:tab/>
      </w:r>
      <w:r>
        <w:tab/>
      </w:r>
      <w:r>
        <w:tab/>
      </w:r>
      <w:r>
        <w:tab/>
        <w:t>1.2.4.8.3 Art Camp</w:t>
      </w:r>
    </w:p>
    <w:p w:rsidR="00AB15CF" w:rsidRDefault="00AB15CF" w:rsidP="00AB15CF">
      <w:pPr>
        <w:pStyle w:val="ListParagraph"/>
      </w:pPr>
      <w:r>
        <w:tab/>
      </w:r>
      <w:r>
        <w:tab/>
      </w:r>
      <w:r>
        <w:tab/>
        <w:t>1.2.4.9 Art Camp Photos</w:t>
      </w:r>
    </w:p>
    <w:p w:rsidR="00AB15CF" w:rsidRDefault="00AB15CF" w:rsidP="00AB15CF">
      <w:pPr>
        <w:pStyle w:val="ListParagraph"/>
      </w:pPr>
      <w:r>
        <w:tab/>
      </w:r>
      <w:r>
        <w:tab/>
      </w:r>
      <w:r>
        <w:tab/>
      </w:r>
      <w:r>
        <w:tab/>
        <w:t>1.2.4.9.1-1.2.4.9.x Art Camp Photographs</w:t>
      </w:r>
    </w:p>
    <w:p w:rsidR="00AB15CF" w:rsidRDefault="00AB15CF" w:rsidP="00AB15CF">
      <w:pPr>
        <w:pStyle w:val="ListParagraph"/>
      </w:pPr>
      <w:r>
        <w:tab/>
      </w:r>
      <w:r>
        <w:tab/>
      </w:r>
      <w:r>
        <w:tab/>
        <w:t>1.2.4.10 Art Camp FAQ</w:t>
      </w:r>
    </w:p>
    <w:p w:rsidR="00AB15CF" w:rsidRDefault="00AB15CF" w:rsidP="00AB15CF">
      <w:pPr>
        <w:pStyle w:val="ListParagraph"/>
      </w:pPr>
      <w:r>
        <w:tab/>
      </w:r>
      <w:r>
        <w:tab/>
        <w:t>1.2.5 Ceramics Studio</w:t>
      </w:r>
    </w:p>
    <w:p w:rsidR="00AB15CF" w:rsidRDefault="00AB15CF" w:rsidP="00AB15CF">
      <w:pPr>
        <w:pStyle w:val="ListParagraph"/>
      </w:pPr>
      <w:r>
        <w:tab/>
      </w:r>
      <w:r>
        <w:tab/>
      </w:r>
      <w:r>
        <w:tab/>
        <w:t>1.2.5.1 Upcoming Events (unique to Ceramics)</w:t>
      </w:r>
    </w:p>
    <w:p w:rsidR="00AB15CF" w:rsidRDefault="00AB15CF" w:rsidP="00AB15CF">
      <w:pPr>
        <w:pStyle w:val="ListParagraph"/>
      </w:pPr>
      <w:r>
        <w:tab/>
      </w:r>
      <w:r>
        <w:tab/>
      </w:r>
      <w:r>
        <w:tab/>
        <w:t>1.2.5.2 Ceramic Policies &amp; Info</w:t>
      </w:r>
    </w:p>
    <w:p w:rsidR="00AB15CF" w:rsidRDefault="00AB15CF" w:rsidP="00AB15CF">
      <w:pPr>
        <w:pStyle w:val="ListParagraph"/>
      </w:pPr>
      <w:r>
        <w:tab/>
      </w:r>
      <w:r>
        <w:tab/>
      </w:r>
      <w:r>
        <w:tab/>
        <w:t>1.2.5.3 Tips for Successful Glazing</w:t>
      </w:r>
    </w:p>
    <w:p w:rsidR="00AB15CF" w:rsidRDefault="00AB15CF" w:rsidP="00AB15CF">
      <w:pPr>
        <w:pStyle w:val="ListParagraph"/>
      </w:pPr>
      <w:r>
        <w:tab/>
      </w:r>
      <w:r>
        <w:tab/>
        <w:t>1.2.6 Metalsmithing and Jewelry</w:t>
      </w:r>
    </w:p>
    <w:p w:rsidR="00AB15CF" w:rsidRDefault="00AB15CF" w:rsidP="00AB15CF">
      <w:pPr>
        <w:pStyle w:val="ListParagraph"/>
      </w:pPr>
      <w:r>
        <w:tab/>
      </w:r>
      <w:r>
        <w:tab/>
        <w:t>1.2.7 ART Lab</w:t>
      </w:r>
    </w:p>
    <w:p w:rsidR="00AB15CF" w:rsidRDefault="00AB15CF" w:rsidP="00AB15CF">
      <w:pPr>
        <w:pStyle w:val="ListParagraph"/>
      </w:pPr>
      <w:r>
        <w:tab/>
      </w:r>
      <w:r>
        <w:tab/>
      </w:r>
      <w:r>
        <w:tab/>
        <w:t>1.2.7.1 Upcoming Classes (unique to ART lab)</w:t>
      </w:r>
    </w:p>
    <w:p w:rsidR="00AB15CF" w:rsidRDefault="00AB15CF" w:rsidP="00AB15CF">
      <w:pPr>
        <w:pStyle w:val="ListParagraph"/>
      </w:pPr>
      <w:r>
        <w:tab/>
      </w:r>
      <w:r>
        <w:tab/>
        <w:t>1.2.8 Scholarships</w:t>
      </w:r>
    </w:p>
    <w:p w:rsidR="00AB15CF" w:rsidRDefault="00AB15CF" w:rsidP="00AB15CF">
      <w:pPr>
        <w:pStyle w:val="ListParagraph"/>
      </w:pPr>
      <w:r>
        <w:tab/>
      </w:r>
      <w:r>
        <w:tab/>
      </w:r>
      <w:r>
        <w:tab/>
        <w:t>1.2.8.1 Household Scholarships</w:t>
      </w:r>
    </w:p>
    <w:p w:rsidR="00AB15CF" w:rsidRDefault="00AB15CF" w:rsidP="00AB15CF">
      <w:pPr>
        <w:pStyle w:val="ListParagraph"/>
      </w:pPr>
      <w:r>
        <w:tab/>
      </w:r>
      <w:r>
        <w:tab/>
      </w:r>
      <w:r>
        <w:tab/>
        <w:t>1.2.8.2 Individual Scholarships</w:t>
      </w:r>
    </w:p>
    <w:p w:rsidR="00AB15CF" w:rsidRDefault="00AB15CF" w:rsidP="00AB15CF">
      <w:pPr>
        <w:pStyle w:val="ListParagraph"/>
      </w:pPr>
      <w:r>
        <w:tab/>
      </w:r>
      <w:r>
        <w:tab/>
      </w:r>
      <w:r>
        <w:tab/>
        <w:t>1.2.8.3 Art Camp Scholarships</w:t>
      </w:r>
    </w:p>
    <w:p w:rsidR="00AB15CF" w:rsidRDefault="00AB15CF" w:rsidP="00AB15CF">
      <w:pPr>
        <w:pStyle w:val="ListParagraph"/>
      </w:pPr>
      <w:r>
        <w:tab/>
      </w:r>
      <w:r>
        <w:tab/>
        <w:t>1.2.9 New to Art?</w:t>
      </w:r>
    </w:p>
    <w:p w:rsidR="00AB15CF" w:rsidRDefault="00AB15CF" w:rsidP="00AB15CF">
      <w:pPr>
        <w:pStyle w:val="ListParagraph"/>
      </w:pPr>
      <w:r>
        <w:tab/>
      </w:r>
      <w:r>
        <w:tab/>
      </w:r>
      <w:r>
        <w:tab/>
        <w:t>1.2.9.1 Upcoming Classes (unique to New to Art?)</w:t>
      </w:r>
    </w:p>
    <w:p w:rsidR="00AB15CF" w:rsidRDefault="00AB15CF" w:rsidP="00AB15CF">
      <w:pPr>
        <w:pStyle w:val="ListParagraph"/>
      </w:pPr>
      <w:r>
        <w:tab/>
      </w:r>
      <w:r>
        <w:rPr>
          <w:b/>
        </w:rPr>
        <w:t>1.3 Exhibitions (cross-link to 1.3.3)</w:t>
      </w:r>
    </w:p>
    <w:p w:rsidR="00AB15CF" w:rsidRDefault="00AB15CF" w:rsidP="00AB15CF">
      <w:pPr>
        <w:pStyle w:val="ListParagraph"/>
      </w:pPr>
      <w:r>
        <w:tab/>
      </w:r>
      <w:r>
        <w:tab/>
        <w:t>1.3.1 Millennial Pink</w:t>
      </w:r>
    </w:p>
    <w:p w:rsidR="00AB15CF" w:rsidRDefault="00AB15CF" w:rsidP="00AB15CF">
      <w:pPr>
        <w:pStyle w:val="ListParagraph"/>
      </w:pPr>
      <w:r>
        <w:tab/>
      </w:r>
      <w:r>
        <w:tab/>
        <w:t>1.3.2 Galleries</w:t>
      </w:r>
    </w:p>
    <w:p w:rsidR="00AB15CF" w:rsidRDefault="00AB15CF" w:rsidP="00AB15CF">
      <w:pPr>
        <w:pStyle w:val="ListParagraph"/>
      </w:pPr>
      <w:r>
        <w:tab/>
      </w:r>
      <w:r>
        <w:tab/>
      </w:r>
      <w:r>
        <w:tab/>
        <w:t>1.3.2.1 Aquarium Gallery</w:t>
      </w:r>
    </w:p>
    <w:p w:rsidR="00AB15CF" w:rsidRDefault="00AB15CF" w:rsidP="00AB15CF">
      <w:pPr>
        <w:pStyle w:val="ListParagraph"/>
      </w:pPr>
      <w:r>
        <w:tab/>
      </w:r>
      <w:r>
        <w:tab/>
      </w:r>
      <w:r>
        <w:tab/>
      </w:r>
      <w:r>
        <w:tab/>
        <w:t>1.3.2.1.1-1.3.2.1.x Artworks</w:t>
      </w:r>
    </w:p>
    <w:p w:rsidR="00AB15CF" w:rsidRDefault="00AB15CF" w:rsidP="00AB15CF">
      <w:pPr>
        <w:pStyle w:val="ListParagraph"/>
      </w:pPr>
      <w:r>
        <w:tab/>
      </w:r>
      <w:r>
        <w:tab/>
        <w:t>1.3.3 Current Exhibition</w:t>
      </w:r>
    </w:p>
    <w:p w:rsidR="00AB15CF" w:rsidRDefault="00AB15CF" w:rsidP="00AB15CF">
      <w:pPr>
        <w:pStyle w:val="ListParagraph"/>
      </w:pPr>
      <w:r>
        <w:tab/>
      </w:r>
      <w:r>
        <w:tab/>
        <w:t>1.3.4 Exhibitions Calendar</w:t>
      </w:r>
    </w:p>
    <w:p w:rsidR="00AB15CF" w:rsidRDefault="00AB15CF" w:rsidP="00AB15CF">
      <w:pPr>
        <w:pStyle w:val="ListParagraph"/>
      </w:pPr>
      <w:r>
        <w:tab/>
      </w:r>
      <w:r>
        <w:tab/>
        <w:t>1.3.5 Archives</w:t>
      </w:r>
    </w:p>
    <w:p w:rsidR="00AB15CF" w:rsidRDefault="00AB15CF" w:rsidP="00AB15CF">
      <w:pPr>
        <w:pStyle w:val="ListParagraph"/>
      </w:pPr>
      <w:r>
        <w:tab/>
      </w:r>
      <w:r>
        <w:tab/>
      </w:r>
      <w:r>
        <w:tab/>
        <w:t>1.3.5.1-1.3.5.x Previous Exhibitions</w:t>
      </w:r>
    </w:p>
    <w:p w:rsidR="00AB15CF" w:rsidRDefault="00AB15CF" w:rsidP="00AB15CF">
      <w:pPr>
        <w:pStyle w:val="ListParagraph"/>
      </w:pPr>
      <w:r>
        <w:tab/>
      </w:r>
      <w:r>
        <w:tab/>
        <w:t>1.3.6 Are You an Artist?</w:t>
      </w:r>
    </w:p>
    <w:p w:rsidR="00AB15CF" w:rsidRDefault="00AB15CF" w:rsidP="00AB15CF">
      <w:pPr>
        <w:pStyle w:val="ListParagraph"/>
      </w:pPr>
      <w:r>
        <w:tab/>
      </w:r>
      <w:r>
        <w:tab/>
      </w:r>
      <w:r>
        <w:tab/>
        <w:t>1.3.6.1 Artists (Cross-links to 1.8)</w:t>
      </w:r>
    </w:p>
    <w:p w:rsidR="00AB15CF" w:rsidRDefault="00AB15CF" w:rsidP="00AB15CF">
      <w:pPr>
        <w:pStyle w:val="ListParagraph"/>
      </w:pPr>
      <w:r>
        <w:tab/>
      </w:r>
      <w:r>
        <w:tab/>
        <w:t>1.3.7 Call For Entries</w:t>
      </w:r>
    </w:p>
    <w:p w:rsidR="00AB15CF" w:rsidRDefault="00AB15CF" w:rsidP="00AB15CF">
      <w:pPr>
        <w:pStyle w:val="ListParagraph"/>
      </w:pPr>
      <w:r>
        <w:tab/>
      </w:r>
      <w:r>
        <w:tab/>
      </w:r>
      <w:r>
        <w:tab/>
        <w:t>1.3.7.1-1.3.7.x Entries Accepted</w:t>
      </w:r>
    </w:p>
    <w:p w:rsidR="00AB15CF" w:rsidRDefault="00AB15CF" w:rsidP="00AB15CF">
      <w:pPr>
        <w:pStyle w:val="ListParagraph"/>
      </w:pPr>
      <w:r>
        <w:tab/>
      </w:r>
      <w:r>
        <w:tab/>
        <w:t>1.3.8 Upcoming</w:t>
      </w:r>
    </w:p>
    <w:p w:rsidR="00AB15CF" w:rsidRDefault="00AB15CF" w:rsidP="00AB15CF">
      <w:pPr>
        <w:pStyle w:val="ListParagraph"/>
      </w:pPr>
      <w:r>
        <w:tab/>
      </w:r>
      <w:r>
        <w:rPr>
          <w:b/>
        </w:rPr>
        <w:t>1.4 Events</w:t>
      </w:r>
    </w:p>
    <w:p w:rsidR="00AB15CF" w:rsidRDefault="00AB15CF" w:rsidP="00AB15CF">
      <w:pPr>
        <w:pStyle w:val="ListParagraph"/>
      </w:pPr>
      <w:r>
        <w:tab/>
      </w:r>
      <w:r>
        <w:tab/>
        <w:t>1.4.1-1.4.x Upcoming Events (all)</w:t>
      </w:r>
    </w:p>
    <w:p w:rsidR="00AB15CF" w:rsidRDefault="00AB15CF" w:rsidP="00AB15CF">
      <w:pPr>
        <w:pStyle w:val="ListParagraph"/>
        <w:rPr>
          <w:b/>
        </w:rPr>
      </w:pPr>
      <w:r>
        <w:tab/>
      </w:r>
      <w:r>
        <w:rPr>
          <w:b/>
        </w:rPr>
        <w:t>1.5 Facility Rentals</w:t>
      </w:r>
    </w:p>
    <w:p w:rsidR="00AB15CF" w:rsidRDefault="00AB15CF" w:rsidP="00AB15CF">
      <w:pPr>
        <w:pStyle w:val="ListParagraph"/>
      </w:pPr>
      <w:r>
        <w:rPr>
          <w:b/>
        </w:rPr>
        <w:tab/>
      </w:r>
      <w:r>
        <w:rPr>
          <w:b/>
        </w:rPr>
        <w:tab/>
      </w:r>
      <w:r>
        <w:t>1.5.1 Facility Rentals FAQ</w:t>
      </w:r>
    </w:p>
    <w:p w:rsidR="00AB15CF" w:rsidRDefault="00AB15CF" w:rsidP="00AB15CF">
      <w:pPr>
        <w:pStyle w:val="ListParagraph"/>
      </w:pPr>
      <w:r>
        <w:tab/>
      </w:r>
      <w:r>
        <w:tab/>
        <w:t>1.5.2 Facility Rentals Form</w:t>
      </w:r>
    </w:p>
    <w:p w:rsidR="00AB15CF" w:rsidRDefault="00AB15CF" w:rsidP="00AB15CF">
      <w:pPr>
        <w:pStyle w:val="ListParagraph"/>
      </w:pPr>
      <w:r>
        <w:lastRenderedPageBreak/>
        <w:tab/>
      </w:r>
      <w:r>
        <w:tab/>
        <w:t>1.5.3 Space Diagrams (.pdf files)</w:t>
      </w:r>
    </w:p>
    <w:p w:rsidR="00AB15CF" w:rsidRDefault="00AB15CF" w:rsidP="00AB15CF">
      <w:pPr>
        <w:pStyle w:val="ListParagraph"/>
      </w:pPr>
      <w:r>
        <w:tab/>
      </w:r>
      <w:r>
        <w:tab/>
        <w:t>1.5.4 Art Party Add-on</w:t>
      </w:r>
    </w:p>
    <w:p w:rsidR="00AB15CF" w:rsidRDefault="00AB15CF" w:rsidP="00AB15CF">
      <w:pPr>
        <w:pStyle w:val="ListParagraph"/>
      </w:pPr>
      <w:r>
        <w:tab/>
      </w:r>
      <w:r>
        <w:tab/>
        <w:t>1.5.5-1.5.x Booked Dates</w:t>
      </w:r>
    </w:p>
    <w:p w:rsidR="00AB15CF" w:rsidRDefault="00AB15CF" w:rsidP="00AB15CF">
      <w:pPr>
        <w:pStyle w:val="ListParagraph"/>
      </w:pPr>
      <w:r>
        <w:tab/>
      </w:r>
      <w:r w:rsidR="00CD194A">
        <w:rPr>
          <w:b/>
        </w:rPr>
        <w:t>1.6 Art Parties</w:t>
      </w:r>
    </w:p>
    <w:p w:rsidR="00CD194A" w:rsidRDefault="00CD194A" w:rsidP="00AB15CF">
      <w:pPr>
        <w:pStyle w:val="ListParagraph"/>
      </w:pPr>
      <w:r>
        <w:tab/>
      </w:r>
      <w:r>
        <w:tab/>
        <w:t>1.6.1 Inquiry Form</w:t>
      </w:r>
    </w:p>
    <w:p w:rsidR="00CD194A" w:rsidRDefault="00CD194A" w:rsidP="00AB15CF">
      <w:pPr>
        <w:pStyle w:val="ListParagraph"/>
      </w:pPr>
      <w:r>
        <w:tab/>
      </w:r>
      <w:r>
        <w:tab/>
        <w:t>1.6.2-1.6.x List of Art Parties</w:t>
      </w:r>
    </w:p>
    <w:p w:rsidR="00951AE7" w:rsidRDefault="00951AE7" w:rsidP="00AB15CF">
      <w:pPr>
        <w:pStyle w:val="ListParagraph"/>
      </w:pPr>
      <w:r>
        <w:tab/>
      </w:r>
      <w:r>
        <w:rPr>
          <w:b/>
        </w:rPr>
        <w:t>1.7</w:t>
      </w:r>
      <w:r>
        <w:t xml:space="preserve"> </w:t>
      </w:r>
      <w:r>
        <w:rPr>
          <w:b/>
        </w:rPr>
        <w:t>Shop</w:t>
      </w:r>
    </w:p>
    <w:p w:rsidR="00951AE7" w:rsidRDefault="00951AE7" w:rsidP="00951AE7">
      <w:pPr>
        <w:pStyle w:val="ListParagraph"/>
      </w:pPr>
      <w:r>
        <w:tab/>
      </w:r>
      <w:r>
        <w:tab/>
        <w:t>1.7.1 Location and Hours (cross-link to 1.1.1)</w:t>
      </w:r>
    </w:p>
    <w:p w:rsidR="00951AE7" w:rsidRDefault="00951AE7" w:rsidP="00951AE7">
      <w:pPr>
        <w:pStyle w:val="ListParagraph"/>
      </w:pPr>
      <w:r>
        <w:tab/>
      </w:r>
      <w:r>
        <w:tab/>
        <w:t>1.7.2-1.7.x All Artwork</w:t>
      </w:r>
    </w:p>
    <w:p w:rsidR="00951AE7" w:rsidRDefault="00951AE7" w:rsidP="00951AE7">
      <w:pPr>
        <w:pStyle w:val="ListParagraph"/>
      </w:pPr>
      <w:r>
        <w:tab/>
      </w:r>
      <w:r>
        <w:tab/>
        <w:t>1.7.3-1.7.x Ceramics</w:t>
      </w:r>
    </w:p>
    <w:p w:rsidR="00951AE7" w:rsidRDefault="00951AE7" w:rsidP="00951AE7">
      <w:pPr>
        <w:pStyle w:val="ListParagraph"/>
      </w:pPr>
      <w:r>
        <w:tab/>
      </w:r>
      <w:r>
        <w:tab/>
        <w:t>1.7.4-1.7.x 2D Artwork</w:t>
      </w:r>
    </w:p>
    <w:p w:rsidR="00951AE7" w:rsidRDefault="00951AE7" w:rsidP="00951AE7">
      <w:pPr>
        <w:pStyle w:val="ListParagraph"/>
      </w:pPr>
      <w:r>
        <w:tab/>
      </w:r>
      <w:r>
        <w:tab/>
        <w:t>1.7.5-1.7.x Jewelry</w:t>
      </w:r>
    </w:p>
    <w:p w:rsidR="00951AE7" w:rsidRDefault="00951AE7" w:rsidP="00951AE7">
      <w:pPr>
        <w:pStyle w:val="ListParagraph"/>
      </w:pPr>
      <w:r>
        <w:tab/>
      </w:r>
      <w:r>
        <w:rPr>
          <w:b/>
        </w:rPr>
        <w:t>1.8 Artists</w:t>
      </w:r>
    </w:p>
    <w:p w:rsidR="00951AE7" w:rsidRDefault="00951AE7" w:rsidP="00951AE7">
      <w:pPr>
        <w:pStyle w:val="ListParagraph"/>
      </w:pPr>
      <w:r>
        <w:tab/>
      </w:r>
      <w:r>
        <w:tab/>
        <w:t>1.8.1 Exhibit</w:t>
      </w:r>
    </w:p>
    <w:p w:rsidR="00951AE7" w:rsidRDefault="00951AE7" w:rsidP="00951AE7">
      <w:pPr>
        <w:pStyle w:val="ListParagraph"/>
      </w:pPr>
      <w:r>
        <w:tab/>
      </w:r>
      <w:r>
        <w:tab/>
      </w:r>
      <w:r>
        <w:tab/>
        <w:t>1.8.1.1-1.8.1.x Upcoming Exhibits (all)</w:t>
      </w:r>
    </w:p>
    <w:p w:rsidR="00951AE7" w:rsidRDefault="00951AE7" w:rsidP="00951AE7">
      <w:pPr>
        <w:pStyle w:val="ListParagraph"/>
      </w:pPr>
      <w:r>
        <w:tab/>
      </w:r>
      <w:r>
        <w:tab/>
      </w:r>
      <w:r>
        <w:tab/>
        <w:t>1.8.1.2 Artist Database</w:t>
      </w:r>
    </w:p>
    <w:p w:rsidR="00951AE7" w:rsidRDefault="00951AE7" w:rsidP="00951AE7">
      <w:pPr>
        <w:pStyle w:val="ListParagraph"/>
      </w:pPr>
      <w:r>
        <w:tab/>
      </w:r>
      <w:r>
        <w:tab/>
      </w:r>
      <w:r>
        <w:tab/>
      </w:r>
      <w:r>
        <w:tab/>
        <w:t>1.8.1.2.1 Subscribe</w:t>
      </w:r>
    </w:p>
    <w:p w:rsidR="00951AE7" w:rsidRDefault="00951AE7" w:rsidP="00951AE7">
      <w:pPr>
        <w:pStyle w:val="ListParagraph"/>
      </w:pPr>
      <w:r>
        <w:tab/>
      </w:r>
      <w:r>
        <w:tab/>
      </w:r>
      <w:r>
        <w:tab/>
        <w:t>1.8.1.3 Art Now Series Painting</w:t>
      </w:r>
    </w:p>
    <w:p w:rsidR="00951AE7" w:rsidRDefault="00951AE7" w:rsidP="00951AE7">
      <w:pPr>
        <w:pStyle w:val="ListParagraph"/>
      </w:pPr>
      <w:r>
        <w:tab/>
      </w:r>
      <w:r>
        <w:tab/>
      </w:r>
      <w:r>
        <w:tab/>
      </w:r>
      <w:r>
        <w:tab/>
        <w:t>1.8.1.3.1 Location and Hours</w:t>
      </w:r>
    </w:p>
    <w:p w:rsidR="00951AE7" w:rsidRDefault="00951AE7" w:rsidP="00951AE7">
      <w:pPr>
        <w:pStyle w:val="ListParagraph"/>
      </w:pPr>
      <w:r>
        <w:tab/>
      </w:r>
      <w:r>
        <w:tab/>
      </w:r>
      <w:r>
        <w:tab/>
      </w:r>
      <w:r>
        <w:tab/>
        <w:t>1.8.1.3.2 Observer’s Review</w:t>
      </w:r>
    </w:p>
    <w:p w:rsidR="00951AE7" w:rsidRPr="00951AE7" w:rsidRDefault="00951AE7" w:rsidP="00951AE7">
      <w:pPr>
        <w:pStyle w:val="ListParagraph"/>
      </w:pPr>
      <w:r>
        <w:tab/>
      </w:r>
      <w:r>
        <w:tab/>
      </w:r>
      <w:r>
        <w:tab/>
        <w:t>1.8.1.4 All Media</w:t>
      </w:r>
    </w:p>
    <w:p w:rsidR="00AB15CF" w:rsidRDefault="00AB15CF" w:rsidP="00AB15CF">
      <w:pPr>
        <w:pStyle w:val="ListParagraph"/>
      </w:pPr>
      <w:r>
        <w:tab/>
      </w:r>
      <w:r w:rsidR="00951AE7">
        <w:tab/>
        <w:t>1.8.2 Sell</w:t>
      </w:r>
    </w:p>
    <w:p w:rsidR="00951AE7" w:rsidRDefault="00951AE7" w:rsidP="00AB15CF">
      <w:pPr>
        <w:pStyle w:val="ListParagraph"/>
      </w:pPr>
      <w:r>
        <w:tab/>
      </w:r>
      <w:r>
        <w:tab/>
      </w:r>
      <w:r>
        <w:tab/>
        <w:t>1.8.2.1 Artists Meet &amp; Greet</w:t>
      </w:r>
    </w:p>
    <w:p w:rsidR="00951AE7" w:rsidRDefault="00951AE7" w:rsidP="00AB15CF">
      <w:pPr>
        <w:pStyle w:val="ListParagraph"/>
      </w:pPr>
      <w:r>
        <w:tab/>
      </w:r>
      <w:r>
        <w:tab/>
        <w:t>1.8.3 Teach</w:t>
      </w:r>
    </w:p>
    <w:p w:rsidR="00951AE7" w:rsidRDefault="00951AE7" w:rsidP="00AB15CF">
      <w:pPr>
        <w:pStyle w:val="ListParagraph"/>
      </w:pPr>
      <w:r>
        <w:tab/>
      </w:r>
      <w:r>
        <w:tab/>
      </w:r>
      <w:r>
        <w:tab/>
        <w:t>1.8.3.1 Instructor App</w:t>
      </w:r>
    </w:p>
    <w:p w:rsidR="00951AE7" w:rsidRDefault="00951AE7" w:rsidP="00AB15CF">
      <w:pPr>
        <w:pStyle w:val="ListParagraph"/>
      </w:pPr>
      <w:r>
        <w:tab/>
      </w:r>
      <w:r>
        <w:tab/>
        <w:t>1.8.4 Curate</w:t>
      </w:r>
    </w:p>
    <w:p w:rsidR="00951AE7" w:rsidRDefault="00951AE7" w:rsidP="00AB15CF">
      <w:pPr>
        <w:pStyle w:val="ListParagraph"/>
      </w:pPr>
      <w:r>
        <w:tab/>
      </w:r>
      <w:r>
        <w:tab/>
      </w:r>
      <w:r>
        <w:tab/>
        <w:t>1.8.4.1-1.8.4.x Curator Files</w:t>
      </w:r>
    </w:p>
    <w:p w:rsidR="00951AE7" w:rsidRDefault="00951AE7" w:rsidP="00AB15CF">
      <w:pPr>
        <w:pStyle w:val="ListParagraph"/>
      </w:pPr>
      <w:r>
        <w:tab/>
      </w:r>
      <w:r>
        <w:tab/>
      </w:r>
      <w:r>
        <w:tab/>
        <w:t>1.8.4.2-1.8.4.x 117 Gallery Exhibitions</w:t>
      </w:r>
    </w:p>
    <w:p w:rsidR="00951AE7" w:rsidRDefault="00951AE7" w:rsidP="00AB15CF">
      <w:pPr>
        <w:pStyle w:val="ListParagraph"/>
      </w:pPr>
      <w:r>
        <w:tab/>
      </w:r>
      <w:r>
        <w:tab/>
      </w:r>
      <w:r>
        <w:tab/>
        <w:t>1.8.4.3-1.8.4.x Upcoming Exhibitions (all)</w:t>
      </w:r>
    </w:p>
    <w:p w:rsidR="00951AE7" w:rsidRDefault="00951AE7" w:rsidP="00AB15CF">
      <w:pPr>
        <w:pStyle w:val="ListParagraph"/>
      </w:pPr>
      <w:r>
        <w:tab/>
      </w:r>
      <w:r>
        <w:tab/>
        <w:t>1.8.5 Artist Meet &amp; Greet</w:t>
      </w:r>
    </w:p>
    <w:p w:rsidR="00951AE7" w:rsidRDefault="00951AE7" w:rsidP="00AB15CF">
      <w:pPr>
        <w:pStyle w:val="ListParagraph"/>
      </w:pPr>
      <w:r>
        <w:tab/>
      </w:r>
      <w:r>
        <w:tab/>
      </w:r>
      <w:r>
        <w:tab/>
        <w:t>1.8.5.1-1.8.5.x Past</w:t>
      </w:r>
    </w:p>
    <w:p w:rsidR="00951AE7" w:rsidRDefault="00951AE7" w:rsidP="00AB15CF">
      <w:pPr>
        <w:pStyle w:val="ListParagraph"/>
      </w:pPr>
      <w:r>
        <w:tab/>
      </w:r>
      <w:r>
        <w:tab/>
      </w:r>
      <w:r>
        <w:tab/>
        <w:t>1.8.5.2-1.8.5.x Upcoming</w:t>
      </w:r>
    </w:p>
    <w:p w:rsidR="00951AE7" w:rsidRDefault="00951AE7" w:rsidP="00AB15CF">
      <w:pPr>
        <w:pStyle w:val="ListParagraph"/>
      </w:pPr>
      <w:r>
        <w:tab/>
      </w:r>
      <w:r>
        <w:tab/>
        <w:t>1.8.6 Sign Up to Artist’s Mailing List</w:t>
      </w:r>
    </w:p>
    <w:p w:rsidR="00951AE7" w:rsidRDefault="00951AE7" w:rsidP="00AB15CF">
      <w:pPr>
        <w:pStyle w:val="ListParagraph"/>
      </w:pPr>
      <w:r>
        <w:tab/>
      </w:r>
      <w:r>
        <w:tab/>
      </w:r>
      <w:r>
        <w:tab/>
        <w:t>1.8.6.1 Mailing List Form</w:t>
      </w:r>
    </w:p>
    <w:p w:rsidR="00951AE7" w:rsidRDefault="00951AE7" w:rsidP="00AB15CF">
      <w:pPr>
        <w:pStyle w:val="ListParagraph"/>
      </w:pPr>
      <w:r>
        <w:tab/>
      </w:r>
      <w:r>
        <w:tab/>
        <w:t>1.8.7 Call For Entries</w:t>
      </w:r>
    </w:p>
    <w:p w:rsidR="00951AE7" w:rsidRDefault="00951AE7" w:rsidP="00AB15CF">
      <w:pPr>
        <w:pStyle w:val="ListParagraph"/>
      </w:pPr>
      <w:r>
        <w:tab/>
      </w:r>
      <w:r>
        <w:tab/>
      </w:r>
      <w:r>
        <w:tab/>
        <w:t>1.8.7.1-1.8.7.x Current Exhibitions (cross-link to 1.3.3)</w:t>
      </w:r>
    </w:p>
    <w:p w:rsidR="00951AE7" w:rsidRDefault="00951AE7" w:rsidP="00AB15CF">
      <w:pPr>
        <w:pStyle w:val="ListParagraph"/>
      </w:pPr>
      <w:r>
        <w:tab/>
      </w:r>
      <w:r>
        <w:rPr>
          <w:b/>
        </w:rPr>
        <w:t>1.9</w:t>
      </w:r>
      <w:r>
        <w:t xml:space="preserve"> </w:t>
      </w:r>
      <w:r>
        <w:rPr>
          <w:b/>
        </w:rPr>
        <w:t>Get Involved</w:t>
      </w:r>
    </w:p>
    <w:p w:rsidR="00951AE7" w:rsidRDefault="00951AE7" w:rsidP="00AB15CF">
      <w:pPr>
        <w:pStyle w:val="ListParagraph"/>
      </w:pPr>
      <w:r>
        <w:tab/>
      </w:r>
      <w:r>
        <w:tab/>
        <w:t>1.9.1 Become a Member</w:t>
      </w:r>
    </w:p>
    <w:p w:rsidR="00951AE7" w:rsidRDefault="00951AE7" w:rsidP="00AB15CF">
      <w:pPr>
        <w:pStyle w:val="ListParagraph"/>
      </w:pPr>
      <w:r>
        <w:tab/>
      </w:r>
      <w:r>
        <w:tab/>
        <w:t>1.9.2 Volunteer</w:t>
      </w:r>
    </w:p>
    <w:p w:rsidR="00951AE7" w:rsidRDefault="00951AE7" w:rsidP="00AB15CF">
      <w:pPr>
        <w:pStyle w:val="ListParagraph"/>
      </w:pPr>
      <w:r>
        <w:tab/>
      </w:r>
      <w:r>
        <w:tab/>
        <w:t>1.9.3 Internships</w:t>
      </w:r>
    </w:p>
    <w:p w:rsidR="00951AE7" w:rsidRDefault="00951AE7" w:rsidP="00AB15CF">
      <w:pPr>
        <w:pStyle w:val="ListParagraph"/>
      </w:pPr>
      <w:r>
        <w:tab/>
      </w:r>
      <w:r>
        <w:tab/>
        <w:t>1.9.4 Employment</w:t>
      </w:r>
    </w:p>
    <w:p w:rsidR="00951AE7" w:rsidRDefault="00951AE7" w:rsidP="00AB15CF">
      <w:pPr>
        <w:pStyle w:val="ListParagraph"/>
      </w:pPr>
      <w:r>
        <w:tab/>
      </w:r>
      <w:r>
        <w:tab/>
        <w:t>1.9.5 Teaching Opportunities</w:t>
      </w:r>
    </w:p>
    <w:p w:rsidR="00951AE7" w:rsidRDefault="00951AE7" w:rsidP="00AB15CF">
      <w:pPr>
        <w:pStyle w:val="ListParagraph"/>
      </w:pPr>
      <w:r>
        <w:tab/>
      </w:r>
      <w:r>
        <w:tab/>
      </w:r>
      <w:r>
        <w:tab/>
        <w:t>1.9.5.1 Instructor Application Form</w:t>
      </w:r>
    </w:p>
    <w:p w:rsidR="00951AE7" w:rsidRDefault="00951AE7" w:rsidP="00AB15CF">
      <w:pPr>
        <w:pStyle w:val="ListParagraph"/>
      </w:pPr>
      <w:r>
        <w:tab/>
      </w:r>
      <w:r>
        <w:tab/>
      </w:r>
      <w:r>
        <w:tab/>
      </w:r>
      <w:r>
        <w:tab/>
        <w:t>1.9.5.1.1 Instructor App (cross-link to 1.8.3.1)</w:t>
      </w:r>
    </w:p>
    <w:p w:rsidR="00951AE7" w:rsidRDefault="00951AE7" w:rsidP="00AB15CF">
      <w:pPr>
        <w:pStyle w:val="ListParagraph"/>
      </w:pPr>
      <w:r>
        <w:lastRenderedPageBreak/>
        <w:tab/>
      </w:r>
      <w:r>
        <w:rPr>
          <w:b/>
        </w:rPr>
        <w:t>1.10 Blog</w:t>
      </w:r>
    </w:p>
    <w:p w:rsidR="00951AE7" w:rsidRDefault="00951AE7" w:rsidP="00AB15CF">
      <w:pPr>
        <w:pStyle w:val="ListParagraph"/>
      </w:pPr>
      <w:r>
        <w:tab/>
      </w:r>
      <w:r>
        <w:tab/>
        <w:t>1.10.1-1.10.x New and Historical Blogs</w:t>
      </w:r>
    </w:p>
    <w:p w:rsidR="00951AE7" w:rsidRDefault="00951AE7" w:rsidP="00AB15CF">
      <w:pPr>
        <w:pStyle w:val="ListParagraph"/>
      </w:pPr>
      <w:r>
        <w:tab/>
      </w:r>
      <w:r>
        <w:rPr>
          <w:b/>
        </w:rPr>
        <w:t>1.11 News and Press</w:t>
      </w:r>
    </w:p>
    <w:p w:rsidR="00951AE7" w:rsidRDefault="00951AE7" w:rsidP="00AB15CF">
      <w:pPr>
        <w:pStyle w:val="ListParagraph"/>
      </w:pPr>
      <w:r>
        <w:tab/>
      </w:r>
      <w:r>
        <w:tab/>
      </w:r>
      <w:r w:rsidR="00734991">
        <w:t>1.11.1-1.11.x All (all articles below)</w:t>
      </w:r>
    </w:p>
    <w:p w:rsidR="00734991" w:rsidRDefault="00734991" w:rsidP="00AB15CF">
      <w:pPr>
        <w:pStyle w:val="ListParagraph"/>
      </w:pPr>
      <w:r>
        <w:tab/>
      </w:r>
      <w:r>
        <w:tab/>
        <w:t>1.11.2-1.11.x Press Releases</w:t>
      </w:r>
    </w:p>
    <w:p w:rsidR="00734991" w:rsidRDefault="00734991" w:rsidP="00AB15CF">
      <w:pPr>
        <w:pStyle w:val="ListParagraph"/>
      </w:pPr>
      <w:r>
        <w:tab/>
      </w:r>
      <w:r>
        <w:tab/>
        <w:t>1.11.3-1.11.x Arts Happenings</w:t>
      </w:r>
    </w:p>
    <w:p w:rsidR="00734991" w:rsidRDefault="00734991" w:rsidP="00AB15CF">
      <w:pPr>
        <w:pStyle w:val="ListParagraph"/>
      </w:pPr>
      <w:r>
        <w:tab/>
      </w:r>
      <w:r>
        <w:tab/>
        <w:t>1.11.4-1.11.x In the News</w:t>
      </w:r>
    </w:p>
    <w:p w:rsidR="00734991" w:rsidRDefault="00734991" w:rsidP="00AB15CF">
      <w:pPr>
        <w:pStyle w:val="ListParagraph"/>
      </w:pPr>
      <w:r>
        <w:tab/>
      </w:r>
      <w:r>
        <w:rPr>
          <w:b/>
        </w:rPr>
        <w:t>1.12 Contact Us</w:t>
      </w:r>
    </w:p>
    <w:p w:rsidR="00734991" w:rsidRPr="00734991" w:rsidRDefault="00734991" w:rsidP="00AB15CF">
      <w:pPr>
        <w:pStyle w:val="ListParagraph"/>
      </w:pPr>
      <w:r>
        <w:tab/>
      </w:r>
      <w:r>
        <w:tab/>
        <w:t>1.12.1 Contact Form (cross-links to 1.1.7.1)</w:t>
      </w:r>
    </w:p>
    <w:p w:rsidR="00AB15CF" w:rsidRPr="009E4B84" w:rsidRDefault="00AB15CF" w:rsidP="00AB15CF">
      <w:r>
        <w:tab/>
      </w:r>
      <w:r>
        <w:tab/>
      </w:r>
      <w:r>
        <w:tab/>
      </w:r>
      <w:r>
        <w:tab/>
      </w:r>
    </w:p>
    <w:p w:rsidR="009E4B84" w:rsidRPr="009E4B84" w:rsidRDefault="009E4B84" w:rsidP="009E4B84">
      <w:pPr>
        <w:rPr>
          <w:rFonts w:cstheme="minorHAnsi"/>
          <w:sz w:val="24"/>
          <w:szCs w:val="24"/>
        </w:rPr>
      </w:pPr>
      <w:r>
        <w:rPr>
          <w:rFonts w:cstheme="minorHAnsi"/>
          <w:sz w:val="24"/>
          <w:szCs w:val="24"/>
        </w:rPr>
        <w:tab/>
      </w:r>
      <w:r>
        <w:rPr>
          <w:rFonts w:cstheme="minorHAnsi"/>
          <w:sz w:val="24"/>
          <w:szCs w:val="24"/>
        </w:rPr>
        <w:tab/>
      </w:r>
    </w:p>
    <w:p w:rsidR="00F350ED" w:rsidRPr="00F350ED" w:rsidRDefault="00F350ED" w:rsidP="00F350ED">
      <w:pPr>
        <w:ind w:left="1080"/>
      </w:pPr>
    </w:p>
    <w:sectPr w:rsidR="00F350ED" w:rsidRPr="00F350ED" w:rsidSect="007E0E1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4E" w:rsidRDefault="00CF0F4E" w:rsidP="009F1CD7">
      <w:pPr>
        <w:spacing w:after="0" w:line="240" w:lineRule="auto"/>
      </w:pPr>
      <w:r>
        <w:separator/>
      </w:r>
    </w:p>
  </w:endnote>
  <w:endnote w:type="continuationSeparator" w:id="0">
    <w:p w:rsidR="00CF0F4E" w:rsidRDefault="00CF0F4E" w:rsidP="009F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4E" w:rsidRDefault="00CF0F4E" w:rsidP="009F1CD7">
      <w:pPr>
        <w:spacing w:after="0" w:line="240" w:lineRule="auto"/>
      </w:pPr>
      <w:r>
        <w:separator/>
      </w:r>
    </w:p>
  </w:footnote>
  <w:footnote w:type="continuationSeparator" w:id="0">
    <w:p w:rsidR="00CF0F4E" w:rsidRDefault="00CF0F4E" w:rsidP="009F1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E1E" w:rsidRDefault="007E0E1E" w:rsidP="007E0E1E">
    <w:pPr>
      <w:pStyle w:val="Header"/>
      <w:jc w:val="right"/>
    </w:pPr>
    <w:r>
      <w:t>Site Deconstruction: Ann Arbor Art Center</w:t>
    </w:r>
    <w:r>
      <w:t xml:space="preserve">     </w:t>
    </w:r>
    <w:r>
      <w:fldChar w:fldCharType="begin"/>
    </w:r>
    <w:r>
      <w:instrText xml:space="preserve"> PAGE   \* MERGEFORMAT </w:instrText>
    </w:r>
    <w:r>
      <w:fldChar w:fldCharType="separate"/>
    </w:r>
    <w:r>
      <w:rPr>
        <w:noProof/>
      </w:rPr>
      <w:t>7</w:t>
    </w:r>
    <w:r>
      <w:rPr>
        <w:noProof/>
      </w:rPr>
      <w:fldChar w:fldCharType="end"/>
    </w:r>
  </w:p>
  <w:p w:rsidR="007E0E1E" w:rsidRDefault="007E0E1E" w:rsidP="007E0E1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07C41"/>
    <w:multiLevelType w:val="multilevel"/>
    <w:tmpl w:val="A798269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66A4973"/>
    <w:multiLevelType w:val="hybridMultilevel"/>
    <w:tmpl w:val="2B0E2D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184D6F"/>
    <w:multiLevelType w:val="hybridMultilevel"/>
    <w:tmpl w:val="A5DC82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4FFA62CB"/>
    <w:multiLevelType w:val="hybridMultilevel"/>
    <w:tmpl w:val="7FD0E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BA"/>
    <w:rsid w:val="000134F7"/>
    <w:rsid w:val="002D2648"/>
    <w:rsid w:val="004E1998"/>
    <w:rsid w:val="005D2F12"/>
    <w:rsid w:val="006808DB"/>
    <w:rsid w:val="0069565F"/>
    <w:rsid w:val="00734991"/>
    <w:rsid w:val="007B17A5"/>
    <w:rsid w:val="007E0E1E"/>
    <w:rsid w:val="00951AE7"/>
    <w:rsid w:val="009B2DB3"/>
    <w:rsid w:val="009E4B84"/>
    <w:rsid w:val="009F1CD7"/>
    <w:rsid w:val="00A96E3B"/>
    <w:rsid w:val="00AB15CF"/>
    <w:rsid w:val="00BC41CE"/>
    <w:rsid w:val="00C41AE5"/>
    <w:rsid w:val="00C86DBA"/>
    <w:rsid w:val="00CD194A"/>
    <w:rsid w:val="00CF0F4E"/>
    <w:rsid w:val="00F350ED"/>
    <w:rsid w:val="00F5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14C8F-95F2-42FD-8C9A-39AC7FF3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DBA"/>
  </w:style>
  <w:style w:type="paragraph" w:styleId="Heading1">
    <w:name w:val="heading 1"/>
    <w:basedOn w:val="Normal"/>
    <w:next w:val="Normal"/>
    <w:link w:val="Heading1Char"/>
    <w:uiPriority w:val="9"/>
    <w:qFormat/>
    <w:rsid w:val="009F1C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998"/>
    <w:pPr>
      <w:keepNext/>
      <w:keepLines/>
      <w:spacing w:before="40" w:after="120"/>
      <w:outlineLvl w:val="1"/>
    </w:pPr>
    <w:rPr>
      <w:rFonts w:ascii="Franklin Gothic Demi" w:eastAsiaTheme="majorEastAsia" w:hAnsi="Franklin Gothic Demi" w:cstheme="majorBidi"/>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98"/>
    <w:rPr>
      <w:rFonts w:ascii="Franklin Gothic Demi" w:eastAsiaTheme="majorEastAsia" w:hAnsi="Franklin Gothic Demi" w:cstheme="majorBidi"/>
      <w:color w:val="000000" w:themeColor="text1"/>
      <w:sz w:val="32"/>
      <w:szCs w:val="26"/>
    </w:rPr>
  </w:style>
  <w:style w:type="paragraph" w:styleId="ListParagraph">
    <w:name w:val="List Paragraph"/>
    <w:basedOn w:val="Normal"/>
    <w:uiPriority w:val="34"/>
    <w:qFormat/>
    <w:rsid w:val="00A96E3B"/>
    <w:pPr>
      <w:ind w:left="720"/>
      <w:contextualSpacing/>
    </w:pPr>
  </w:style>
  <w:style w:type="character" w:customStyle="1" w:styleId="Heading1Char">
    <w:name w:val="Heading 1 Char"/>
    <w:basedOn w:val="DefaultParagraphFont"/>
    <w:link w:val="Heading1"/>
    <w:uiPriority w:val="9"/>
    <w:rsid w:val="009F1C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1CD7"/>
    <w:pPr>
      <w:outlineLvl w:val="9"/>
    </w:pPr>
  </w:style>
  <w:style w:type="paragraph" w:styleId="TOC2">
    <w:name w:val="toc 2"/>
    <w:basedOn w:val="Normal"/>
    <w:next w:val="Normal"/>
    <w:autoRedefine/>
    <w:uiPriority w:val="39"/>
    <w:unhideWhenUsed/>
    <w:rsid w:val="009F1CD7"/>
    <w:pPr>
      <w:spacing w:after="100"/>
      <w:ind w:left="220"/>
    </w:pPr>
  </w:style>
  <w:style w:type="character" w:styleId="Hyperlink">
    <w:name w:val="Hyperlink"/>
    <w:basedOn w:val="DefaultParagraphFont"/>
    <w:uiPriority w:val="99"/>
    <w:unhideWhenUsed/>
    <w:rsid w:val="009F1CD7"/>
    <w:rPr>
      <w:color w:val="0563C1" w:themeColor="hyperlink"/>
      <w:u w:val="single"/>
    </w:rPr>
  </w:style>
  <w:style w:type="paragraph" w:styleId="Header">
    <w:name w:val="header"/>
    <w:basedOn w:val="Normal"/>
    <w:link w:val="HeaderChar"/>
    <w:uiPriority w:val="99"/>
    <w:unhideWhenUsed/>
    <w:rsid w:val="009F1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CD7"/>
  </w:style>
  <w:style w:type="paragraph" w:styleId="Footer">
    <w:name w:val="footer"/>
    <w:basedOn w:val="Normal"/>
    <w:link w:val="FooterChar"/>
    <w:uiPriority w:val="99"/>
    <w:unhideWhenUsed/>
    <w:rsid w:val="009F1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350A-B2AA-4F55-B336-14FFF3D1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7</cp:revision>
  <dcterms:created xsi:type="dcterms:W3CDTF">2017-11-14T03:21:00Z</dcterms:created>
  <dcterms:modified xsi:type="dcterms:W3CDTF">2017-11-15T17:04:00Z</dcterms:modified>
</cp:coreProperties>
</file>