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2F4B62BC" w:rsidR="00C85AA1" w:rsidRPr="007C51B3" w:rsidRDefault="00C85AA1">
      <w:pPr>
        <w:tabs>
          <w:tab w:val="left" w:pos="2860"/>
        </w:tabs>
        <w:ind w:left="-1220"/>
        <w:rPr>
          <w:rFonts w:ascii="Courier New" w:hAnsi="Courier New" w:cs="Courier New"/>
        </w:rPr>
      </w:pPr>
      <w:r>
        <w:t>PAYSLIP</w:t>
      </w:r>
      <w:r>
        <w:tab/>
        <w:t>10 2024</w:t>
      </w:r>
    </w:p>
    <w:p w14:paraId="6CD83044" w14:textId="1A2CCDF5" w:rsidR="00C85AA1" w:rsidRPr="007C51B3" w:rsidRDefault="00C85AA1" w:rsidP="007B688F">
      <w:pPr>
        <w:tabs>
          <w:tab w:val="left" w:pos="2860"/>
        </w:tabs>
        <w:ind w:left="-1220" w:right="-760"/>
        <w:rPr>
          <w:rFonts w:ascii="Courier New" w:hAnsi="Courier New" w:cs="Courier New"/>
        </w:rPr>
      </w:pPr>
      <w:r>
        <w:t>Employee Name</w:t>
      </w:r>
      <w:r>
        <w:tab/>
        <w:t>Jane Smith</w:t>
      </w:r>
    </w:p>
    <w:p w14:paraId="3CC080D6" w14:textId="7464D30B" w:rsidR="00C85AA1" w:rsidRPr="007C51B3" w:rsidRDefault="00C85AA1">
      <w:pPr>
        <w:tabs>
          <w:tab w:val="left" w:pos="2860"/>
        </w:tabs>
        <w:ind w:left="-1220"/>
        <w:rPr>
          <w:rFonts w:ascii="Courier New" w:hAnsi="Courier New" w:cs="Courier New"/>
        </w:rPr>
      </w:pPr>
      <w:r>
        <w:t>Domain/Position</w:t>
      </w:r>
      <w:r>
        <w:tab/>
        <w:t>FINANCE</w:t>
      </w:r>
    </w:p>
    <w:p w14:paraId="736EE80D" w14:textId="77777777" w:rsidR="008878D8" w:rsidRPr="007C51B3" w:rsidRDefault="00000000">
      <w:pPr>
        <w:spacing w:after="205"/>
        <w:ind w:right="-1280"/>
        <w:rPr>
          <w:rFonts w:ascii="Courier New" w:hAnsi="Courier New" w:cs="Courier New"/>
        </w:rPr>
      </w:pPr>
      <w:r w:rsidRPr="007C51B3">
        <w:rPr>
          <w:rFonts w:ascii="Courier New" w:eastAsia="Calibri" w:hAnsi="Courier New" w:cs="Courier New"/>
          <w:i w:val="0"/>
          <w:noProof/>
          <w:sz w:val="22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3645256" w:rsidR="00C85AA1" w:rsidRPr="007C51B3" w:rsidRDefault="00C85AA1">
      <w:pPr>
        <w:tabs>
          <w:tab w:val="left" w:pos="4318"/>
        </w:tabs>
        <w:ind w:left="-1220" w:right="468"/>
        <w:rPr>
          <w:rFonts w:ascii="Courier New" w:hAnsi="Courier New" w:cs="Courier New"/>
        </w:rPr>
      </w:pPr>
      <w:r w:rsidRPr="007C51B3">
        <w:rPr>
          <w:rFonts w:ascii="Courier New" w:hAnsi="Courier New" w:cs="Courier New"/>
          <w:b/>
          <w:i w:val="0"/>
          <w:sz w:val="24"/>
        </w:rPr>
        <w:t>BASIS</w:t>
      </w:r>
      <w:r>
        <w:rPr>
          <w:rFonts w:ascii="Courier New" w:hAnsi="Courier New" w:cs="Courier New"/>
          <w:b/>
          <w:i w:val="0"/>
          <w:sz w:val="24"/>
        </w:rPr>
        <w:t xml:space="preserve"> </w:t>
      </w:r>
      <w:r w:rsidRPr="007C51B3">
        <w:rPr>
          <w:rFonts w:ascii="Courier New" w:hAnsi="Courier New" w:cs="Courier New"/>
          <w:b/>
          <w:i w:val="0"/>
          <w:sz w:val="24"/>
        </w:rPr>
        <w:t>FOR</w:t>
      </w:r>
      <w:r>
        <w:rPr>
          <w:rFonts w:ascii="Courier New" w:hAnsi="Courier New" w:cs="Courier New"/>
          <w:b/>
          <w:i w:val="0"/>
          <w:sz w:val="24"/>
        </w:rPr>
        <w:t xml:space="preserve"> </w:t>
      </w:r>
      <w:r w:rsidRPr="007C51B3">
        <w:rPr>
          <w:rFonts w:ascii="Courier New" w:hAnsi="Courier New" w:cs="Courier New"/>
          <w:b/>
          <w:i w:val="0"/>
          <w:sz w:val="24"/>
        </w:rPr>
        <w:t>CALCULATION</w:t>
      </w:r>
      <w:r w:rsidRPr="007C51B3">
        <w:rPr>
          <w:rFonts w:ascii="Courier New" w:hAnsi="Courier New" w:cs="Courier New"/>
        </w:rPr>
        <w:tab/>
      </w:r>
      <w:r w:rsidRPr="007C51B3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C51B3" w:rsidRDefault="00C85AA1">
      <w:pPr>
        <w:tabs>
          <w:tab w:val="left" w:pos="4318"/>
        </w:tabs>
        <w:ind w:left="-1220"/>
        <w:rPr>
          <w:rFonts w:ascii="Courier New" w:hAnsi="Courier New" w:cs="Courier New"/>
        </w:rPr>
      </w:pPr>
      <w:r>
        <w:t>Basic Salary</w:t>
      </w:r>
      <w:r>
        <w:tab/>
      </w:r>
      <w:r>
        <w:tab/>
        <w:t>3000</w:t>
      </w:r>
    </w:p>
    <w:p w14:paraId="75DC3A10" w14:textId="0B91524E" w:rsidR="00C85AA1" w:rsidRPr="007C51B3" w:rsidRDefault="00C85AA1">
      <w:pPr>
        <w:tabs>
          <w:tab w:val="left" w:pos="4318"/>
        </w:tabs>
        <w:ind w:left="-1220" w:right="467"/>
        <w:rPr>
          <w:rFonts w:ascii="Courier New" w:hAnsi="Courier New" w:cs="Courier New"/>
        </w:rPr>
      </w:pPr>
      <w:r>
        <w:t>Allowance</w:t>
      </w:r>
      <w:r>
        <w:tab/>
      </w:r>
      <w:r>
        <w:tab/>
        <w:t>700</w:t>
      </w:r>
    </w:p>
    <w:p w14:paraId="1CAC6536" w14:textId="4BDD037A" w:rsidR="00C85AA1" w:rsidRPr="007C51B3" w:rsidRDefault="00C85AA1">
      <w:pPr>
        <w:tabs>
          <w:tab w:val="left" w:pos="4318"/>
        </w:tabs>
        <w:ind w:left="-1220"/>
        <w:rPr>
          <w:rFonts w:ascii="Courier New" w:hAnsi="Courier New" w:cs="Courier New"/>
        </w:rPr>
      </w:pPr>
      <w:r>
        <w:t>Gross Emolument</w:t>
      </w:r>
      <w:r>
        <w:tab/>
      </w:r>
      <w:r>
        <w:tab/>
        <w:t>3700</w:t>
      </w:r>
    </w:p>
    <w:p w14:paraId="64515E27" w14:textId="70E2B63B" w:rsidR="00C85AA1" w:rsidRDefault="00C85AA1" w:rsidP="00C85AA1">
      <w:pPr>
        <w:tabs>
          <w:tab w:val="left" w:pos="4318"/>
        </w:tabs>
        <w:ind w:left="-1220" w:right="200"/>
        <w:rPr>
          <w:rFonts w:ascii="Courier New" w:hAnsi="Courier New" w:cs="Courier New"/>
          <w:i w:val="0"/>
          <w:sz w:val="24"/>
        </w:rPr>
      </w:pPr>
      <w:r>
        <w:t>5.5% Staff SSNIT Contribution</w:t>
      </w:r>
      <w:r>
        <w:tab/>
      </w:r>
      <w:r>
        <w:tab/>
        <w:t>203.5</w:t>
      </w:r>
    </w:p>
    <w:p w14:paraId="2DCBE976" w14:textId="119B9076" w:rsidR="00C85AA1" w:rsidRPr="00C85AA1" w:rsidRDefault="00C85AA1" w:rsidP="00C85AA1">
      <w:pPr>
        <w:tabs>
          <w:tab w:val="left" w:pos="4318"/>
        </w:tabs>
        <w:ind w:left="-1220" w:right="200"/>
        <w:rPr>
          <w:rFonts w:ascii="Courier New" w:hAnsi="Courier New" w:cs="Courier New"/>
          <w:i w:val="0"/>
          <w:sz w:val="24"/>
        </w:rPr>
      </w:pPr>
      <w:r>
        <w:t>Taxable Income</w:t>
      </w:r>
      <w:r>
        <w:tab/>
      </w:r>
      <w:r>
        <w:tab/>
        <w:t>3496.5</w:t>
      </w:r>
    </w:p>
    <w:p w14:paraId="31BA3D4F" w14:textId="77777777" w:rsidR="00C85AA1" w:rsidRDefault="00C85AA1">
      <w:pPr>
        <w:tabs>
          <w:tab w:val="left" w:pos="4318"/>
        </w:tabs>
        <w:ind w:left="-122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C51B3" w:rsidRDefault="00C85AA1">
      <w:pPr>
        <w:tabs>
          <w:tab w:val="left" w:pos="4318"/>
        </w:tabs>
        <w:ind w:left="-1220"/>
        <w:rPr>
          <w:rFonts w:ascii="Courier New" w:hAnsi="Courier New" w:cs="Courier New"/>
        </w:rPr>
      </w:pPr>
      <w:r w:rsidRPr="007C51B3">
        <w:rPr>
          <w:rFonts w:ascii="Courier New" w:hAnsi="Courier New" w:cs="Courier New"/>
          <w:b/>
          <w:i w:val="0"/>
          <w:sz w:val="24"/>
        </w:rPr>
        <w:t>DEDUCTIONS</w:t>
      </w:r>
      <w:r w:rsidRPr="007C51B3">
        <w:rPr>
          <w:rFonts w:ascii="Courier New" w:hAnsi="Courier New" w:cs="Courier New"/>
        </w:rPr>
        <w:tab/>
      </w:r>
    </w:p>
    <w:p w14:paraId="5038BC58" w14:textId="7EA57DFF" w:rsidR="00C85AA1" w:rsidRPr="007C51B3" w:rsidRDefault="00C85AA1">
      <w:pPr>
        <w:tabs>
          <w:tab w:val="left" w:pos="4318"/>
        </w:tabs>
        <w:ind w:left="-1220" w:right="467"/>
        <w:rPr>
          <w:rFonts w:ascii="Courier New" w:hAnsi="Courier New" w:cs="Courier New"/>
        </w:rPr>
      </w:pPr>
      <w:r w:rsidRPr="007C51B3">
        <w:rPr>
          <w:rFonts w:ascii="Courier New" w:hAnsi="Courier New" w:cs="Courier New"/>
          <w:i w:val="0"/>
          <w:sz w:val="24"/>
        </w:rPr>
        <w:t>Tax Relief</w:t>
      </w:r>
      <w:r w:rsidRPr="007C51B3">
        <w:rPr>
          <w:rFonts w:ascii="Courier New" w:hAnsi="Courier New" w:cs="Courier New"/>
        </w:rPr>
        <w:tab/>
      </w:r>
      <w:r w:rsidRPr="007C51B3">
        <w:rPr>
          <w:rFonts w:ascii="Courier New" w:hAnsi="Courier New" w:cs="Courier New"/>
          <w:i w:val="0"/>
          <w:sz w:val="24"/>
        </w:rPr>
        <w:tab/>
        <w:t>{</w:t>
      </w:r>
      <w:proofErr w:type="spellStart"/>
      <w:r w:rsidRPr="007C51B3">
        <w:rPr>
          <w:rFonts w:ascii="Courier New" w:hAnsi="Courier New" w:cs="Courier New"/>
          <w:i w:val="0"/>
          <w:sz w:val="24"/>
        </w:rPr>
        <w:t>tax_relief</w:t>
      </w:r>
      <w:proofErr w:type="spellEnd"/>
      <w:r w:rsidRPr="007C51B3">
        <w:rPr>
          <w:rFonts w:ascii="Courier New" w:hAnsi="Courier New" w:cs="Courier New"/>
          <w:i w:val="0"/>
          <w:sz w:val="24"/>
        </w:rPr>
        <w:t>}</w:t>
      </w:r>
    </w:p>
    <w:p w14:paraId="2B9E6732" w14:textId="07D7D8D1" w:rsidR="00C85AA1" w:rsidRPr="007C51B3" w:rsidRDefault="00C85AA1">
      <w:pPr>
        <w:tabs>
          <w:tab w:val="left" w:pos="4318"/>
        </w:tabs>
        <w:ind w:left="-1220" w:right="200"/>
        <w:rPr>
          <w:rFonts w:ascii="Courier New" w:hAnsi="Courier New" w:cs="Courier New"/>
        </w:rPr>
      </w:pPr>
      <w:r>
        <w:t>P.A.</w:t>
      </w:r>
      <w:proofErr w:type="gramStart"/>
      <w:r>
        <w:t>Y.E</w:t>
      </w:r>
      <w:proofErr w:type="gramEnd"/>
      <w:r>
        <w:tab/>
      </w:r>
      <w:r>
        <w:tab/>
        <w:t>530.5999999999999</w:t>
      </w:r>
    </w:p>
    <w:p w14:paraId="76E9B0DE" w14:textId="7C1334A7" w:rsidR="00C85AA1" w:rsidRPr="007C51B3" w:rsidRDefault="00C85AA1">
      <w:pPr>
        <w:tabs>
          <w:tab w:val="left" w:pos="4318"/>
        </w:tabs>
        <w:ind w:left="-1220" w:right="467"/>
        <w:rPr>
          <w:rFonts w:ascii="Courier New" w:hAnsi="Courier New" w:cs="Courier New"/>
        </w:rPr>
      </w:pPr>
      <w:r>
        <w:t>Other Deductions</w:t>
      </w:r>
      <w:r>
        <w:tab/>
      </w:r>
      <w:r>
        <w:tab/>
        <w:t>200</w:t>
      </w:r>
    </w:p>
    <w:p w14:paraId="7E332E54" w14:textId="34D7AFAC" w:rsidR="00C85AA1" w:rsidRPr="007C51B3" w:rsidRDefault="00C85AA1">
      <w:pPr>
        <w:tabs>
          <w:tab w:val="left" w:pos="4318"/>
        </w:tabs>
        <w:ind w:left="-1220"/>
        <w:rPr>
          <w:rFonts w:ascii="Courier New" w:hAnsi="Courier New" w:cs="Courier New"/>
        </w:rPr>
      </w:pPr>
      <w:r>
        <w:t>Net Amount Payable to Staff</w:t>
      </w:r>
      <w:r>
        <w:tab/>
      </w:r>
      <w:r>
        <w:tab/>
        <w:t>2969.4</w:t>
      </w:r>
    </w:p>
    <w:p w14:paraId="0C854C1F" w14:textId="7CD77B0E" w:rsidR="00C85AA1" w:rsidRPr="007C51B3" w:rsidRDefault="00C85AA1">
      <w:pPr>
        <w:tabs>
          <w:tab w:val="left" w:pos="4318"/>
        </w:tabs>
        <w:ind w:left="-1220" w:right="200"/>
        <w:rPr>
          <w:rFonts w:ascii="Courier New" w:hAnsi="Courier New" w:cs="Courier New"/>
        </w:rPr>
      </w:pPr>
      <w:r w:rsidRPr="007C51B3">
        <w:rPr>
          <w:rFonts w:ascii="Courier New" w:hAnsi="Courier New" w:cs="Courier New"/>
          <w:i w:val="0"/>
          <w:sz w:val="24"/>
        </w:rPr>
        <w:t>13% Employer SSF</w:t>
      </w:r>
      <w:r w:rsidRPr="007C51B3">
        <w:rPr>
          <w:rFonts w:ascii="Courier New" w:hAnsi="Courier New" w:cs="Courier New"/>
        </w:rPr>
        <w:tab/>
      </w:r>
      <w:r w:rsidRPr="007C51B3">
        <w:rPr>
          <w:rFonts w:ascii="Courier New" w:hAnsi="Courier New" w:cs="Courier New"/>
          <w:i w:val="0"/>
          <w:sz w:val="24"/>
        </w:rPr>
        <w:tab/>
        <w:t>{</w:t>
      </w:r>
      <w:proofErr w:type="spellStart"/>
      <w:r w:rsidRPr="007C51B3">
        <w:rPr>
          <w:rFonts w:ascii="Courier New" w:hAnsi="Courier New" w:cs="Courier New"/>
          <w:i w:val="0"/>
          <w:sz w:val="24"/>
        </w:rPr>
        <w:t>ssf</w:t>
      </w:r>
      <w:proofErr w:type="spellEnd"/>
      <w:r w:rsidRPr="007C51B3">
        <w:rPr>
          <w:rFonts w:ascii="Courier New" w:hAnsi="Courier New" w:cs="Courier New"/>
          <w:i w:val="0"/>
          <w:sz w:val="24"/>
        </w:rPr>
        <w:t>}</w:t>
      </w:r>
    </w:p>
    <w:p w14:paraId="050A4D35" w14:textId="044E8D96" w:rsidR="008878D8" w:rsidRPr="007C51B3" w:rsidRDefault="00000000">
      <w:pPr>
        <w:rPr>
          <w:rFonts w:ascii="Courier New" w:hAnsi="Courier New" w:cs="Courier New"/>
        </w:rPr>
      </w:pPr>
      <w:r w:rsidRPr="007C51B3">
        <w:rPr>
          <w:rFonts w:ascii="Courier New" w:hAnsi="Courier New" w:cs="Courier New"/>
        </w:rPr>
        <w:t>Account</w:t>
      </w:r>
      <w:r w:rsidR="007C50C0" w:rsidRPr="007C51B3">
        <w:rPr>
          <w:rFonts w:ascii="Courier New" w:hAnsi="Courier New" w:cs="Courier New"/>
        </w:rPr>
        <w:t xml:space="preserve"> </w:t>
      </w:r>
      <w:r w:rsidRPr="007C51B3">
        <w:rPr>
          <w:rFonts w:ascii="Courier New" w:hAnsi="Courier New" w:cs="Courier New"/>
        </w:rPr>
        <w:t>Manager:</w:t>
      </w:r>
      <w:r w:rsidR="007C50C0" w:rsidRPr="007C51B3">
        <w:rPr>
          <w:rFonts w:ascii="Courier New" w:hAnsi="Courier New" w:cs="Courier New"/>
        </w:rPr>
        <w:t xml:space="preserve"> </w:t>
      </w:r>
      <w:r w:rsidRPr="007C51B3">
        <w:rPr>
          <w:rFonts w:ascii="Courier New" w:hAnsi="Courier New" w:cs="Courier New"/>
        </w:rPr>
        <w:t>Elizabeth</w:t>
      </w:r>
      <w:r w:rsidR="007C50C0" w:rsidRPr="007C51B3">
        <w:rPr>
          <w:rFonts w:ascii="Courier New" w:hAnsi="Courier New" w:cs="Courier New"/>
        </w:rPr>
        <w:t xml:space="preserve"> </w:t>
      </w:r>
      <w:r w:rsidRPr="007C51B3">
        <w:rPr>
          <w:rFonts w:ascii="Courier New" w:hAnsi="Courier New" w:cs="Courier New"/>
        </w:rPr>
        <w:t>Lamptey</w:t>
      </w:r>
    </w:p>
    <w:sectPr w:rsidR="008878D8" w:rsidRPr="007C51B3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C733C" w14:textId="77777777" w:rsidR="00511BE9" w:rsidRDefault="00511BE9" w:rsidP="00063B34">
      <w:pPr>
        <w:spacing w:line="240" w:lineRule="auto"/>
      </w:pPr>
      <w:r>
        <w:separator/>
      </w:r>
    </w:p>
  </w:endnote>
  <w:endnote w:type="continuationSeparator" w:id="0">
    <w:p w14:paraId="27CB963C" w14:textId="77777777" w:rsidR="00511BE9" w:rsidRDefault="00511BE9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8532D" w14:textId="77777777" w:rsidR="00511BE9" w:rsidRDefault="00511BE9" w:rsidP="00063B34">
      <w:pPr>
        <w:spacing w:line="240" w:lineRule="auto"/>
      </w:pPr>
      <w:r>
        <w:separator/>
      </w:r>
    </w:p>
  </w:footnote>
  <w:footnote w:type="continuationSeparator" w:id="0">
    <w:p w14:paraId="77A8E2B1" w14:textId="77777777" w:rsidR="00511BE9" w:rsidRDefault="00511BE9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63B34"/>
    <w:rsid w:val="000A4E9F"/>
    <w:rsid w:val="00160318"/>
    <w:rsid w:val="00294EC7"/>
    <w:rsid w:val="002D6222"/>
    <w:rsid w:val="00394314"/>
    <w:rsid w:val="004157CE"/>
    <w:rsid w:val="00485EE6"/>
    <w:rsid w:val="004C4390"/>
    <w:rsid w:val="0050098C"/>
    <w:rsid w:val="00511BE9"/>
    <w:rsid w:val="005637A6"/>
    <w:rsid w:val="005E4DA8"/>
    <w:rsid w:val="006E1C14"/>
    <w:rsid w:val="007B688F"/>
    <w:rsid w:val="007C50C0"/>
    <w:rsid w:val="007C51B3"/>
    <w:rsid w:val="008505DC"/>
    <w:rsid w:val="008878D8"/>
    <w:rsid w:val="00975E77"/>
    <w:rsid w:val="00C85AA1"/>
    <w:rsid w:val="00CD5CBD"/>
    <w:rsid w:val="00DA6387"/>
    <w:rsid w:val="00DC7278"/>
    <w:rsid w:val="00F701B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338</Characters>
  <Application>Microsoft Office Word</Application>
  <DocSecurity>0</DocSecurity>
  <Lines>18</Lines>
  <Paragraphs>18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2</cp:revision>
  <dcterms:created xsi:type="dcterms:W3CDTF">2024-10-22T16:18:00Z</dcterms:created>
  <dcterms:modified xsi:type="dcterms:W3CDTF">2024-10-22T16:18:00Z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