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2679DCAE" w:rsidR="000F547B" w:rsidRDefault="00EA7313" w:rsidP="00941902">
      <w:pPr>
        <w:jc w:val="both"/>
      </w:pPr>
      <w:r>
        <w:t>BUT 1</w:t>
      </w:r>
    </w:p>
    <w:p w14:paraId="00000002" w14:textId="77777777" w:rsidR="000F547B" w:rsidRDefault="00EA7313">
      <w:pPr>
        <w:pStyle w:val="Titre"/>
        <w:jc w:val="both"/>
      </w:pPr>
      <w:bookmarkStart w:id="0" w:name="_kkzj98fh1fo8" w:colFirst="0" w:colLast="0"/>
      <w:bookmarkEnd w:id="0"/>
      <w:r>
        <w:t>Projet Personnel &amp; Pédagogique</w:t>
      </w:r>
    </w:p>
    <w:p w14:paraId="00000003" w14:textId="77777777" w:rsidR="000F547B" w:rsidRDefault="00EA7313">
      <w:pPr>
        <w:jc w:val="both"/>
      </w:pPr>
      <w:r>
        <w:t>Développeur et Gestionnaire des systèmes informa‐ tiques (H/F)</w:t>
      </w:r>
    </w:p>
    <w:p w14:paraId="00000004" w14:textId="77777777" w:rsidR="000F547B" w:rsidRDefault="000F547B">
      <w:pPr>
        <w:jc w:val="both"/>
      </w:pPr>
    </w:p>
    <w:p w14:paraId="00000005" w14:textId="77777777" w:rsidR="000F547B" w:rsidRDefault="00EA7313">
      <w:pPr>
        <w:jc w:val="both"/>
      </w:pPr>
      <w:r>
        <w:br w:type="page"/>
      </w:r>
    </w:p>
    <w:p w14:paraId="00000006" w14:textId="77777777" w:rsidR="000F547B" w:rsidRDefault="00EA7313">
      <w:pPr>
        <w:pStyle w:val="Titre1"/>
        <w:keepNext w:val="0"/>
        <w:keepLines w:val="0"/>
        <w:spacing w:before="240" w:after="0" w:line="178" w:lineRule="auto"/>
        <w:jc w:val="both"/>
        <w:rPr>
          <w:sz w:val="32"/>
          <w:szCs w:val="32"/>
        </w:rPr>
      </w:pPr>
      <w:bookmarkStart w:id="1" w:name="_ltu508kdpg2d" w:colFirst="0" w:colLast="0"/>
      <w:bookmarkEnd w:id="1"/>
      <w:r>
        <w:rPr>
          <w:sz w:val="32"/>
          <w:szCs w:val="32"/>
        </w:rPr>
        <w:lastRenderedPageBreak/>
        <w:t>Étape 1 : Première analyse de la fiche de poste</w:t>
      </w:r>
    </w:p>
    <w:p w14:paraId="00000007" w14:textId="77777777" w:rsidR="000F547B" w:rsidRDefault="000F547B"/>
    <w:p w14:paraId="00000008" w14:textId="77777777" w:rsidR="000F547B" w:rsidRDefault="00EA7313">
      <w:pPr>
        <w:numPr>
          <w:ilvl w:val="0"/>
          <w:numId w:val="2"/>
        </w:numPr>
      </w:pPr>
      <w:r>
        <w:t xml:space="preserve">Où ? </w:t>
      </w:r>
      <w:r>
        <w:tab/>
      </w:r>
      <w:r>
        <w:tab/>
        <w:t xml:space="preserve">: </w:t>
      </w:r>
    </w:p>
    <w:p w14:paraId="00000009" w14:textId="77777777" w:rsidR="000F547B" w:rsidRDefault="00EA7313">
      <w:pPr>
        <w:ind w:left="1440"/>
      </w:pPr>
      <w:r>
        <w:t xml:space="preserve">Dans le Bas-rhin ( 67 ), plus précisément à DUPPIGHEIM, une entreprise nommé Europrocess y est installé. </w:t>
      </w:r>
    </w:p>
    <w:p w14:paraId="0000000A" w14:textId="77777777" w:rsidR="000F547B" w:rsidRDefault="00EA7313">
      <w:pPr>
        <w:ind w:left="720" w:firstLine="720"/>
      </w:pPr>
      <w:r>
        <w:t xml:space="preserve">Europrocess est une petite entreprise de 20 à 49 employés, travaillant dans le domaine de la fabrication d’articles en papier et/ou de cartons, c’est à dire qu’ils font parties des fournisseurs majeurs de papier et de cartons pour toutes les entreprises dont la solutions est l’étiquetage…  </w:t>
      </w:r>
    </w:p>
    <w:p w14:paraId="0000000B" w14:textId="77777777" w:rsidR="000F547B" w:rsidRDefault="000F547B">
      <w:pPr>
        <w:ind w:left="720" w:firstLine="720"/>
      </w:pPr>
    </w:p>
    <w:p w14:paraId="0000000C" w14:textId="77777777" w:rsidR="000F547B" w:rsidRDefault="00EA7313">
      <w:pPr>
        <w:ind w:left="720" w:firstLine="720"/>
      </w:pPr>
      <w:r>
        <w:rPr>
          <w:b/>
          <w:bCs/>
        </w:rPr>
        <w:t>Entreprise :</w:t>
      </w:r>
      <w:r>
        <w:t xml:space="preserve"> EUROPROCESS.</w:t>
      </w:r>
    </w:p>
    <w:p w14:paraId="0000000D" w14:textId="77777777" w:rsidR="000F547B" w:rsidRDefault="00EA7313">
      <w:pPr>
        <w:ind w:left="720" w:firstLine="720"/>
      </w:pPr>
      <w:r>
        <w:rPr>
          <w:b/>
          <w:bCs/>
        </w:rPr>
        <w:t>Secteur d'activité :</w:t>
      </w:r>
      <w:r>
        <w:t xml:space="preserve"> Fabrication d'autres articles en papier ou en carton.</w:t>
      </w:r>
    </w:p>
    <w:p w14:paraId="0000000E" w14:textId="77777777" w:rsidR="000F547B" w:rsidRDefault="00EA7313">
      <w:pPr>
        <w:ind w:left="720" w:firstLine="720"/>
      </w:pPr>
      <w:r>
        <w:rPr>
          <w:b/>
          <w:bCs/>
        </w:rPr>
        <w:t>Cœur de métier :</w:t>
      </w:r>
      <w:r>
        <w:t xml:space="preserve"> L'entreprise est spécialisée dans les solutions globales d'étiquetage et de traçabilité. Elle fabrique des étiquettes et fournit des solutions complètes incluant imprimantes, lecteurs, terminaux code-barres, logiciels et machines de pose.</w:t>
      </w:r>
    </w:p>
    <w:p w14:paraId="0000000F" w14:textId="77777777" w:rsidR="000F547B" w:rsidRDefault="00EA7313">
      <w:pPr>
        <w:ind w:left="720" w:firstLine="720"/>
      </w:pPr>
      <w:r>
        <w:rPr>
          <w:b/>
          <w:bCs/>
        </w:rPr>
        <w:t>Taille :</w:t>
      </w:r>
      <w:r>
        <w:t xml:space="preserve"> C'est une PME familiale qui compte 20 à 49 salariés.</w:t>
      </w:r>
    </w:p>
    <w:p w14:paraId="00000010" w14:textId="77777777" w:rsidR="000F547B" w:rsidRDefault="00EA7313">
      <w:pPr>
        <w:ind w:left="720" w:firstLine="720"/>
      </w:pPr>
      <w:r>
        <w:rPr>
          <w:b/>
          <w:bCs/>
        </w:rPr>
        <w:t>Emplacement géographique :</w:t>
      </w:r>
      <w:r>
        <w:t xml:space="preserve"> L'entreprise est basée à Duppigheim (67).</w:t>
      </w:r>
    </w:p>
    <w:p w14:paraId="00000011" w14:textId="77777777" w:rsidR="000F547B" w:rsidRDefault="00EA7313">
      <w:pPr>
        <w:ind w:left="720" w:firstLine="720"/>
      </w:pPr>
      <w:r>
        <w:rPr>
          <w:b/>
          <w:bCs/>
        </w:rPr>
        <w:t>Autres détails :</w:t>
      </w:r>
      <w:r>
        <w:t xml:space="preserve"> C'est une société familiale fondée en 1986 qui connaît une croissance significative. Elle met en avant ses valeurs : Respect (collaborateurs, clients,</w:t>
      </w:r>
    </w:p>
    <w:p w14:paraId="00000012" w14:textId="77777777" w:rsidR="000F547B" w:rsidRDefault="000F547B">
      <w:pPr>
        <w:ind w:left="720" w:firstLine="720"/>
      </w:pPr>
    </w:p>
    <w:p w14:paraId="00000013" w14:textId="77777777" w:rsidR="000F547B" w:rsidRDefault="000F547B">
      <w:pPr>
        <w:ind w:left="720" w:firstLine="720"/>
      </w:pPr>
    </w:p>
    <w:p w14:paraId="00000014" w14:textId="77777777" w:rsidR="000F547B" w:rsidRDefault="00EA7313">
      <w:pPr>
        <w:numPr>
          <w:ilvl w:val="0"/>
          <w:numId w:val="2"/>
        </w:numPr>
      </w:pPr>
      <w:r>
        <w:t>Quoi ?</w:t>
      </w:r>
      <w:r>
        <w:tab/>
      </w:r>
      <w:r>
        <w:tab/>
        <w:t>:</w:t>
      </w:r>
    </w:p>
    <w:p w14:paraId="00000015" w14:textId="77777777" w:rsidR="000F547B" w:rsidRDefault="00EA7313">
      <w:pPr>
        <w:ind w:left="2160"/>
      </w:pPr>
      <w:r>
        <w:t>Le poste proposé est un CDI pour l’emploi de "Développeur et Gestionnaire des systèmes informatiques (H/F)" dans le cadre d'un remplacement de poste. L'objectif global est de participer au développement du système d'information qui assure le pilotage industriel, logistique, commercial et financier.</w:t>
      </w:r>
    </w:p>
    <w:p w14:paraId="00000016" w14:textId="77777777" w:rsidR="000F547B" w:rsidRDefault="00EA7313">
      <w:pPr>
        <w:spacing w:line="252" w:lineRule="auto"/>
        <w:rPr>
          <w:b/>
          <w:bCs/>
        </w:rPr>
      </w:pPr>
      <w:r>
        <w:rPr>
          <w:b/>
          <w:bCs/>
        </w:rPr>
        <w:t>Missions techniques :</w:t>
      </w:r>
    </w:p>
    <w:p w14:paraId="00000017" w14:textId="77777777" w:rsidR="000F547B" w:rsidRDefault="00EA7313">
      <w:pPr>
        <w:spacing w:line="252" w:lineRule="auto"/>
        <w:ind w:firstLine="720"/>
      </w:pPr>
      <w:r>
        <w:t>Développer et assurer la maintenance des fonctionnalités de l'ERP de l'entreprise.</w:t>
      </w:r>
    </w:p>
    <w:p w14:paraId="00000018" w14:textId="77777777" w:rsidR="000F547B" w:rsidRDefault="00EA7313">
      <w:pPr>
        <w:spacing w:line="252" w:lineRule="auto"/>
        <w:ind w:firstLine="720"/>
      </w:pPr>
      <w:r>
        <w:t>Développer et assurer la maintenance des API production, des utilitaires et des systèmes d'exploitation.</w:t>
      </w:r>
    </w:p>
    <w:p w14:paraId="00000019" w14:textId="77777777" w:rsidR="000F547B" w:rsidRDefault="00EA7313">
      <w:pPr>
        <w:spacing w:line="252" w:lineRule="auto"/>
        <w:ind w:firstLine="720"/>
      </w:pPr>
      <w:r>
        <w:t>Réaliser des études et développements informatiques.</w:t>
      </w:r>
    </w:p>
    <w:p w14:paraId="0000001A" w14:textId="77777777" w:rsidR="000F547B" w:rsidRDefault="00EA7313">
      <w:pPr>
        <w:spacing w:line="252" w:lineRule="auto"/>
        <w:ind w:firstLine="720"/>
      </w:pPr>
      <w:r>
        <w:t>Coder en utilisant les langages de programmation.</w:t>
      </w:r>
    </w:p>
    <w:p w14:paraId="0000001B" w14:textId="77777777" w:rsidR="000F547B" w:rsidRDefault="00EA7313">
      <w:pPr>
        <w:spacing w:line="252" w:lineRule="auto"/>
        <w:rPr>
          <w:b/>
          <w:bCs/>
        </w:rPr>
      </w:pPr>
      <w:r>
        <w:rPr>
          <w:b/>
          <w:bCs/>
        </w:rPr>
        <w:t>Missions techniques :</w:t>
      </w:r>
    </w:p>
    <w:p w14:paraId="0000001C" w14:textId="77777777" w:rsidR="000F547B" w:rsidRDefault="00EA7313">
      <w:pPr>
        <w:spacing w:line="252" w:lineRule="auto"/>
        <w:ind w:firstLine="720"/>
      </w:pPr>
      <w:r>
        <w:t>Gérer et administrer les serveurs de l'entreprise.</w:t>
      </w:r>
    </w:p>
    <w:p w14:paraId="0000001D" w14:textId="77777777" w:rsidR="000F547B" w:rsidRDefault="00EA7313">
      <w:pPr>
        <w:spacing w:line="252" w:lineRule="auto"/>
        <w:ind w:firstLine="720"/>
      </w:pPr>
      <w:r>
        <w:t>Assurer la garantie du bon fonctionnement du système d'information.</w:t>
      </w:r>
    </w:p>
    <w:p w14:paraId="0000001E" w14:textId="77777777" w:rsidR="000F547B" w:rsidRDefault="000F547B">
      <w:pPr>
        <w:spacing w:line="252" w:lineRule="auto"/>
        <w:rPr>
          <w:b/>
          <w:bCs/>
        </w:rPr>
      </w:pPr>
    </w:p>
    <w:p w14:paraId="0000001F" w14:textId="77777777" w:rsidR="000F547B" w:rsidRDefault="00EA7313">
      <w:pPr>
        <w:spacing w:line="252" w:lineRule="auto"/>
        <w:rPr>
          <w:b/>
          <w:bCs/>
        </w:rPr>
      </w:pPr>
      <w:r>
        <w:rPr>
          <w:b/>
          <w:bCs/>
        </w:rPr>
        <w:t>Missions humaines / Relationnelles :</w:t>
      </w:r>
    </w:p>
    <w:p w14:paraId="00000020" w14:textId="77777777" w:rsidR="000F547B" w:rsidRDefault="00EA7313">
      <w:pPr>
        <w:spacing w:line="252" w:lineRule="auto"/>
        <w:ind w:firstLine="720"/>
      </w:pPr>
      <w:r>
        <w:t>Mettre à disposition des utilisateurs les ressources et applications informatiques.</w:t>
      </w:r>
    </w:p>
    <w:p w14:paraId="00000021" w14:textId="77777777" w:rsidR="000F547B" w:rsidRDefault="00EA7313">
      <w:pPr>
        <w:spacing w:line="252" w:lineRule="auto"/>
        <w:ind w:firstLine="720"/>
      </w:pPr>
      <w:r>
        <w:t>Fournir l'assistance aux utilisateurs.</w:t>
      </w:r>
    </w:p>
    <w:p w14:paraId="00000022" w14:textId="77777777" w:rsidR="000F547B" w:rsidRDefault="00EA7313">
      <w:pPr>
        <w:spacing w:line="252" w:lineRule="auto"/>
        <w:ind w:firstLine="720"/>
      </w:pPr>
      <w:r>
        <w:t>Recueillir et analyser les besoins (probablement internes, "client").</w:t>
      </w:r>
    </w:p>
    <w:p w14:paraId="00000023" w14:textId="77777777" w:rsidR="000F547B" w:rsidRDefault="00EA7313">
      <w:pPr>
        <w:spacing w:line="252" w:lineRule="auto"/>
        <w:ind w:firstLine="720"/>
      </w:pPr>
      <w:r>
        <w:t>Rédiger un cahier des charges et des spécifications techniques.</w:t>
      </w:r>
    </w:p>
    <w:p w14:paraId="00000024" w14:textId="77777777" w:rsidR="000F547B" w:rsidRDefault="00EA7313">
      <w:pPr>
        <w:ind w:left="2160"/>
      </w:pPr>
      <w:r>
        <w:br w:type="page"/>
      </w:r>
    </w:p>
    <w:p w14:paraId="00000025" w14:textId="77777777" w:rsidR="000F547B" w:rsidRDefault="000F547B">
      <w:pPr>
        <w:ind w:left="2160"/>
      </w:pPr>
    </w:p>
    <w:p w14:paraId="00000026" w14:textId="77777777" w:rsidR="000F547B" w:rsidRDefault="00EA7313">
      <w:pPr>
        <w:numPr>
          <w:ilvl w:val="0"/>
          <w:numId w:val="2"/>
        </w:numPr>
      </w:pPr>
      <w:r>
        <w:t>Qui</w:t>
      </w:r>
      <w:r>
        <w:tab/>
      </w:r>
      <w:r>
        <w:tab/>
        <w:t>:</w:t>
      </w:r>
    </w:p>
    <w:p w14:paraId="00000027" w14:textId="77777777" w:rsidR="000F547B" w:rsidRDefault="00EA7313">
      <w:pPr>
        <w:numPr>
          <w:ilvl w:val="0"/>
          <w:numId w:val="2"/>
        </w:numPr>
      </w:pPr>
      <w:r>
        <w:t>Avec qui ?</w:t>
      </w:r>
      <w:r>
        <w:tab/>
        <w:t>:</w:t>
      </w:r>
    </w:p>
    <w:p w14:paraId="00000028" w14:textId="77777777" w:rsidR="000F547B" w:rsidRDefault="00EA7313">
      <w:pPr>
        <w:numPr>
          <w:ilvl w:val="0"/>
          <w:numId w:val="2"/>
        </w:numPr>
      </w:pPr>
      <w:r>
        <w:t>Comment ?</w:t>
      </w:r>
      <w:r>
        <w:tab/>
        <w:t>:</w:t>
      </w:r>
    </w:p>
    <w:p w14:paraId="00000029" w14:textId="77777777" w:rsidR="000F547B" w:rsidRDefault="00EA7313">
      <w:pPr>
        <w:ind w:left="1440"/>
        <w:jc w:val="both"/>
      </w:pPr>
      <w:r>
        <w:rPr>
          <w:b/>
          <w:bCs/>
        </w:rPr>
        <w:t>Type de contrat :</w:t>
      </w:r>
      <w:r>
        <w:t xml:space="preserve"> Contrat à durée indéterminée (CDI).</w:t>
      </w:r>
    </w:p>
    <w:p w14:paraId="0000002A" w14:textId="77777777" w:rsidR="000F547B" w:rsidRDefault="00EA7313">
      <w:pPr>
        <w:ind w:left="1440"/>
        <w:jc w:val="both"/>
      </w:pPr>
      <w:r>
        <w:rPr>
          <w:b/>
          <w:bCs/>
        </w:rPr>
        <w:t>Temps de travail :</w:t>
      </w:r>
      <w:r>
        <w:t xml:space="preserve"> 35H par semaine, travail en journée.</w:t>
      </w:r>
    </w:p>
    <w:p w14:paraId="0000002B" w14:textId="77777777" w:rsidR="000F547B" w:rsidRDefault="00EA7313">
      <w:pPr>
        <w:ind w:left="1440"/>
        <w:jc w:val="both"/>
      </w:pPr>
      <w:r>
        <w:rPr>
          <w:b/>
          <w:bCs/>
        </w:rPr>
        <w:t>Lieu de travail :</w:t>
      </w:r>
      <w:r>
        <w:t xml:space="preserve"> Poste fixe à Duppigheim.</w:t>
      </w:r>
    </w:p>
    <w:p w14:paraId="0000002C" w14:textId="77777777" w:rsidR="000F547B" w:rsidRDefault="00EA7313">
      <w:pPr>
        <w:ind w:left="1440"/>
        <w:jc w:val="both"/>
      </w:pPr>
      <w:r>
        <w:rPr>
          <w:b/>
          <w:bCs/>
        </w:rPr>
        <w:t>Déplacements :</w:t>
      </w:r>
      <w:r>
        <w:t xml:space="preserve"> Jamais.</w:t>
      </w:r>
    </w:p>
    <w:p w14:paraId="0000002D" w14:textId="77777777" w:rsidR="000F547B" w:rsidRDefault="00EA7313">
      <w:pPr>
        <w:ind w:left="1440"/>
        <w:jc w:val="both"/>
      </w:pPr>
      <w:r>
        <w:rPr>
          <w:b/>
          <w:bCs/>
        </w:rPr>
        <w:t>Salaire :</w:t>
      </w:r>
      <w:r>
        <w:t xml:space="preserve"> Salaire brut annuel compris entre 26 000,00 Euros et 30 000,00 Euros.</w:t>
      </w:r>
    </w:p>
    <w:p w14:paraId="0000002E" w14:textId="77777777" w:rsidR="000F547B" w:rsidRDefault="00EA7313">
      <w:pPr>
        <w:ind w:left="1440"/>
        <w:jc w:val="both"/>
      </w:pPr>
      <w:r>
        <w:rPr>
          <w:b/>
          <w:bCs/>
        </w:rPr>
        <w:t>Qualification :</w:t>
      </w:r>
      <w:r>
        <w:t xml:space="preserve"> Employé qualifié.</w:t>
      </w:r>
    </w:p>
    <w:p w14:paraId="0000002F" w14:textId="0AA5D645" w:rsidR="00AD2D3E" w:rsidRPr="00AD2D3E" w:rsidRDefault="00AD2D3E">
      <w:pPr>
        <w:rPr>
          <w:sz w:val="56"/>
          <w:szCs w:val="56"/>
        </w:rPr>
      </w:pPr>
      <w:r>
        <w:rPr>
          <w:sz w:val="56"/>
          <w:szCs w:val="56"/>
        </w:rPr>
        <w:t>Geoffrey ya du texte en dessous ( maël RETAULT G2A, IUT DU LIMOUSIN retault.mael06@gmail.com , 0754329592, 231 rue armand dutreix, 87100, Limoges, O’Crousty )</w:t>
      </w:r>
    </w:p>
    <w:p w14:paraId="1B45E953" w14:textId="77777777" w:rsidR="00AD2D3E" w:rsidRDefault="00AD2D3E">
      <w:pPr>
        <w:rPr>
          <w:b/>
          <w:bCs/>
        </w:rPr>
      </w:pPr>
      <w:r>
        <w:rPr>
          <w:b/>
          <w:bCs/>
        </w:rPr>
        <w:br w:type="page"/>
      </w:r>
    </w:p>
    <w:p w14:paraId="27240182" w14:textId="4BF1EE0B" w:rsidR="00AD2D3E" w:rsidRPr="00AD2D3E" w:rsidRDefault="00AD2D3E" w:rsidP="00AD2D3E">
      <w:pPr>
        <w:jc w:val="both"/>
        <w:rPr>
          <w:b/>
          <w:bCs/>
          <w:lang w:val="fr-FR"/>
        </w:rPr>
      </w:pPr>
      <w:r w:rsidRPr="00AD2D3E">
        <w:rPr>
          <w:b/>
          <w:bCs/>
          <w:lang w:val="fr-FR"/>
        </w:rPr>
        <w:lastRenderedPageBreak/>
        <w:t>Étape 1 : Première analyse de compatibilité (OÙ, QUOI, QUI, AVEC QUI, COMMENT)</w:t>
      </w:r>
    </w:p>
    <w:p w14:paraId="2B5A93A5" w14:textId="77777777" w:rsidR="00AD2D3E" w:rsidRPr="00AD2D3E" w:rsidRDefault="00AD2D3E" w:rsidP="00AD2D3E">
      <w:pPr>
        <w:jc w:val="both"/>
        <w:rPr>
          <w:lang w:val="fr-FR"/>
        </w:rPr>
      </w:pPr>
      <w:r w:rsidRPr="00AD2D3E">
        <w:rPr>
          <w:b/>
          <w:bCs/>
          <w:lang w:val="fr-FR"/>
        </w:rPr>
        <w:t>L'environnement de travail et le cadre de l'entreprise (OÙ)</w:t>
      </w:r>
      <w:r w:rsidRPr="00AD2D3E">
        <w:rPr>
          <w:lang w:val="fr-FR"/>
        </w:rPr>
        <w:t xml:space="preserve"> L'entreprise EUROPROCESS, située à Duppigheim, est une PME familiale spécialisée dans les solutions d'étiquetage et de traçabilité. Elle évolue dans un secteur industriel et connaît une croissance significative, ce qui nécessite un système d'information robuste et évolutif. Le candidat intégrerait une structure de 20 à 49 salariés qui valorise avant tout le respect des collaborateurs, des clients et de l'environnement. Pour Adrian, ce cadre est idéal car il correspond à sa recherche d'une entreprise à taille humaine dont l'éthique est clairement affichée.</w:t>
      </w:r>
    </w:p>
    <w:p w14:paraId="4CDEFC5A" w14:textId="77777777" w:rsidR="00AD2D3E" w:rsidRPr="00AD2D3E" w:rsidRDefault="00AD2D3E" w:rsidP="00AD2D3E">
      <w:pPr>
        <w:jc w:val="both"/>
        <w:rPr>
          <w:lang w:val="fr-FR"/>
        </w:rPr>
      </w:pPr>
      <w:r w:rsidRPr="00AD2D3E">
        <w:rPr>
          <w:lang w:val="fr-FR"/>
        </w:rPr>
        <w:t>+4</w:t>
      </w:r>
    </w:p>
    <w:p w14:paraId="2183F99D" w14:textId="77777777" w:rsidR="00AD2D3E" w:rsidRPr="00AD2D3E" w:rsidRDefault="00AD2D3E" w:rsidP="00AD2D3E">
      <w:pPr>
        <w:jc w:val="both"/>
        <w:rPr>
          <w:lang w:val="fr-FR"/>
        </w:rPr>
      </w:pPr>
      <w:r w:rsidRPr="00AD2D3E">
        <w:rPr>
          <w:b/>
          <w:bCs/>
          <w:lang w:val="fr-FR"/>
        </w:rPr>
        <w:t>Les missions et la nature du travail informatique (QUOI)</w:t>
      </w:r>
      <w:r w:rsidRPr="00AD2D3E">
        <w:rPr>
          <w:lang w:val="fr-FR"/>
        </w:rPr>
        <w:t xml:space="preserve"> Le poste consiste à assurer le pilotage industriel, logistique et financier de l'entreprise à travers la maintenance de l'ERP et le développement d'API de production. Adrian devra également gérer les serveurs et les systèmes d'exploitation. Son travail ne sera pas uniquement technique : il devra recueillir les besoins des utilisateurs, rédiger des cahiers des charges et assurer une mission d'assistance pédagogique. Son expérience en alternance chez LISA Logitrack sur l'optimisation des livraisons lui donne une base solide pour comprendre ces flux logistiques complexes.</w:t>
      </w:r>
    </w:p>
    <w:p w14:paraId="5F0BCB9C" w14:textId="77777777" w:rsidR="00AD2D3E" w:rsidRPr="00AD2D3E" w:rsidRDefault="00AD2D3E" w:rsidP="00AD2D3E">
      <w:pPr>
        <w:jc w:val="both"/>
        <w:rPr>
          <w:lang w:val="fr-FR"/>
        </w:rPr>
      </w:pPr>
      <w:r w:rsidRPr="00AD2D3E">
        <w:rPr>
          <w:lang w:val="fr-FR"/>
        </w:rPr>
        <w:t>+4</w:t>
      </w:r>
    </w:p>
    <w:p w14:paraId="628EF5C3" w14:textId="77777777" w:rsidR="00AD2D3E" w:rsidRPr="00AD2D3E" w:rsidRDefault="00AD2D3E" w:rsidP="00AD2D3E">
      <w:pPr>
        <w:jc w:val="both"/>
        <w:rPr>
          <w:lang w:val="fr-FR"/>
        </w:rPr>
      </w:pPr>
      <w:r w:rsidRPr="00AD2D3E">
        <w:rPr>
          <w:b/>
          <w:bCs/>
          <w:lang w:val="fr-FR"/>
        </w:rPr>
        <w:t>La personnalité et les compétences comportementales (QUI)</w:t>
      </w:r>
      <w:r w:rsidRPr="00AD2D3E">
        <w:rPr>
          <w:lang w:val="fr-FR"/>
        </w:rPr>
        <w:t xml:space="preserve"> Le profil recherché est celui d'un professionnel autonome, créatif, pédagogue et doté d'une grande capacité d'apprentissage. Adrian correspond parfaitement à ce portrait : il se décrit comme investi, travailleur et responsable. Sa capacité à fonder une association ("Numér-eko") et à gérer un Vlog suivi par 150 000 personnes démontre une force d'initiative et une capacité d'abstraction hors norme. Sa double nationalité franco-australienne apporte également une ouverture culturelle et une maîtrise native de l'anglais, des atouts majeurs pour l'entreprise.</w:t>
      </w:r>
    </w:p>
    <w:p w14:paraId="21772EBB" w14:textId="77777777" w:rsidR="00AD2D3E" w:rsidRPr="00AD2D3E" w:rsidRDefault="00AD2D3E" w:rsidP="00AD2D3E">
      <w:pPr>
        <w:jc w:val="both"/>
        <w:rPr>
          <w:lang w:val="fr-FR"/>
        </w:rPr>
      </w:pPr>
      <w:r w:rsidRPr="00AD2D3E">
        <w:rPr>
          <w:lang w:val="fr-FR"/>
        </w:rPr>
        <w:t>+3</w:t>
      </w:r>
    </w:p>
    <w:p w14:paraId="74487D31" w14:textId="77777777" w:rsidR="00AD2D3E" w:rsidRPr="00AD2D3E" w:rsidRDefault="00AD2D3E" w:rsidP="00AD2D3E">
      <w:pPr>
        <w:jc w:val="both"/>
        <w:rPr>
          <w:lang w:val="fr-FR"/>
        </w:rPr>
      </w:pPr>
      <w:r w:rsidRPr="00AD2D3E">
        <w:rPr>
          <w:b/>
          <w:bCs/>
          <w:lang w:val="fr-FR"/>
        </w:rPr>
        <w:t>L'entourage professionnel et les interactions (AVEC QUI)</w:t>
      </w:r>
      <w:r w:rsidRPr="00AD2D3E">
        <w:rPr>
          <w:lang w:val="fr-FR"/>
        </w:rPr>
        <w:t xml:space="preserve"> Au quotidien, le développeur est en contact direct avec les utilisateurs de l'entreprise pour leur apporter des solutions et de l'assistance. Adrian devra s'intégrer dans une équipe informatique qui garantit le bon fonctionnement global du système. Bien que son esprit d'entrepreneur soit fort, sa capacité à fédérer une large audience en ligne suggère qu'il possède les qualités relationnelles nécessaires pour interagir avec des profils variés, tant techniques que néophytes.</w:t>
      </w:r>
    </w:p>
    <w:p w14:paraId="1BF7C906" w14:textId="77777777" w:rsidR="00AD2D3E" w:rsidRPr="00AD2D3E" w:rsidRDefault="00AD2D3E" w:rsidP="00AD2D3E">
      <w:pPr>
        <w:jc w:val="both"/>
        <w:rPr>
          <w:lang w:val="fr-FR"/>
        </w:rPr>
      </w:pPr>
      <w:r w:rsidRPr="00AD2D3E">
        <w:rPr>
          <w:lang w:val="fr-FR"/>
        </w:rPr>
        <w:t>+3</w:t>
      </w:r>
    </w:p>
    <w:p w14:paraId="0BE7A75A" w14:textId="77777777" w:rsidR="00AD2D3E" w:rsidRPr="00AD2D3E" w:rsidRDefault="00AD2D3E" w:rsidP="00AD2D3E">
      <w:pPr>
        <w:jc w:val="both"/>
        <w:rPr>
          <w:lang w:val="fr-FR"/>
        </w:rPr>
      </w:pPr>
      <w:r w:rsidRPr="00AD2D3E">
        <w:rPr>
          <w:b/>
          <w:bCs/>
          <w:lang w:val="fr-FR"/>
        </w:rPr>
        <w:t>Les conditions d'exercice du métier (COMMENT)</w:t>
      </w:r>
      <w:r w:rsidRPr="00AD2D3E">
        <w:rPr>
          <w:lang w:val="fr-FR"/>
        </w:rPr>
        <w:t xml:space="preserve"> Il s'agit d'un poste en CDI à temps plein (35 heures) avec un travail en journée. Le poste est sédentaire, ne prévoyant aucun déplacement. Ces conditions offrent la stabilité nécessaire à un jeune professionnel comme Adrian pour finaliser son insertion, tout en lui permettant de conserver une rigueur dans sa gestion du temps, point sur lequel il devra rester vigilant pour équilibrer ses activités annexes et ses responsabilités professionnelles.</w:t>
      </w:r>
    </w:p>
    <w:p w14:paraId="510BD5B3" w14:textId="77777777" w:rsidR="00AD2D3E" w:rsidRPr="00AD2D3E" w:rsidRDefault="00AD2D3E" w:rsidP="00AD2D3E">
      <w:pPr>
        <w:jc w:val="both"/>
        <w:rPr>
          <w:lang w:val="fr-FR"/>
        </w:rPr>
      </w:pPr>
      <w:r w:rsidRPr="00AD2D3E">
        <w:rPr>
          <w:lang w:val="fr-FR"/>
        </w:rPr>
        <w:t>+2</w:t>
      </w:r>
    </w:p>
    <w:p w14:paraId="4E122219" w14:textId="77777777" w:rsidR="00AD2D3E" w:rsidRPr="00AD2D3E" w:rsidRDefault="00AD2D3E" w:rsidP="00AD2D3E">
      <w:pPr>
        <w:jc w:val="both"/>
        <w:rPr>
          <w:lang w:val="fr-FR"/>
        </w:rPr>
      </w:pPr>
      <w:r w:rsidRPr="00AD2D3E">
        <w:rPr>
          <w:lang w:val="fr-FR"/>
        </w:rPr>
        <w:pict w14:anchorId="0AEBC5A5">
          <v:rect id="_x0000_i1037" style="width:0;height:1.5pt" o:hralign="center" o:hrstd="t" o:hr="t" fillcolor="#a0a0a0" stroked="f"/>
        </w:pict>
      </w:r>
    </w:p>
    <w:p w14:paraId="28B2EC67" w14:textId="77777777" w:rsidR="00AD2D3E" w:rsidRPr="00AD2D3E" w:rsidRDefault="00AD2D3E" w:rsidP="00AD2D3E">
      <w:pPr>
        <w:jc w:val="both"/>
        <w:rPr>
          <w:b/>
          <w:bCs/>
          <w:lang w:val="fr-FR"/>
        </w:rPr>
      </w:pPr>
      <w:r w:rsidRPr="00AD2D3E">
        <w:rPr>
          <w:b/>
          <w:bCs/>
          <w:lang w:val="fr-FR"/>
        </w:rPr>
        <w:t>Étape 2 : Les points discordants et analyse approfondie</w:t>
      </w:r>
    </w:p>
    <w:p w14:paraId="732404A8" w14:textId="77777777" w:rsidR="00AD2D3E" w:rsidRPr="00AD2D3E" w:rsidRDefault="00AD2D3E" w:rsidP="00AD2D3E">
      <w:pPr>
        <w:jc w:val="both"/>
        <w:rPr>
          <w:lang w:val="fr-FR"/>
        </w:rPr>
      </w:pPr>
      <w:r w:rsidRPr="00AD2D3E">
        <w:rPr>
          <w:b/>
          <w:bCs/>
          <w:lang w:val="fr-FR"/>
        </w:rPr>
        <w:t>Points importants et majeurs de la candidature</w:t>
      </w:r>
      <w:r w:rsidRPr="00AD2D3E">
        <w:rPr>
          <w:lang w:val="fr-FR"/>
        </w:rPr>
        <w:t xml:space="preserve"> La candidature de Tau Adrian Boyen se distingue par une adéquation exceptionnelle avec les valeurs de "Green IT" revendiquées par Europrocess. Son engagement pour l'écologie numérique n'est pas un simple centre d'intérêt, mais une compétence prouvée par la création de l'association "Numér-eko" et la gestion d'un média de vulgarisation technologique. Cette expertise est directement mobilisable pour les missions d'éco-conception logicielle attendues par l'entreprise. De plus, son bagage académique en BUT Informatique, couplé à une expérience concrète en logistique, lui permet </w:t>
      </w:r>
      <w:r w:rsidRPr="00AD2D3E">
        <w:rPr>
          <w:lang w:val="fr-FR"/>
        </w:rPr>
        <w:lastRenderedPageBreak/>
        <w:t>de projeter immédiatement ses connaissances sur les besoins industriels d'Europrocess. Enfin, son bilinguisme natif en anglais représente un avantage stratégique pour toute future internationalisation de la société.</w:t>
      </w:r>
    </w:p>
    <w:p w14:paraId="47D387AF" w14:textId="77777777" w:rsidR="00AD2D3E" w:rsidRPr="00AD2D3E" w:rsidRDefault="00AD2D3E" w:rsidP="00AD2D3E">
      <w:pPr>
        <w:jc w:val="both"/>
        <w:rPr>
          <w:lang w:val="fr-FR"/>
        </w:rPr>
      </w:pPr>
      <w:r w:rsidRPr="00AD2D3E">
        <w:rPr>
          <w:lang w:val="fr-FR"/>
        </w:rPr>
        <w:t>+4</w:t>
      </w:r>
    </w:p>
    <w:p w14:paraId="190918B9" w14:textId="77777777" w:rsidR="00AD2D3E" w:rsidRPr="00AD2D3E" w:rsidRDefault="00AD2D3E" w:rsidP="00AD2D3E">
      <w:pPr>
        <w:jc w:val="both"/>
        <w:rPr>
          <w:lang w:val="fr-FR"/>
        </w:rPr>
      </w:pPr>
      <w:r w:rsidRPr="00AD2D3E">
        <w:rPr>
          <w:b/>
          <w:bCs/>
          <w:lang w:val="fr-FR"/>
        </w:rPr>
        <w:t>Points de vigilance et stratégies d'intégration</w:t>
      </w:r>
      <w:r w:rsidRPr="00AD2D3E">
        <w:rPr>
          <w:lang w:val="fr-FR"/>
        </w:rPr>
        <w:t xml:space="preserve"> Le principal défi pour Adrian réside dans la transition entre son tempérament entrepreneurial très autonome et la discipline requise pour le travail d'équipe régulier en entreprise. Ses projets personnels réussis (Vlog, association) témoignent d'une grande initiative individuelle, mais pourraient entrer en conflit avec les processus collaboratifs et les contraintes de temps d'un service informatique structuré. Pour réussir son intégration, Europrocess pourrait lui confier des périmètres de travail semi-autonomes où sa créativité et ses qualités d'autodidacte s'exprimeraient pleinement, avant de l'impliquer davantage dans les projets transverses. Par ailleurs, une attention particulière devra être portée à la validation de ses compétences techniques sur des langages spécifiques et à sa capacité à gérer simultanément plusieurs tâches complexes, des éléments qui restent à préciser lors des entretiens.</w:t>
      </w:r>
    </w:p>
    <w:p w14:paraId="0D062403" w14:textId="77777777" w:rsidR="00AD2D3E" w:rsidRPr="00AD2D3E" w:rsidRDefault="00AD2D3E" w:rsidP="00AD2D3E">
      <w:pPr>
        <w:jc w:val="both"/>
        <w:rPr>
          <w:lang w:val="fr-FR"/>
        </w:rPr>
      </w:pPr>
      <w:r w:rsidRPr="00AD2D3E">
        <w:rPr>
          <w:lang w:val="fr-FR"/>
        </w:rPr>
        <w:t>+3</w:t>
      </w:r>
    </w:p>
    <w:p w14:paraId="3FA04069" w14:textId="77777777" w:rsidR="00AD2D3E" w:rsidRPr="00AD2D3E" w:rsidRDefault="00AD2D3E" w:rsidP="00AD2D3E">
      <w:pPr>
        <w:jc w:val="both"/>
        <w:rPr>
          <w:lang w:val="fr-FR"/>
        </w:rPr>
      </w:pPr>
      <w:r w:rsidRPr="00AD2D3E">
        <w:rPr>
          <w:lang w:val="fr-FR"/>
        </w:rPr>
        <w:pict w14:anchorId="120A1067">
          <v:rect id="_x0000_i1038" style="width:0;height:1.5pt" o:hralign="center" o:hrstd="t" o:hr="t" fillcolor="#a0a0a0" stroked="f"/>
        </w:pict>
      </w:r>
    </w:p>
    <w:p w14:paraId="01D3D444" w14:textId="77777777" w:rsidR="00AD2D3E" w:rsidRPr="00AD2D3E" w:rsidRDefault="00AD2D3E" w:rsidP="00AD2D3E">
      <w:pPr>
        <w:jc w:val="both"/>
        <w:rPr>
          <w:b/>
          <w:bCs/>
          <w:lang w:val="fr-FR"/>
        </w:rPr>
      </w:pPr>
      <w:r w:rsidRPr="00AD2D3E">
        <w:rPr>
          <w:b/>
          <w:bCs/>
          <w:lang w:val="fr-FR"/>
        </w:rPr>
        <w:t>Conclusion sur le candidat</w:t>
      </w:r>
    </w:p>
    <w:p w14:paraId="3682D932" w14:textId="77777777" w:rsidR="00AD2D3E" w:rsidRPr="00AD2D3E" w:rsidRDefault="00AD2D3E" w:rsidP="00AD2D3E">
      <w:pPr>
        <w:jc w:val="both"/>
        <w:rPr>
          <w:lang w:val="fr-FR"/>
        </w:rPr>
      </w:pPr>
      <w:r w:rsidRPr="00AD2D3E">
        <w:rPr>
          <w:lang w:val="fr-FR"/>
        </w:rPr>
        <w:t>Malgré les quelques réserves émises sur sa capacité à s'adapter immédiatement à une dynamique d'équipe classique, Tau Adrian Boyen constitue un choix de candidat excellent et pertinent. Sa motivation, son éthique personnelle et son expertise en numérique responsable font de lui un profil rare qui dépasse les simples attentes techniques. Il possède le potentiel pour devenir non seulement un développeur efficace, mais aussi un véritable ambassadeur des valeurs d'Europrocess, capable de moderniser l'image de l'entreprise tout en assurant la pérennité de son système d'information.</w:t>
      </w:r>
    </w:p>
    <w:p w14:paraId="03E4ABC0" w14:textId="77777777" w:rsidR="000F547B" w:rsidRPr="00AD2D3E" w:rsidRDefault="000F547B">
      <w:pPr>
        <w:jc w:val="both"/>
        <w:rPr>
          <w:lang w:val="fr-FR"/>
        </w:rPr>
      </w:pPr>
    </w:p>
    <w:p w14:paraId="00000030" w14:textId="77777777" w:rsidR="000F547B" w:rsidRDefault="00EA7313">
      <w:pPr>
        <w:pStyle w:val="Titre1"/>
        <w:jc w:val="both"/>
      </w:pPr>
      <w:bookmarkStart w:id="2" w:name="_ky0ts7yfkbqi" w:colFirst="0" w:colLast="0"/>
      <w:bookmarkEnd w:id="2"/>
      <w:r>
        <w:lastRenderedPageBreak/>
        <w:br w:type="page"/>
      </w:r>
    </w:p>
    <w:p w14:paraId="00000031" w14:textId="77777777" w:rsidR="000F547B" w:rsidRDefault="00EA7313">
      <w:pPr>
        <w:pStyle w:val="Titre1"/>
        <w:jc w:val="both"/>
      </w:pPr>
      <w:bookmarkStart w:id="3" w:name="_feh5c1bvvddh" w:colFirst="0" w:colLast="0"/>
      <w:bookmarkEnd w:id="3"/>
      <w:r>
        <w:lastRenderedPageBreak/>
        <w:t>Étape 1 :</w:t>
      </w:r>
    </w:p>
    <w:p w14:paraId="00000032" w14:textId="77777777" w:rsidR="000F547B" w:rsidRDefault="00EA7313">
      <w:pPr>
        <w:pStyle w:val="Titre2"/>
        <w:jc w:val="both"/>
      </w:pPr>
      <w:bookmarkStart w:id="4" w:name="_bkip9qy5adzz" w:colFirst="0" w:colLast="0"/>
      <w:bookmarkEnd w:id="4"/>
      <w:r>
        <w:t xml:space="preserve">Où ? </w:t>
      </w:r>
      <w:r>
        <w:tab/>
        <w:t>:</w:t>
      </w:r>
    </w:p>
    <w:p w14:paraId="00000033" w14:textId="77777777" w:rsidR="000F547B" w:rsidRDefault="000F547B"/>
    <w:p w14:paraId="00000034" w14:textId="77777777" w:rsidR="000F547B" w:rsidRDefault="00EA7313">
      <w:pPr>
        <w:numPr>
          <w:ilvl w:val="0"/>
          <w:numId w:val="6"/>
        </w:numPr>
      </w:pPr>
      <w:r>
        <w:t>Duppighein ( 67 ) – Proche de Strasbourg</w:t>
      </w:r>
    </w:p>
    <w:p w14:paraId="00000035" w14:textId="77777777" w:rsidR="000F547B" w:rsidRDefault="000F547B">
      <w:pPr>
        <w:ind w:left="720"/>
      </w:pPr>
    </w:p>
    <w:p w14:paraId="00000036" w14:textId="77777777" w:rsidR="000F547B" w:rsidRDefault="00EA7313">
      <w:pPr>
        <w:numPr>
          <w:ilvl w:val="0"/>
          <w:numId w:val="6"/>
        </w:numPr>
      </w:pPr>
      <w:r>
        <w:t>20 à 49 Salariés – Entreprise Familiale</w:t>
      </w:r>
    </w:p>
    <w:p w14:paraId="00000037" w14:textId="77777777" w:rsidR="000F547B" w:rsidRDefault="000F547B">
      <w:pPr>
        <w:ind w:left="720"/>
      </w:pPr>
    </w:p>
    <w:p w14:paraId="00000038" w14:textId="77777777" w:rsidR="000F547B" w:rsidRDefault="00EA7313">
      <w:pPr>
        <w:numPr>
          <w:ilvl w:val="0"/>
          <w:numId w:val="6"/>
        </w:numPr>
      </w:pPr>
      <w:r>
        <w:t>PME, Europrocess</w:t>
      </w:r>
    </w:p>
    <w:p w14:paraId="00000039" w14:textId="77777777" w:rsidR="000F547B" w:rsidRDefault="000F547B">
      <w:pPr>
        <w:ind w:left="720"/>
      </w:pPr>
    </w:p>
    <w:p w14:paraId="0000003A" w14:textId="77777777" w:rsidR="000F547B" w:rsidRDefault="00EA7313">
      <w:pPr>
        <w:numPr>
          <w:ilvl w:val="0"/>
          <w:numId w:val="6"/>
        </w:numPr>
      </w:pPr>
      <w:r>
        <w:t>L’étiquetage et la traçabilité</w:t>
      </w:r>
    </w:p>
    <w:p w14:paraId="0000003B" w14:textId="77777777" w:rsidR="000F547B" w:rsidRDefault="00EA7313">
      <w:pPr>
        <w:pStyle w:val="Titre2"/>
      </w:pPr>
      <w:bookmarkStart w:id="5" w:name="_nem72vdrpaa3" w:colFirst="0" w:colLast="0"/>
      <w:bookmarkEnd w:id="5"/>
      <w:r>
        <w:t xml:space="preserve">Quoi ? </w:t>
      </w:r>
      <w:r>
        <w:tab/>
        <w:t>:</w:t>
      </w:r>
    </w:p>
    <w:p w14:paraId="0000003C" w14:textId="77777777" w:rsidR="000F547B" w:rsidRDefault="000F547B"/>
    <w:p w14:paraId="0000003D" w14:textId="77777777" w:rsidR="000F547B" w:rsidRDefault="00EA7313">
      <w:pPr>
        <w:numPr>
          <w:ilvl w:val="0"/>
          <w:numId w:val="1"/>
        </w:numPr>
      </w:pPr>
      <w:r>
        <w:t>Gestion de serveyrs – Informatiques / Applications</w:t>
      </w:r>
    </w:p>
    <w:p w14:paraId="0000003E" w14:textId="77777777" w:rsidR="000F547B" w:rsidRDefault="000F547B">
      <w:pPr>
        <w:ind w:left="720"/>
      </w:pPr>
    </w:p>
    <w:p w14:paraId="0000003F" w14:textId="77777777" w:rsidR="000F547B" w:rsidRDefault="00EA7313">
      <w:pPr>
        <w:numPr>
          <w:ilvl w:val="0"/>
          <w:numId w:val="1"/>
        </w:numPr>
      </w:pPr>
      <w:r>
        <w:t>Création – Maintenance de ERP/API Prod</w:t>
      </w:r>
    </w:p>
    <w:p w14:paraId="00000040" w14:textId="77777777" w:rsidR="000F547B" w:rsidRDefault="000F547B">
      <w:pPr>
        <w:ind w:left="720"/>
      </w:pPr>
    </w:p>
    <w:p w14:paraId="00000041" w14:textId="77777777" w:rsidR="000F547B" w:rsidRDefault="00EA7313">
      <w:pPr>
        <w:numPr>
          <w:ilvl w:val="0"/>
          <w:numId w:val="1"/>
        </w:numPr>
      </w:pPr>
      <w:r>
        <w:t>recueil des besoins</w:t>
      </w:r>
    </w:p>
    <w:p w14:paraId="00000042" w14:textId="77777777" w:rsidR="000F547B" w:rsidRDefault="000F547B">
      <w:pPr>
        <w:ind w:left="720"/>
      </w:pPr>
    </w:p>
    <w:p w14:paraId="00000043" w14:textId="77777777" w:rsidR="000F547B" w:rsidRDefault="00EA7313">
      <w:pPr>
        <w:numPr>
          <w:ilvl w:val="0"/>
          <w:numId w:val="1"/>
        </w:numPr>
      </w:pPr>
      <w:r>
        <w:t>Documentation écrite – Rédaction de cahiers des charges</w:t>
      </w:r>
    </w:p>
    <w:p w14:paraId="00000044" w14:textId="77777777" w:rsidR="000F547B" w:rsidRDefault="00EA7313">
      <w:pPr>
        <w:pStyle w:val="Titre2"/>
      </w:pPr>
      <w:bookmarkStart w:id="6" w:name="_8666krt4dhz8" w:colFirst="0" w:colLast="0"/>
      <w:bookmarkEnd w:id="6"/>
      <w:r>
        <w:lastRenderedPageBreak/>
        <w:br w:type="page"/>
      </w:r>
    </w:p>
    <w:p w14:paraId="00000045" w14:textId="77777777" w:rsidR="000F547B" w:rsidRDefault="00EA7313">
      <w:pPr>
        <w:pStyle w:val="Titre2"/>
      </w:pPr>
      <w:bookmarkStart w:id="7" w:name="_f2d7jjbdgciu" w:colFirst="0" w:colLast="0"/>
      <w:bookmarkEnd w:id="7"/>
      <w:r>
        <w:lastRenderedPageBreak/>
        <w:t xml:space="preserve">Qui ? </w:t>
      </w:r>
      <w:r>
        <w:tab/>
        <w:t>:</w:t>
      </w:r>
    </w:p>
    <w:p w14:paraId="00000046" w14:textId="77777777" w:rsidR="000F547B" w:rsidRDefault="00EA7313">
      <w:pPr>
        <w:numPr>
          <w:ilvl w:val="0"/>
          <w:numId w:val="4"/>
        </w:numPr>
      </w:pPr>
      <w:r>
        <w:t>Titulaire BAC+2 Info</w:t>
      </w:r>
    </w:p>
    <w:p w14:paraId="00000047" w14:textId="77777777" w:rsidR="000F547B" w:rsidRDefault="000F547B">
      <w:pPr>
        <w:ind w:left="720"/>
      </w:pPr>
    </w:p>
    <w:p w14:paraId="00000048" w14:textId="77777777" w:rsidR="000F547B" w:rsidRDefault="00EA7313">
      <w:pPr>
        <w:numPr>
          <w:ilvl w:val="0"/>
          <w:numId w:val="4"/>
        </w:numPr>
      </w:pPr>
      <w:r>
        <w:t>Autonome</w:t>
      </w:r>
    </w:p>
    <w:p w14:paraId="00000049" w14:textId="77777777" w:rsidR="000F547B" w:rsidRDefault="000F547B">
      <w:pPr>
        <w:ind w:left="720"/>
      </w:pPr>
    </w:p>
    <w:p w14:paraId="0000004A" w14:textId="77777777" w:rsidR="000F547B" w:rsidRDefault="00EA7313">
      <w:pPr>
        <w:numPr>
          <w:ilvl w:val="0"/>
          <w:numId w:val="4"/>
        </w:numPr>
      </w:pPr>
      <w:r>
        <w:t>Force de proposition</w:t>
      </w:r>
    </w:p>
    <w:p w14:paraId="0000004B" w14:textId="77777777" w:rsidR="000F547B" w:rsidRDefault="000F547B">
      <w:pPr>
        <w:ind w:left="720"/>
      </w:pPr>
    </w:p>
    <w:p w14:paraId="0000004C" w14:textId="77777777" w:rsidR="000F547B" w:rsidRDefault="00EA7313">
      <w:pPr>
        <w:numPr>
          <w:ilvl w:val="0"/>
          <w:numId w:val="4"/>
        </w:numPr>
      </w:pPr>
      <w:r>
        <w:t>Anglais Opérationnel</w:t>
      </w:r>
    </w:p>
    <w:p w14:paraId="0000004D" w14:textId="77777777" w:rsidR="000F547B" w:rsidRDefault="000F547B">
      <w:pPr>
        <w:ind w:left="720"/>
      </w:pPr>
    </w:p>
    <w:p w14:paraId="0000004E" w14:textId="77777777" w:rsidR="000F547B" w:rsidRDefault="00EA7313">
      <w:pPr>
        <w:numPr>
          <w:ilvl w:val="0"/>
          <w:numId w:val="4"/>
        </w:numPr>
      </w:pPr>
      <w:r>
        <w:t>Communication</w:t>
      </w:r>
    </w:p>
    <w:p w14:paraId="0000004F" w14:textId="77777777" w:rsidR="000F547B" w:rsidRDefault="000F547B">
      <w:pPr>
        <w:ind w:left="720"/>
      </w:pPr>
    </w:p>
    <w:p w14:paraId="00000050" w14:textId="77777777" w:rsidR="000F547B" w:rsidRDefault="00EA7313">
      <w:pPr>
        <w:numPr>
          <w:ilvl w:val="0"/>
          <w:numId w:val="4"/>
        </w:numPr>
      </w:pPr>
      <w:r>
        <w:t>Gestion de stress</w:t>
      </w:r>
    </w:p>
    <w:p w14:paraId="00000051" w14:textId="77777777" w:rsidR="000F547B" w:rsidRDefault="000F547B">
      <w:pPr>
        <w:ind w:left="720"/>
      </w:pPr>
    </w:p>
    <w:p w14:paraId="00000052" w14:textId="77777777" w:rsidR="000F547B" w:rsidRDefault="00EA7313">
      <w:pPr>
        <w:numPr>
          <w:ilvl w:val="0"/>
          <w:numId w:val="4"/>
        </w:numPr>
      </w:pPr>
      <w:r>
        <w:t>Polyvalence</w:t>
      </w:r>
    </w:p>
    <w:p w14:paraId="00000053" w14:textId="77777777" w:rsidR="000F547B" w:rsidRDefault="000F547B">
      <w:pPr>
        <w:ind w:left="720"/>
      </w:pPr>
    </w:p>
    <w:p w14:paraId="00000054" w14:textId="77777777" w:rsidR="000F547B" w:rsidRDefault="00EA7313">
      <w:pPr>
        <w:numPr>
          <w:ilvl w:val="0"/>
          <w:numId w:val="4"/>
        </w:numPr>
      </w:pPr>
      <w:r>
        <w:t>Capacités de rédaction</w:t>
      </w:r>
    </w:p>
    <w:p w14:paraId="00000055" w14:textId="77777777" w:rsidR="000F547B" w:rsidRDefault="000F547B">
      <w:pPr>
        <w:ind w:left="720"/>
      </w:pPr>
    </w:p>
    <w:p w14:paraId="00000056" w14:textId="77777777" w:rsidR="000F547B" w:rsidRDefault="00EA7313">
      <w:pPr>
        <w:numPr>
          <w:ilvl w:val="0"/>
          <w:numId w:val="4"/>
        </w:numPr>
      </w:pPr>
      <w:r>
        <w:t>qualités pedagogique</w:t>
      </w:r>
    </w:p>
    <w:p w14:paraId="00000057" w14:textId="77777777" w:rsidR="000F547B" w:rsidRDefault="000F547B">
      <w:pPr>
        <w:ind w:left="720"/>
      </w:pPr>
    </w:p>
    <w:p w14:paraId="00000058" w14:textId="77777777" w:rsidR="000F547B" w:rsidRDefault="00EA7313">
      <w:pPr>
        <w:numPr>
          <w:ilvl w:val="0"/>
          <w:numId w:val="4"/>
        </w:numPr>
      </w:pPr>
      <w:r>
        <w:t>Capacités d’adaptation</w:t>
      </w:r>
    </w:p>
    <w:p w14:paraId="00000059" w14:textId="77777777" w:rsidR="000F547B" w:rsidRDefault="000F547B">
      <w:pPr>
        <w:ind w:left="720"/>
      </w:pPr>
    </w:p>
    <w:p w14:paraId="0000005A" w14:textId="77777777" w:rsidR="000F547B" w:rsidRDefault="00EA7313">
      <w:pPr>
        <w:numPr>
          <w:ilvl w:val="0"/>
          <w:numId w:val="4"/>
        </w:numPr>
      </w:pPr>
      <w:r>
        <w:t>Culture de l’entreprise</w:t>
      </w:r>
    </w:p>
    <w:p w14:paraId="0000005B" w14:textId="77777777" w:rsidR="000F547B" w:rsidRDefault="000F547B">
      <w:pPr>
        <w:ind w:left="720"/>
      </w:pPr>
    </w:p>
    <w:p w14:paraId="0000005C" w14:textId="77777777" w:rsidR="000F547B" w:rsidRDefault="00EA7313">
      <w:pPr>
        <w:numPr>
          <w:ilvl w:val="0"/>
          <w:numId w:val="4"/>
        </w:numPr>
      </w:pPr>
      <w:r>
        <w:t>Patience</w:t>
      </w:r>
    </w:p>
    <w:p w14:paraId="0000005D" w14:textId="77777777" w:rsidR="000F547B" w:rsidRDefault="000F547B"/>
    <w:p w14:paraId="0000005E" w14:textId="77777777" w:rsidR="000F547B" w:rsidRDefault="00EA7313">
      <w:pPr>
        <w:pStyle w:val="Titre2"/>
      </w:pPr>
      <w:bookmarkStart w:id="8" w:name="_f1imocqqm26a" w:colFirst="0" w:colLast="0"/>
      <w:bookmarkEnd w:id="8"/>
      <w:r>
        <w:t xml:space="preserve">Avec Qui ? </w:t>
      </w:r>
      <w:r>
        <w:tab/>
        <w:t>:</w:t>
      </w:r>
    </w:p>
    <w:p w14:paraId="0000005F" w14:textId="77777777" w:rsidR="000F547B" w:rsidRDefault="000F547B"/>
    <w:p w14:paraId="00000060" w14:textId="77777777" w:rsidR="000F547B" w:rsidRDefault="00EA7313">
      <w:pPr>
        <w:numPr>
          <w:ilvl w:val="0"/>
          <w:numId w:val="5"/>
        </w:numPr>
      </w:pPr>
      <w:r>
        <w:t>Entreprise d’étiquetage et traçabilité</w:t>
      </w:r>
    </w:p>
    <w:p w14:paraId="00000061" w14:textId="77777777" w:rsidR="000F547B" w:rsidRDefault="000F547B">
      <w:pPr>
        <w:ind w:left="720"/>
      </w:pPr>
    </w:p>
    <w:p w14:paraId="00000062" w14:textId="77777777" w:rsidR="000F547B" w:rsidRDefault="00EA7313">
      <w:pPr>
        <w:numPr>
          <w:ilvl w:val="0"/>
          <w:numId w:val="5"/>
        </w:numPr>
      </w:pPr>
      <w:r>
        <w:t>Contact client ( non-experts )</w:t>
      </w:r>
    </w:p>
    <w:p w14:paraId="00000063" w14:textId="77777777" w:rsidR="000F547B" w:rsidRDefault="000F547B">
      <w:pPr>
        <w:ind w:left="720"/>
      </w:pPr>
    </w:p>
    <w:p w14:paraId="00000064" w14:textId="77777777" w:rsidR="000F547B" w:rsidRDefault="00EA7313">
      <w:pPr>
        <w:numPr>
          <w:ilvl w:val="0"/>
          <w:numId w:val="5"/>
        </w:numPr>
      </w:pPr>
      <w:r>
        <w:t>Contacts autres divisions ( non-experts)</w:t>
      </w:r>
    </w:p>
    <w:p w14:paraId="00000065" w14:textId="77777777" w:rsidR="000F547B" w:rsidRDefault="000F547B">
      <w:pPr>
        <w:ind w:left="720"/>
      </w:pPr>
    </w:p>
    <w:p w14:paraId="00000066" w14:textId="77777777" w:rsidR="000F547B" w:rsidRDefault="00EA7313">
      <w:pPr>
        <w:numPr>
          <w:ilvl w:val="0"/>
          <w:numId w:val="5"/>
        </w:numPr>
      </w:pPr>
      <w:r>
        <w:t xml:space="preserve">Petite équpe informatique </w:t>
      </w:r>
    </w:p>
    <w:p w14:paraId="00000067" w14:textId="77777777" w:rsidR="000F547B" w:rsidRDefault="00EA7313">
      <w:pPr>
        <w:pStyle w:val="Titre2"/>
      </w:pPr>
      <w:bookmarkStart w:id="9" w:name="_98r1tqins11" w:colFirst="0" w:colLast="0"/>
      <w:bookmarkEnd w:id="9"/>
      <w:r>
        <w:lastRenderedPageBreak/>
        <w:br w:type="page"/>
      </w:r>
    </w:p>
    <w:p w14:paraId="00000068" w14:textId="77777777" w:rsidR="000F547B" w:rsidRDefault="00EA7313">
      <w:pPr>
        <w:pStyle w:val="Titre2"/>
      </w:pPr>
      <w:bookmarkStart w:id="10" w:name="_4ipgh0xq74zj" w:colFirst="0" w:colLast="0"/>
      <w:bookmarkEnd w:id="10"/>
      <w:r>
        <w:lastRenderedPageBreak/>
        <w:t xml:space="preserve">Comment ? </w:t>
      </w:r>
      <w:r>
        <w:tab/>
        <w:t>:</w:t>
      </w:r>
    </w:p>
    <w:p w14:paraId="00000069" w14:textId="77777777" w:rsidR="000F547B" w:rsidRDefault="000F547B"/>
    <w:p w14:paraId="0000006A" w14:textId="77777777" w:rsidR="000F547B" w:rsidRDefault="00EA7313">
      <w:pPr>
        <w:numPr>
          <w:ilvl w:val="0"/>
          <w:numId w:val="3"/>
        </w:numPr>
      </w:pPr>
      <w:r>
        <w:t>Pôle CDI – Contrat de Travail</w:t>
      </w:r>
    </w:p>
    <w:p w14:paraId="0000006B" w14:textId="77777777" w:rsidR="000F547B" w:rsidRDefault="000F547B">
      <w:pPr>
        <w:ind w:left="720"/>
      </w:pPr>
    </w:p>
    <w:p w14:paraId="0000006C" w14:textId="77777777" w:rsidR="000F547B" w:rsidRDefault="00EA7313">
      <w:pPr>
        <w:numPr>
          <w:ilvl w:val="0"/>
          <w:numId w:val="3"/>
        </w:numPr>
      </w:pPr>
      <w:r>
        <w:t>35h/semaine – uniquement en journée</w:t>
      </w:r>
    </w:p>
    <w:p w14:paraId="0000006D" w14:textId="77777777" w:rsidR="000F547B" w:rsidRDefault="000F547B">
      <w:pPr>
        <w:ind w:left="720"/>
      </w:pPr>
    </w:p>
    <w:p w14:paraId="0000006E" w14:textId="77777777" w:rsidR="000F547B" w:rsidRDefault="00EA7313">
      <w:pPr>
        <w:numPr>
          <w:ilvl w:val="0"/>
          <w:numId w:val="3"/>
        </w:numPr>
      </w:pPr>
      <w:r>
        <w:t>Astreintes</w:t>
      </w:r>
    </w:p>
    <w:p w14:paraId="0000006F" w14:textId="77777777" w:rsidR="000F547B" w:rsidRDefault="000F547B">
      <w:pPr>
        <w:ind w:left="720"/>
      </w:pPr>
    </w:p>
    <w:p w14:paraId="00000070" w14:textId="77777777" w:rsidR="000F547B" w:rsidRDefault="00EA7313">
      <w:pPr>
        <w:numPr>
          <w:ilvl w:val="0"/>
          <w:numId w:val="3"/>
        </w:numPr>
      </w:pPr>
      <w:r>
        <w:t>26000e – 30000e BRUT annuel</w:t>
      </w:r>
    </w:p>
    <w:p w14:paraId="00000071" w14:textId="77777777" w:rsidR="000F547B" w:rsidRDefault="000F547B">
      <w:pPr>
        <w:ind w:left="720"/>
      </w:pPr>
    </w:p>
    <w:p w14:paraId="00000072" w14:textId="77777777" w:rsidR="000F547B" w:rsidRDefault="00EA7313">
      <w:pPr>
        <w:numPr>
          <w:ilvl w:val="0"/>
          <w:numId w:val="3"/>
        </w:numPr>
      </w:pPr>
      <w:r>
        <w:t>Charge variable de travail et des … plus ou moins chargés</w:t>
      </w:r>
    </w:p>
    <w:p w14:paraId="00000073" w14:textId="77777777" w:rsidR="000F547B" w:rsidRDefault="000F547B">
      <w:pPr>
        <w:ind w:left="720"/>
      </w:pPr>
    </w:p>
    <w:p w14:paraId="00000074" w14:textId="77777777" w:rsidR="000F547B" w:rsidRDefault="00EA7313">
      <w:pPr>
        <w:numPr>
          <w:ilvl w:val="0"/>
          <w:numId w:val="3"/>
        </w:numPr>
      </w:pPr>
      <w:r>
        <w:t xml:space="preserve">pas de “journées types” </w:t>
      </w:r>
    </w:p>
    <w:p w14:paraId="00000075" w14:textId="77777777" w:rsidR="000F547B" w:rsidRDefault="000F547B">
      <w:pPr>
        <w:ind w:left="720"/>
      </w:pPr>
    </w:p>
    <w:p w14:paraId="00000076" w14:textId="77777777" w:rsidR="000F547B" w:rsidRDefault="00EA7313">
      <w:pPr>
        <w:numPr>
          <w:ilvl w:val="0"/>
          <w:numId w:val="3"/>
        </w:numPr>
      </w:pPr>
      <w:r>
        <w:t>Communication orale/écrite</w:t>
      </w:r>
    </w:p>
    <w:p w14:paraId="00000077" w14:textId="77777777" w:rsidR="000F547B" w:rsidRDefault="000F547B">
      <w:pPr>
        <w:ind w:left="720"/>
      </w:pPr>
    </w:p>
    <w:p w14:paraId="00000078" w14:textId="77777777" w:rsidR="000F547B" w:rsidRDefault="00EA7313">
      <w:pPr>
        <w:numPr>
          <w:ilvl w:val="0"/>
          <w:numId w:val="3"/>
        </w:numPr>
      </w:pPr>
      <w:r>
        <w:t>Activités en Entreprise Collégiale ( par rapport au fait qu’il s’agit d’une PME – une petite entreprise..)</w:t>
      </w:r>
    </w:p>
    <w:p w14:paraId="00000079" w14:textId="77777777" w:rsidR="000F547B" w:rsidRDefault="000F547B"/>
    <w:p w14:paraId="0000007A" w14:textId="77777777" w:rsidR="000F547B" w:rsidRDefault="000F547B">
      <w:pPr>
        <w:ind w:left="720"/>
      </w:pPr>
    </w:p>
    <w:p w14:paraId="0000007B" w14:textId="77777777" w:rsidR="000F547B" w:rsidRDefault="00EA7313">
      <w:pPr>
        <w:ind w:left="720"/>
      </w:pPr>
      <w:r>
        <w:br w:type="page"/>
      </w:r>
    </w:p>
    <w:p w14:paraId="0000007C" w14:textId="77777777" w:rsidR="000F547B" w:rsidRDefault="00EA7313">
      <w:pPr>
        <w:pStyle w:val="Titre1"/>
        <w:ind w:left="720"/>
      </w:pPr>
      <w:bookmarkStart w:id="11" w:name="_kp023akaatsn" w:colFirst="0" w:colLast="0"/>
      <w:bookmarkEnd w:id="11"/>
      <w:r>
        <w:lastRenderedPageBreak/>
        <w:t>Étape 2 :</w:t>
      </w:r>
    </w:p>
    <w:p w14:paraId="0000007D" w14:textId="77777777" w:rsidR="000F547B" w:rsidRDefault="000F547B"/>
    <w:sectPr w:rsidR="000F547B">
      <w:foot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91411" w14:textId="77777777" w:rsidR="00653EE8" w:rsidRDefault="00653EE8">
      <w:pPr>
        <w:spacing w:line="240" w:lineRule="auto"/>
      </w:pPr>
      <w:r>
        <w:separator/>
      </w:r>
    </w:p>
  </w:endnote>
  <w:endnote w:type="continuationSeparator" w:id="0">
    <w:p w14:paraId="27530F11" w14:textId="77777777" w:rsidR="00653EE8" w:rsidRDefault="00653E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BDE6EF9-E08C-496C-94EA-E3AE6FF13FA5}"/>
  </w:font>
  <w:font w:name="Cambria">
    <w:panose1 w:val="02040503050406030204"/>
    <w:charset w:val="00"/>
    <w:family w:val="roman"/>
    <w:pitch w:val="variable"/>
    <w:sig w:usb0="E00006FF" w:usb1="420024FF" w:usb2="02000000" w:usb3="00000000" w:csb0="0000019F" w:csb1="00000000"/>
    <w:embedRegular r:id="rId2" w:fontKey="{AFD8DAF1-C763-489B-9F9E-B65FAD63EC5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E" w14:textId="77777777" w:rsidR="000F547B" w:rsidRDefault="000F547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C9EF2" w14:textId="77777777" w:rsidR="00653EE8" w:rsidRDefault="00653EE8">
      <w:pPr>
        <w:spacing w:line="240" w:lineRule="auto"/>
      </w:pPr>
      <w:r>
        <w:separator/>
      </w:r>
    </w:p>
  </w:footnote>
  <w:footnote w:type="continuationSeparator" w:id="0">
    <w:p w14:paraId="16B06ED3" w14:textId="77777777" w:rsidR="00653EE8" w:rsidRDefault="00653EE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309B5"/>
    <w:multiLevelType w:val="multilevel"/>
    <w:tmpl w:val="1548CF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8C82EBF"/>
    <w:multiLevelType w:val="multilevel"/>
    <w:tmpl w:val="3336FB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7254CED"/>
    <w:multiLevelType w:val="multilevel"/>
    <w:tmpl w:val="D0421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03E4676"/>
    <w:multiLevelType w:val="multilevel"/>
    <w:tmpl w:val="C42EC6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241747C"/>
    <w:multiLevelType w:val="multilevel"/>
    <w:tmpl w:val="1A28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AA358D9"/>
    <w:multiLevelType w:val="multilevel"/>
    <w:tmpl w:val="A69298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62549613">
    <w:abstractNumId w:val="1"/>
  </w:num>
  <w:num w:numId="2" w16cid:durableId="2085175638">
    <w:abstractNumId w:val="3"/>
  </w:num>
  <w:num w:numId="3" w16cid:durableId="46495632">
    <w:abstractNumId w:val="4"/>
  </w:num>
  <w:num w:numId="4" w16cid:durableId="2080402734">
    <w:abstractNumId w:val="0"/>
  </w:num>
  <w:num w:numId="5" w16cid:durableId="2010062662">
    <w:abstractNumId w:val="5"/>
  </w:num>
  <w:num w:numId="6" w16cid:durableId="13811292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47B"/>
    <w:rsid w:val="000F547B"/>
    <w:rsid w:val="002F6ACE"/>
    <w:rsid w:val="00653EE8"/>
    <w:rsid w:val="007122B0"/>
    <w:rsid w:val="00941902"/>
    <w:rsid w:val="00AD2D3E"/>
    <w:rsid w:val="00B02822"/>
    <w:rsid w:val="00E455B5"/>
    <w:rsid w:val="00EA7313"/>
    <w:rsid w:val="00EC251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F53FA"/>
  <w15:docId w15:val="{8DDFC9EB-C5A7-4453-9DDE-7693F935B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iCs/>
      <w:color w:val="66666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character" w:styleId="Lienhypertexte">
    <w:name w:val="Hyperlink"/>
    <w:basedOn w:val="Policepardfaut"/>
    <w:uiPriority w:val="99"/>
    <w:unhideWhenUsed/>
    <w:rsid w:val="00AD2D3E"/>
    <w:rPr>
      <w:color w:val="0000FF" w:themeColor="hyperlink"/>
      <w:u w:val="single"/>
    </w:rPr>
  </w:style>
  <w:style w:type="character" w:styleId="Mentionnonrsolue">
    <w:name w:val="Unresolved Mention"/>
    <w:basedOn w:val="Policepardfaut"/>
    <w:uiPriority w:val="99"/>
    <w:semiHidden/>
    <w:unhideWhenUsed/>
    <w:rsid w:val="00AD2D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1435</Words>
  <Characters>7896</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Geoffrey Rigal</cp:lastModifiedBy>
  <cp:revision>4</cp:revision>
  <dcterms:created xsi:type="dcterms:W3CDTF">2026-01-20T11:12:00Z</dcterms:created>
  <dcterms:modified xsi:type="dcterms:W3CDTF">2026-01-20T11:31:00Z</dcterms:modified>
</cp:coreProperties>
</file>