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C2477" w14:textId="77777777" w:rsidR="00713784" w:rsidRDefault="00713784" w:rsidP="00216766">
      <w:pPr>
        <w:jc w:val="center"/>
        <w:rPr>
          <w:color w:val="0070C0"/>
          <w:sz w:val="32"/>
          <w:szCs w:val="32"/>
        </w:rPr>
      </w:pPr>
    </w:p>
    <w:p w14:paraId="1FB63E4E" w14:textId="799F116B" w:rsidR="00216766" w:rsidRDefault="00216766" w:rsidP="00216766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Uml - Java</w:t>
      </w:r>
    </w:p>
    <w:p w14:paraId="6B4B007B" w14:textId="207F64DA" w:rsidR="00216766" w:rsidRDefault="00216766" w:rsidP="00216766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Projet Parking</w:t>
      </w:r>
    </w:p>
    <w:p w14:paraId="524CCB79" w14:textId="6726B759" w:rsidR="000A1EB7" w:rsidRDefault="000A1EB7" w:rsidP="00216766">
      <w:pPr>
        <w:jc w:val="center"/>
        <w:rPr>
          <w:color w:val="0070C0"/>
          <w:sz w:val="32"/>
          <w:szCs w:val="32"/>
        </w:rPr>
      </w:pPr>
    </w:p>
    <w:p w14:paraId="5354BBBB" w14:textId="163B3CFA" w:rsidR="000A1EB7" w:rsidRDefault="00713784" w:rsidP="00713784">
      <w:pPr>
        <w:jc w:val="center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0" distB="0" distL="0" distR="0" wp14:anchorId="57C9BE6D" wp14:editId="48058139">
            <wp:extent cx="5570220" cy="429006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87324" w14:textId="77777777" w:rsidR="00216766" w:rsidRDefault="00216766" w:rsidP="00BF5C40">
      <w:pPr>
        <w:rPr>
          <w:color w:val="0070C0"/>
          <w:sz w:val="32"/>
          <w:szCs w:val="32"/>
        </w:rPr>
      </w:pPr>
    </w:p>
    <w:p w14:paraId="687FF711" w14:textId="3AD7EB08" w:rsidR="00216766" w:rsidRDefault="003805BE" w:rsidP="003805BE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Formation TP CDA </w:t>
      </w:r>
    </w:p>
    <w:p w14:paraId="08605558" w14:textId="09C32166" w:rsidR="003805BE" w:rsidRDefault="00863ADF" w:rsidP="00863ADF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Greta des Yvelines : </w:t>
      </w:r>
      <w:r w:rsidR="003805BE">
        <w:rPr>
          <w:color w:val="0070C0"/>
          <w:sz w:val="32"/>
          <w:szCs w:val="32"/>
        </w:rPr>
        <w:t>Pôle Guyancourt</w:t>
      </w:r>
    </w:p>
    <w:p w14:paraId="066304ED" w14:textId="4C0DAD95" w:rsidR="0064500E" w:rsidRDefault="0064500E" w:rsidP="003805BE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Robelot Geoffrey</w:t>
      </w:r>
    </w:p>
    <w:p w14:paraId="33E737F6" w14:textId="3EE02B8E" w:rsidR="003805BE" w:rsidRDefault="003805BE" w:rsidP="003805BE">
      <w:pPr>
        <w:jc w:val="center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Année 2019 - 2020</w:t>
      </w:r>
    </w:p>
    <w:p w14:paraId="0A9725DB" w14:textId="77777777" w:rsidR="00216766" w:rsidRDefault="00216766" w:rsidP="00BF5C40">
      <w:pPr>
        <w:rPr>
          <w:color w:val="0070C0"/>
          <w:sz w:val="32"/>
          <w:szCs w:val="32"/>
        </w:rPr>
      </w:pPr>
    </w:p>
    <w:p w14:paraId="41520669" w14:textId="77777777" w:rsidR="00216766" w:rsidRDefault="00216766" w:rsidP="00BF5C40">
      <w:pPr>
        <w:rPr>
          <w:color w:val="0070C0"/>
          <w:sz w:val="32"/>
          <w:szCs w:val="32"/>
        </w:rPr>
      </w:pPr>
    </w:p>
    <w:p w14:paraId="064AB7EB" w14:textId="77777777" w:rsidR="00216766" w:rsidRDefault="00216766" w:rsidP="00BF5C40">
      <w:pPr>
        <w:rPr>
          <w:color w:val="0070C0"/>
          <w:sz w:val="32"/>
          <w:szCs w:val="32"/>
        </w:rPr>
      </w:pPr>
    </w:p>
    <w:p w14:paraId="03CEC927" w14:textId="77777777" w:rsidR="009912E6" w:rsidRDefault="009912E6" w:rsidP="00BF5C40">
      <w:pPr>
        <w:rPr>
          <w:color w:val="0070C0"/>
          <w:sz w:val="32"/>
          <w:szCs w:val="32"/>
        </w:rPr>
      </w:pPr>
    </w:p>
    <w:p w14:paraId="6B325C0B" w14:textId="2F58FC2B" w:rsidR="00BF5C40" w:rsidRPr="002C28F9" w:rsidRDefault="00BF5C40" w:rsidP="00BF5C40">
      <w:pPr>
        <w:rPr>
          <w:color w:val="0070C0"/>
          <w:sz w:val="32"/>
          <w:szCs w:val="32"/>
        </w:rPr>
      </w:pPr>
      <w:r w:rsidRPr="002C28F9">
        <w:rPr>
          <w:color w:val="0070C0"/>
          <w:sz w:val="32"/>
          <w:szCs w:val="32"/>
        </w:rPr>
        <w:t>Sommaire :</w:t>
      </w:r>
    </w:p>
    <w:p w14:paraId="421BE422" w14:textId="10433C5B" w:rsidR="0068204C" w:rsidRDefault="00BF5C40" w:rsidP="00B25D30">
      <w:pPr>
        <w:pStyle w:val="Paragraphedeliste"/>
        <w:numPr>
          <w:ilvl w:val="0"/>
          <w:numId w:val="2"/>
        </w:numPr>
      </w:pPr>
      <w:r>
        <w:t>Configuration requise</w:t>
      </w:r>
      <w:r w:rsidR="002C28F9">
        <w:t xml:space="preserve"> ………………………………………</w:t>
      </w:r>
      <w:r w:rsidR="00FC339D">
        <w:t>………………………………………………………</w:t>
      </w:r>
      <w:r w:rsidR="00A13FF1">
        <w:t xml:space="preserve">………. </w:t>
      </w:r>
      <w:r w:rsidR="002C28F9">
        <w:t>p.</w:t>
      </w:r>
      <w:r w:rsidR="00BF32B3">
        <w:t>3</w:t>
      </w:r>
    </w:p>
    <w:p w14:paraId="22544B8A" w14:textId="08655AA6" w:rsidR="005A4A3E" w:rsidRDefault="00A5385B" w:rsidP="005A4A3E">
      <w:pPr>
        <w:pStyle w:val="Paragraphedeliste"/>
        <w:numPr>
          <w:ilvl w:val="1"/>
          <w:numId w:val="2"/>
        </w:numPr>
      </w:pPr>
      <w:r>
        <w:t xml:space="preserve"> </w:t>
      </w:r>
      <w:r w:rsidR="005A4A3E">
        <w:t xml:space="preserve">Import de la base de données </w:t>
      </w:r>
      <w:r w:rsidR="002C28F9">
        <w:t>……………………………</w:t>
      </w:r>
      <w:r w:rsidR="00FC339D">
        <w:t>……………………………………………………</w:t>
      </w:r>
      <w:r w:rsidR="00A13FF1">
        <w:t>…..…</w:t>
      </w:r>
      <w:r w:rsidR="00655ECE">
        <w:t>.</w:t>
      </w:r>
      <w:r w:rsidR="00A13FF1">
        <w:t xml:space="preserve"> </w:t>
      </w:r>
      <w:r w:rsidR="002C28F9">
        <w:t xml:space="preserve"> p.</w:t>
      </w:r>
      <w:r w:rsidR="00CC3556">
        <w:t>3</w:t>
      </w:r>
    </w:p>
    <w:p w14:paraId="1AA1D3BE" w14:textId="77777777" w:rsidR="00237070" w:rsidRDefault="00093777" w:rsidP="005A4A3E">
      <w:pPr>
        <w:pStyle w:val="Paragraphedeliste"/>
        <w:numPr>
          <w:ilvl w:val="1"/>
          <w:numId w:val="2"/>
        </w:numPr>
      </w:pPr>
      <w:r>
        <w:t xml:space="preserve"> Vérification de la version de Java sur la machine</w:t>
      </w:r>
      <w:r w:rsidR="002C28F9">
        <w:t xml:space="preserve"> </w:t>
      </w:r>
      <w:r w:rsidR="00FC339D">
        <w:t>……………………………………………………………</w:t>
      </w:r>
      <w:r w:rsidR="00B736B9">
        <w:t>.</w:t>
      </w:r>
      <w:r w:rsidR="002C28F9">
        <w:t>. p.</w:t>
      </w:r>
      <w:r w:rsidR="00CC3556">
        <w:t>4</w:t>
      </w:r>
    </w:p>
    <w:p w14:paraId="4FC3D33B" w14:textId="539B59A6" w:rsidR="00093777" w:rsidRDefault="00237070" w:rsidP="005A4A3E">
      <w:pPr>
        <w:pStyle w:val="Paragraphedeliste"/>
        <w:numPr>
          <w:ilvl w:val="1"/>
          <w:numId w:val="2"/>
        </w:numPr>
      </w:pPr>
      <w:r>
        <w:t xml:space="preserve"> Gestionnaire de base de données</w:t>
      </w:r>
      <w:r w:rsidR="003637D7">
        <w:t xml:space="preserve"> (Xampp ou Wamp)</w:t>
      </w:r>
      <w:r w:rsidR="00C67E1F">
        <w:t xml:space="preserve"> </w:t>
      </w:r>
      <w:r>
        <w:t>……………………………………………………… p.</w:t>
      </w:r>
      <w:r w:rsidR="00A321F9">
        <w:t>5</w:t>
      </w:r>
      <w:r w:rsidR="00093777">
        <w:t xml:space="preserve"> </w:t>
      </w:r>
    </w:p>
    <w:p w14:paraId="1B9361DC" w14:textId="3ABCC91C" w:rsidR="0081500C" w:rsidRDefault="00C128D3" w:rsidP="005A4A3E">
      <w:pPr>
        <w:pStyle w:val="Paragraphedeliste"/>
        <w:numPr>
          <w:ilvl w:val="1"/>
          <w:numId w:val="2"/>
        </w:numPr>
      </w:pPr>
      <w:r>
        <w:t xml:space="preserve"> Exécution</w:t>
      </w:r>
      <w:r w:rsidR="0081500C">
        <w:t xml:space="preserve"> du fichier .jar</w:t>
      </w:r>
      <w:r w:rsidR="002C28F9">
        <w:t xml:space="preserve"> ……………………</w:t>
      </w:r>
      <w:r w:rsidR="00AC727E">
        <w:t>……………….</w:t>
      </w:r>
      <w:r w:rsidR="00D3592D">
        <w:t>.</w:t>
      </w:r>
      <w:r w:rsidR="00AC727E">
        <w:t>.</w:t>
      </w:r>
      <w:r w:rsidR="00FC339D">
        <w:t>........................................................</w:t>
      </w:r>
      <w:r w:rsidR="00B736B9">
        <w:t>.....</w:t>
      </w:r>
      <w:r w:rsidR="00FC339D">
        <w:t>.</w:t>
      </w:r>
      <w:r w:rsidR="002C28F9">
        <w:t xml:space="preserve"> </w:t>
      </w:r>
      <w:r w:rsidR="00240845">
        <w:t xml:space="preserve"> </w:t>
      </w:r>
      <w:r w:rsidR="002C28F9">
        <w:t>p.</w:t>
      </w:r>
      <w:r w:rsidR="00BC2AC4">
        <w:t>5</w:t>
      </w:r>
    </w:p>
    <w:p w14:paraId="70CF331A" w14:textId="429F241E" w:rsidR="00501C04" w:rsidRDefault="006053C0" w:rsidP="00B355AA">
      <w:pPr>
        <w:pStyle w:val="Paragraphedeliste"/>
        <w:numPr>
          <w:ilvl w:val="0"/>
          <w:numId w:val="2"/>
        </w:numPr>
      </w:pPr>
      <w:r>
        <w:t xml:space="preserve">Exécution de l’application </w:t>
      </w:r>
      <w:r w:rsidR="003D194D">
        <w:t>……………………………………</w:t>
      </w:r>
      <w:r w:rsidR="00FC339D">
        <w:t>…………………………………………………………..</w:t>
      </w:r>
      <w:r w:rsidR="003D194D">
        <w:t xml:space="preserve"> </w:t>
      </w:r>
      <w:r w:rsidR="00240845">
        <w:t xml:space="preserve"> </w:t>
      </w:r>
      <w:r w:rsidR="003D194D">
        <w:t>p.</w:t>
      </w:r>
      <w:r w:rsidR="001B1F63">
        <w:t>7</w:t>
      </w:r>
    </w:p>
    <w:p w14:paraId="27DB4821" w14:textId="675D7931" w:rsidR="00823271" w:rsidRDefault="00823271" w:rsidP="00823271">
      <w:pPr>
        <w:pStyle w:val="Paragraphedeliste"/>
        <w:numPr>
          <w:ilvl w:val="0"/>
          <w:numId w:val="2"/>
        </w:numPr>
      </w:pPr>
      <w:r>
        <w:t xml:space="preserve">Conduite de projet </w:t>
      </w:r>
      <w:r w:rsidR="00B355AA">
        <w:t>………………………………………………</w:t>
      </w:r>
      <w:r w:rsidR="00EA5E58">
        <w:t>…………………………………………………………..</w:t>
      </w:r>
      <w:r w:rsidR="00B355AA">
        <w:t xml:space="preserve"> </w:t>
      </w:r>
      <w:r w:rsidR="00240845">
        <w:t xml:space="preserve"> </w:t>
      </w:r>
      <w:r w:rsidR="006B6383">
        <w:t>p.8</w:t>
      </w:r>
    </w:p>
    <w:p w14:paraId="171949E8" w14:textId="6915AD1D" w:rsidR="00B355AA" w:rsidRDefault="00823271" w:rsidP="00B355AA">
      <w:pPr>
        <w:pStyle w:val="Paragraphedeliste"/>
        <w:numPr>
          <w:ilvl w:val="1"/>
          <w:numId w:val="2"/>
        </w:numPr>
      </w:pPr>
      <w:r>
        <w:t xml:space="preserve"> Participant</w:t>
      </w:r>
      <w:r w:rsidR="00CE7B31">
        <w:t>s</w:t>
      </w:r>
      <w:r>
        <w:t>, planning, livrables</w:t>
      </w:r>
      <w:r w:rsidR="00B355AA">
        <w:t xml:space="preserve"> ……………………………</w:t>
      </w:r>
      <w:r w:rsidR="00EA5E58">
        <w:t>…………………………………………………………</w:t>
      </w:r>
      <w:r w:rsidR="00436CAD">
        <w:t xml:space="preserve"> </w:t>
      </w:r>
      <w:r w:rsidR="00240845">
        <w:t xml:space="preserve"> </w:t>
      </w:r>
      <w:r w:rsidR="00436CAD">
        <w:t>p.8</w:t>
      </w:r>
    </w:p>
    <w:p w14:paraId="64AEC04E" w14:textId="64713C9E" w:rsidR="00B355AA" w:rsidRDefault="00823271" w:rsidP="00B355AA">
      <w:pPr>
        <w:pStyle w:val="Paragraphedeliste"/>
        <w:numPr>
          <w:ilvl w:val="1"/>
          <w:numId w:val="2"/>
        </w:numPr>
      </w:pPr>
      <w:r>
        <w:t xml:space="preserve"> Démarche utilisée </w:t>
      </w:r>
      <w:r w:rsidR="00B355AA">
        <w:t>………………………………………………</w:t>
      </w:r>
      <w:r w:rsidR="00EA5E58">
        <w:t>…………………………………………………………..</w:t>
      </w:r>
      <w:r w:rsidR="00436CAD">
        <w:t xml:space="preserve"> </w:t>
      </w:r>
      <w:r w:rsidR="00240845">
        <w:t xml:space="preserve"> </w:t>
      </w:r>
      <w:r w:rsidR="00436CAD">
        <w:t>p.8</w:t>
      </w:r>
    </w:p>
    <w:p w14:paraId="235C7DA6" w14:textId="672F5A81" w:rsidR="00823271" w:rsidRDefault="00823271" w:rsidP="00823271">
      <w:pPr>
        <w:pStyle w:val="Paragraphedeliste"/>
        <w:numPr>
          <w:ilvl w:val="1"/>
          <w:numId w:val="2"/>
        </w:numPr>
      </w:pPr>
      <w:r>
        <w:t xml:space="preserve"> Environnement de développement </w:t>
      </w:r>
      <w:r w:rsidR="00B355AA">
        <w:t>……………………</w:t>
      </w:r>
      <w:r w:rsidR="00EA5E58">
        <w:t>…………………………………………………………</w:t>
      </w:r>
      <w:r w:rsidR="00091A1C">
        <w:t>..</w:t>
      </w:r>
      <w:r w:rsidR="00EA5E58">
        <w:t xml:space="preserve"> </w:t>
      </w:r>
      <w:r w:rsidR="00240845">
        <w:t xml:space="preserve"> </w:t>
      </w:r>
      <w:r w:rsidR="00436CAD">
        <w:t>p.</w:t>
      </w:r>
      <w:r w:rsidR="004179A7">
        <w:t>9</w:t>
      </w:r>
    </w:p>
    <w:p w14:paraId="1FDF0E14" w14:textId="1EAFF04A" w:rsidR="00D11B1C" w:rsidRDefault="00D11B1C" w:rsidP="00D11B1C">
      <w:pPr>
        <w:pStyle w:val="Paragraphedeliste"/>
        <w:numPr>
          <w:ilvl w:val="0"/>
          <w:numId w:val="2"/>
        </w:numPr>
      </w:pPr>
      <w:r>
        <w:t xml:space="preserve">Analyse </w:t>
      </w:r>
      <w:r w:rsidR="00B355AA">
        <w:t>………………………………………………………………</w:t>
      </w:r>
      <w:r w:rsidR="00EA5E58">
        <w:t>…………………………………………………………</w:t>
      </w:r>
      <w:r w:rsidR="00091A1C">
        <w:t>..</w:t>
      </w:r>
      <w:r w:rsidR="00EA5E58">
        <w:t>.</w:t>
      </w:r>
      <w:r w:rsidR="00240845">
        <w:t xml:space="preserve"> </w:t>
      </w:r>
      <w:r w:rsidR="004179A7">
        <w:t xml:space="preserve"> p.9</w:t>
      </w:r>
    </w:p>
    <w:p w14:paraId="798DDE1B" w14:textId="5EA21029" w:rsidR="00D11B1C" w:rsidRDefault="00D11B1C" w:rsidP="00D11B1C">
      <w:pPr>
        <w:pStyle w:val="Paragraphedeliste"/>
        <w:numPr>
          <w:ilvl w:val="0"/>
          <w:numId w:val="2"/>
        </w:numPr>
      </w:pPr>
      <w:r>
        <w:t>Conception</w:t>
      </w:r>
      <w:r w:rsidR="00B355AA">
        <w:t xml:space="preserve"> …………………………………………………………</w:t>
      </w:r>
      <w:r w:rsidR="00EA5E58">
        <w:t>…………………………………………………………</w:t>
      </w:r>
      <w:r w:rsidR="00091A1C">
        <w:t>…</w:t>
      </w:r>
      <w:r w:rsidR="004179A7">
        <w:t xml:space="preserve"> </w:t>
      </w:r>
      <w:r w:rsidR="00240845">
        <w:t xml:space="preserve"> </w:t>
      </w:r>
      <w:r w:rsidR="004179A7">
        <w:t>p.9</w:t>
      </w:r>
    </w:p>
    <w:p w14:paraId="11349378" w14:textId="7D2809E4" w:rsidR="00501C04" w:rsidRDefault="00D11B1C" w:rsidP="00501C04">
      <w:pPr>
        <w:pStyle w:val="Paragraphedeliste"/>
        <w:numPr>
          <w:ilvl w:val="0"/>
          <w:numId w:val="2"/>
        </w:numPr>
      </w:pPr>
      <w:r>
        <w:t xml:space="preserve">Les tests </w:t>
      </w:r>
      <w:r w:rsidR="00B355AA">
        <w:t>……………………………………………………………</w:t>
      </w:r>
      <w:r w:rsidR="00326882">
        <w:t>…………………………………………………………….</w:t>
      </w:r>
      <w:r w:rsidR="00BF32B3">
        <w:t xml:space="preserve"> </w:t>
      </w:r>
      <w:r w:rsidR="004179A7">
        <w:t>p.</w:t>
      </w:r>
      <w:r w:rsidR="00BF32B3">
        <w:t>11</w:t>
      </w:r>
    </w:p>
    <w:p w14:paraId="54487DB8" w14:textId="486DFE5A" w:rsidR="000A64D2" w:rsidRDefault="000A64D2">
      <w:r>
        <w:br w:type="page"/>
      </w:r>
    </w:p>
    <w:p w14:paraId="3EC39976" w14:textId="77777777" w:rsidR="0069114D" w:rsidRPr="0097392F" w:rsidRDefault="0069114D" w:rsidP="0069114D">
      <w:pPr>
        <w:rPr>
          <w:b/>
        </w:rPr>
      </w:pPr>
    </w:p>
    <w:p w14:paraId="6DA30D33" w14:textId="6BA4ACE8" w:rsidR="0069114D" w:rsidRPr="00D54EC2" w:rsidRDefault="0069114D" w:rsidP="00E406D5">
      <w:pPr>
        <w:pStyle w:val="Paragraphedeliste"/>
        <w:numPr>
          <w:ilvl w:val="0"/>
          <w:numId w:val="5"/>
        </w:numPr>
        <w:rPr>
          <w:u w:val="single"/>
        </w:rPr>
      </w:pPr>
      <w:r w:rsidRPr="0097392F">
        <w:rPr>
          <w:b/>
          <w:u w:val="single"/>
        </w:rPr>
        <w:t xml:space="preserve">Configuration requise : </w:t>
      </w:r>
      <w:r w:rsidR="00FB70D8">
        <w:rPr>
          <w:u w:val="single"/>
        </w:rPr>
        <w:br/>
      </w:r>
    </w:p>
    <w:p w14:paraId="73266837" w14:textId="3EBAC567" w:rsidR="00297BC7" w:rsidRDefault="00297BC7" w:rsidP="00297BC7">
      <w:pPr>
        <w:pStyle w:val="Paragraphedeliste"/>
        <w:numPr>
          <w:ilvl w:val="0"/>
          <w:numId w:val="7"/>
        </w:numPr>
      </w:pPr>
      <w:r>
        <w:t>Base de données « parking »</w:t>
      </w:r>
    </w:p>
    <w:p w14:paraId="1E33E666" w14:textId="3F1BE28E" w:rsidR="00297BC7" w:rsidRDefault="00297BC7" w:rsidP="00297BC7">
      <w:pPr>
        <w:pStyle w:val="Paragraphedeliste"/>
        <w:numPr>
          <w:ilvl w:val="0"/>
          <w:numId w:val="7"/>
        </w:numPr>
      </w:pPr>
      <w:r>
        <w:t>Java avec la version 1.8 ou ultérieure.</w:t>
      </w:r>
    </w:p>
    <w:p w14:paraId="2BCF49D0" w14:textId="12E7BEE7" w:rsidR="0050530F" w:rsidRDefault="0050530F" w:rsidP="0050530F">
      <w:pPr>
        <w:pStyle w:val="Paragraphedeliste"/>
      </w:pPr>
    </w:p>
    <w:p w14:paraId="042ECFD5" w14:textId="30F896CA" w:rsidR="0050530F" w:rsidRPr="00D54EC2" w:rsidRDefault="0050530F" w:rsidP="0050530F">
      <w:pPr>
        <w:pStyle w:val="Paragraphedeliste"/>
        <w:numPr>
          <w:ilvl w:val="1"/>
          <w:numId w:val="5"/>
        </w:numPr>
        <w:rPr>
          <w:u w:val="single"/>
        </w:rPr>
      </w:pPr>
      <w:r w:rsidRPr="00D54EC2">
        <w:rPr>
          <w:u w:val="single"/>
        </w:rPr>
        <w:t xml:space="preserve">Import de la base de données « parking »  </w:t>
      </w:r>
    </w:p>
    <w:p w14:paraId="33BAABDA" w14:textId="24301FAF" w:rsidR="005B3CED" w:rsidRPr="007E44EF" w:rsidRDefault="005B3CED" w:rsidP="006B3088">
      <w:pPr>
        <w:pStyle w:val="Paragraphedeliste"/>
        <w:numPr>
          <w:ilvl w:val="0"/>
          <w:numId w:val="7"/>
        </w:numPr>
      </w:pPr>
      <w:r>
        <w:t>Dézippe</w:t>
      </w:r>
      <w:r w:rsidR="006B3088">
        <w:t>r</w:t>
      </w:r>
      <w:r>
        <w:t xml:space="preserve"> le package </w:t>
      </w:r>
      <w:r w:rsidRPr="006B3088">
        <w:rPr>
          <w:i/>
          <w:iCs/>
        </w:rPr>
        <w:t xml:space="preserve">Parking </w:t>
      </w:r>
      <w:r>
        <w:t xml:space="preserve">dans le répertoire de votre choix. </w:t>
      </w:r>
    </w:p>
    <w:p w14:paraId="31015711" w14:textId="423A260E" w:rsidR="0064086C" w:rsidRDefault="0069114D" w:rsidP="000C5518">
      <w:pPr>
        <w:ind w:firstLine="360"/>
        <w:rPr>
          <w:i/>
          <w:iCs/>
        </w:rPr>
      </w:pPr>
      <w:r w:rsidRPr="00A753EB">
        <w:rPr>
          <w:i/>
          <w:iCs/>
        </w:rPr>
        <w:t>La base</w:t>
      </w:r>
      <w:r w:rsidR="00333862" w:rsidRPr="00A753EB">
        <w:rPr>
          <w:i/>
          <w:iCs/>
        </w:rPr>
        <w:t xml:space="preserve"> de données</w:t>
      </w:r>
      <w:r w:rsidRPr="00A753EB">
        <w:rPr>
          <w:i/>
          <w:iCs/>
        </w:rPr>
        <w:t xml:space="preserve"> est fourni</w:t>
      </w:r>
      <w:r w:rsidR="00C96C1A" w:rsidRPr="00A753EB">
        <w:rPr>
          <w:i/>
          <w:iCs/>
        </w:rPr>
        <w:t>e</w:t>
      </w:r>
      <w:r w:rsidRPr="00A753EB">
        <w:rPr>
          <w:i/>
          <w:iCs/>
        </w:rPr>
        <w:t xml:space="preserve"> dans le package Parking</w:t>
      </w:r>
      <w:r>
        <w:rPr>
          <w:i/>
          <w:iCs/>
        </w:rPr>
        <w:t>.</w:t>
      </w:r>
    </w:p>
    <w:p w14:paraId="4B0E2293" w14:textId="7D475326" w:rsidR="009872E2" w:rsidRPr="009872E2" w:rsidRDefault="009A6044" w:rsidP="0069114D">
      <w:r>
        <w:rPr>
          <w:noProof/>
        </w:rPr>
        <w:drawing>
          <wp:inline distT="0" distB="0" distL="0" distR="0" wp14:anchorId="2DDEF20C" wp14:editId="30718FE2">
            <wp:extent cx="5753100" cy="26060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E5DB" w14:textId="3F55133C" w:rsidR="004E1411" w:rsidRDefault="004E1411" w:rsidP="004E1411">
      <w:pPr>
        <w:pStyle w:val="Paragraphedeliste"/>
        <w:numPr>
          <w:ilvl w:val="0"/>
          <w:numId w:val="7"/>
        </w:numPr>
      </w:pPr>
      <w:r>
        <w:t>Ouvr</w:t>
      </w:r>
      <w:r w:rsidR="000C53B8">
        <w:t>ir</w:t>
      </w:r>
      <w:r>
        <w:t xml:space="preserve"> PhpMyAdmin. </w:t>
      </w:r>
    </w:p>
    <w:p w14:paraId="60BFD9A7" w14:textId="4623EF9B" w:rsidR="0064086C" w:rsidRDefault="004E1411" w:rsidP="004E1411">
      <w:pPr>
        <w:pStyle w:val="Paragraphedeliste"/>
        <w:numPr>
          <w:ilvl w:val="0"/>
          <w:numId w:val="7"/>
        </w:numPr>
      </w:pPr>
      <w:r>
        <w:t>Crée</w:t>
      </w:r>
      <w:r w:rsidR="000C53B8">
        <w:t>r</w:t>
      </w:r>
      <w:r>
        <w:t xml:space="preserve"> la base de données « parking ». </w:t>
      </w:r>
    </w:p>
    <w:p w14:paraId="174DDE53" w14:textId="6CB70D85" w:rsidR="004E1411" w:rsidRDefault="0065329E" w:rsidP="004E1411">
      <w:pPr>
        <w:pStyle w:val="Paragraphedeliste"/>
        <w:numPr>
          <w:ilvl w:val="0"/>
          <w:numId w:val="7"/>
        </w:numPr>
      </w:pPr>
      <w:r>
        <w:t>C</w:t>
      </w:r>
      <w:r w:rsidR="004E1411">
        <w:t>lique</w:t>
      </w:r>
      <w:r w:rsidR="00901935">
        <w:t>r</w:t>
      </w:r>
      <w:r w:rsidR="004E1411">
        <w:t xml:space="preserve"> sur « Importer</w:t>
      </w:r>
      <w:r>
        <w:t> » dans le menu du haut</w:t>
      </w:r>
      <w:r w:rsidR="004E1411">
        <w:t>.</w:t>
      </w:r>
    </w:p>
    <w:p w14:paraId="352664CC" w14:textId="10CA0398" w:rsidR="004E1411" w:rsidRDefault="004E1411" w:rsidP="004E1411">
      <w:pPr>
        <w:pStyle w:val="Paragraphedeliste"/>
        <w:numPr>
          <w:ilvl w:val="0"/>
          <w:numId w:val="7"/>
        </w:numPr>
      </w:pPr>
      <w:r>
        <w:t>Sélectionne</w:t>
      </w:r>
      <w:r w:rsidR="00DA0436">
        <w:t xml:space="preserve">r </w:t>
      </w:r>
      <w:r>
        <w:t xml:space="preserve">la base de données </w:t>
      </w:r>
      <w:r w:rsidR="00C96C1A">
        <w:t>« </w:t>
      </w:r>
      <w:r>
        <w:t>parking.sql</w:t>
      </w:r>
      <w:r w:rsidR="00C96C1A">
        <w:t> »</w:t>
      </w:r>
      <w:r>
        <w:t xml:space="preserve"> dans le package </w:t>
      </w:r>
      <w:r w:rsidRPr="004E1411">
        <w:rPr>
          <w:i/>
          <w:iCs/>
        </w:rPr>
        <w:t>Parking.</w:t>
      </w:r>
      <w:r>
        <w:t xml:space="preserve"> </w:t>
      </w:r>
    </w:p>
    <w:p w14:paraId="29F9DCE0" w14:textId="4B76B221" w:rsidR="00832600" w:rsidRDefault="00832600" w:rsidP="00832600">
      <w:r>
        <w:rPr>
          <w:noProof/>
        </w:rPr>
        <w:drawing>
          <wp:inline distT="0" distB="0" distL="0" distR="0" wp14:anchorId="56A942E4" wp14:editId="59CD8420">
            <wp:extent cx="5753100" cy="28270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EE66" w14:textId="126ED8F4" w:rsidR="004E1411" w:rsidRDefault="00767CDE" w:rsidP="004E1411">
      <w:pPr>
        <w:pStyle w:val="Paragraphedeliste"/>
        <w:numPr>
          <w:ilvl w:val="0"/>
          <w:numId w:val="7"/>
        </w:numPr>
      </w:pPr>
      <w:r>
        <w:lastRenderedPageBreak/>
        <w:t>Clique</w:t>
      </w:r>
      <w:r w:rsidR="009F3AEE">
        <w:t>r</w:t>
      </w:r>
      <w:r>
        <w:t xml:space="preserve"> sur le bouton « Exécuter ». </w:t>
      </w:r>
    </w:p>
    <w:p w14:paraId="1B0F8A56" w14:textId="58BA50F2" w:rsidR="0064086C" w:rsidRDefault="002C1B58" w:rsidP="0069114D">
      <w:r>
        <w:t>Vous êtes maintenant en possession de la base de données « parking » dans votre gestionnaire de base de données PhpMyAdmin.</w:t>
      </w:r>
    </w:p>
    <w:p w14:paraId="705F7EE6" w14:textId="0D1A7B8E" w:rsidR="0064086C" w:rsidRDefault="0064086C" w:rsidP="0069114D"/>
    <w:p w14:paraId="4C02B1A1" w14:textId="77777777" w:rsidR="004C201A" w:rsidRDefault="004C201A" w:rsidP="0069114D"/>
    <w:p w14:paraId="408E55C7" w14:textId="4BBDA28B" w:rsidR="0064086C" w:rsidRPr="007F580C" w:rsidRDefault="00771CF9" w:rsidP="00771CF9">
      <w:pPr>
        <w:pStyle w:val="Paragraphedeliste"/>
        <w:numPr>
          <w:ilvl w:val="1"/>
          <w:numId w:val="5"/>
        </w:numPr>
        <w:rPr>
          <w:u w:val="single"/>
        </w:rPr>
      </w:pPr>
      <w:r w:rsidRPr="007F580C">
        <w:rPr>
          <w:u w:val="single"/>
        </w:rPr>
        <w:t xml:space="preserve">Vérification de la version de Java installée sur la machine </w:t>
      </w:r>
    </w:p>
    <w:p w14:paraId="3889DA32" w14:textId="196F8BEE" w:rsidR="00AA4C4A" w:rsidRDefault="001A70D5" w:rsidP="0069114D">
      <w:r>
        <w:t>Vérifie</w:t>
      </w:r>
      <w:r w:rsidR="00971308">
        <w:t>r</w:t>
      </w:r>
      <w:r>
        <w:t xml:space="preserve"> </w:t>
      </w:r>
      <w:r w:rsidR="00D616F7">
        <w:t>la version de l’application Java sur le poste de travail. Pour cela</w:t>
      </w:r>
      <w:r w:rsidR="00AA4C4A">
        <w:t> :</w:t>
      </w:r>
    </w:p>
    <w:p w14:paraId="3814C8AC" w14:textId="656C2D55" w:rsidR="0024286D" w:rsidRDefault="00C12505" w:rsidP="00AA4C4A">
      <w:pPr>
        <w:pStyle w:val="Paragraphedeliste"/>
        <w:numPr>
          <w:ilvl w:val="0"/>
          <w:numId w:val="7"/>
        </w:numPr>
      </w:pPr>
      <w:r>
        <w:t>O</w:t>
      </w:r>
      <w:r w:rsidR="001A70D5">
        <w:t>uvr</w:t>
      </w:r>
      <w:r w:rsidR="003D57B8">
        <w:t>ir</w:t>
      </w:r>
      <w:r w:rsidR="001A70D5">
        <w:t xml:space="preserve"> l’invite de commande</w:t>
      </w:r>
      <w:r w:rsidR="0024286D">
        <w:t xml:space="preserve"> </w:t>
      </w:r>
    </w:p>
    <w:p w14:paraId="49BAC341" w14:textId="665F447A" w:rsidR="0024286D" w:rsidRDefault="00C12505" w:rsidP="00AA4C4A">
      <w:pPr>
        <w:pStyle w:val="Paragraphedeliste"/>
        <w:numPr>
          <w:ilvl w:val="0"/>
          <w:numId w:val="7"/>
        </w:numPr>
      </w:pPr>
      <w:r>
        <w:t>Ta</w:t>
      </w:r>
      <w:r w:rsidR="001A70D5">
        <w:t>pe</w:t>
      </w:r>
      <w:r w:rsidR="00B578EA">
        <w:t>r</w:t>
      </w:r>
      <w:r w:rsidR="001A70D5">
        <w:t xml:space="preserve"> la commande suivante « java -version »</w:t>
      </w:r>
      <w:r w:rsidR="00E931D9">
        <w:t xml:space="preserve"> </w:t>
      </w:r>
    </w:p>
    <w:p w14:paraId="1C41E957" w14:textId="4D621864" w:rsidR="00D23D6F" w:rsidRDefault="00D23D6F" w:rsidP="00D23D6F">
      <w:r>
        <w:rPr>
          <w:noProof/>
        </w:rPr>
        <w:drawing>
          <wp:inline distT="0" distB="0" distL="0" distR="0" wp14:anchorId="033F52D4" wp14:editId="3B01C151">
            <wp:extent cx="5745480" cy="3413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7EFE" w14:textId="047EBA1F" w:rsidR="001A70D5" w:rsidRDefault="00E931D9" w:rsidP="0024286D">
      <w:r>
        <w:t xml:space="preserve">Si aucune application java n’est détectée, </w:t>
      </w:r>
      <w:r w:rsidR="00522ABA">
        <w:t>il faut la télécharger.</w:t>
      </w:r>
      <w:r>
        <w:t xml:space="preserve">  </w:t>
      </w:r>
    </w:p>
    <w:p w14:paraId="0CBC99A6" w14:textId="199C9271" w:rsidR="002E16A7" w:rsidRDefault="002E16A7" w:rsidP="0069114D">
      <w:r>
        <w:t xml:space="preserve">Si la version de java n’est pas assez récente, </w:t>
      </w:r>
      <w:r w:rsidR="00A57E4E">
        <w:t>il faut la mettre à jour</w:t>
      </w:r>
      <w:r>
        <w:t xml:space="preserve">. </w:t>
      </w:r>
    </w:p>
    <w:p w14:paraId="26AABEF6" w14:textId="72EB5984" w:rsidR="003B4E89" w:rsidRDefault="003B4E89" w:rsidP="0069114D"/>
    <w:p w14:paraId="49D620D4" w14:textId="36B649F2" w:rsidR="008501FA" w:rsidRDefault="008501FA" w:rsidP="0069114D"/>
    <w:p w14:paraId="0A3F9618" w14:textId="446DCDA4" w:rsidR="008501FA" w:rsidRDefault="008501FA" w:rsidP="0069114D"/>
    <w:p w14:paraId="4376EBE3" w14:textId="44443F1A" w:rsidR="008501FA" w:rsidRDefault="008501FA" w:rsidP="0069114D"/>
    <w:p w14:paraId="0935A7E8" w14:textId="6A77327D" w:rsidR="008501FA" w:rsidRDefault="008501FA" w:rsidP="0069114D"/>
    <w:p w14:paraId="79D8E2FD" w14:textId="77777777" w:rsidR="008501FA" w:rsidRDefault="008501FA" w:rsidP="0069114D"/>
    <w:p w14:paraId="06986EFA" w14:textId="7109891B" w:rsidR="003B4E89" w:rsidRPr="008501FA" w:rsidRDefault="00DC153E" w:rsidP="003B4E89">
      <w:pPr>
        <w:pStyle w:val="Paragraphedeliste"/>
        <w:numPr>
          <w:ilvl w:val="1"/>
          <w:numId w:val="5"/>
        </w:numPr>
        <w:rPr>
          <w:u w:val="single"/>
        </w:rPr>
      </w:pPr>
      <w:r w:rsidRPr="008501FA">
        <w:rPr>
          <w:u w:val="single"/>
        </w:rPr>
        <w:lastRenderedPageBreak/>
        <w:t>Gestionnaire de base de données</w:t>
      </w:r>
    </w:p>
    <w:p w14:paraId="301E4C72" w14:textId="437A9F47" w:rsidR="00E06684" w:rsidRDefault="00477825" w:rsidP="001A17FE">
      <w:r>
        <w:t>Ouvrir votre gestionnaire de base de données (Xampp ou Wamp)</w:t>
      </w:r>
      <w:r w:rsidR="00E06684">
        <w:t> </w:t>
      </w:r>
      <w:r w:rsidR="001A17FE">
        <w:t>puis d</w:t>
      </w:r>
      <w:r w:rsidR="00E06684">
        <w:t>émarrer l</w:t>
      </w:r>
      <w:r w:rsidR="00F03064">
        <w:t>e</w:t>
      </w:r>
      <w:r w:rsidR="00B66607">
        <w:t>s</w:t>
      </w:r>
      <w:r w:rsidR="00F03064">
        <w:t xml:space="preserve"> </w:t>
      </w:r>
      <w:r w:rsidR="007E359E">
        <w:t>services</w:t>
      </w:r>
      <w:r w:rsidR="00E06684">
        <w:t xml:space="preserve"> Apache </w:t>
      </w:r>
      <w:r w:rsidR="00B66607">
        <w:t>et</w:t>
      </w:r>
      <w:r w:rsidR="00E06684">
        <w:t xml:space="preserve"> MySQL</w:t>
      </w:r>
      <w:r w:rsidR="00E022DB">
        <w:t>.</w:t>
      </w:r>
    </w:p>
    <w:p w14:paraId="1C8D51C5" w14:textId="41A8E526" w:rsidR="004C201A" w:rsidRDefault="00713322" w:rsidP="001B6C0C">
      <w:r>
        <w:t xml:space="preserve">Si ce distributeur de </w:t>
      </w:r>
      <w:r w:rsidR="00B60314">
        <w:t>logiciels</w:t>
      </w:r>
      <w:r>
        <w:t xml:space="preserve"> n’est pas installé sur votre machine, suivre les étapes suivantes : </w:t>
      </w:r>
    </w:p>
    <w:p w14:paraId="4760D656" w14:textId="076BA7AB" w:rsidR="00713322" w:rsidRDefault="005A74DF" w:rsidP="00713322">
      <w:pPr>
        <w:pStyle w:val="Paragraphedeliste"/>
        <w:numPr>
          <w:ilvl w:val="0"/>
          <w:numId w:val="7"/>
        </w:numPr>
      </w:pPr>
      <w:r>
        <w:t>Choisir l’un des deux distributeurs</w:t>
      </w:r>
      <w:r w:rsidR="00B44B40">
        <w:t xml:space="preserve"> </w:t>
      </w:r>
      <w:r>
        <w:t>et le télécharger</w:t>
      </w:r>
    </w:p>
    <w:p w14:paraId="58FDD2DF" w14:textId="1AF7DFDC" w:rsidR="005A74DF" w:rsidRDefault="003F7CCD" w:rsidP="00713322">
      <w:pPr>
        <w:pStyle w:val="Paragraphedeliste"/>
        <w:numPr>
          <w:ilvl w:val="0"/>
          <w:numId w:val="7"/>
        </w:numPr>
      </w:pPr>
      <w:r>
        <w:t>Par défaut, l’installation se fait à la racine de votre disque dur</w:t>
      </w:r>
    </w:p>
    <w:p w14:paraId="3253B392" w14:textId="12ACF779" w:rsidR="003F7CCD" w:rsidRDefault="003F7CCD" w:rsidP="00713322">
      <w:pPr>
        <w:pStyle w:val="Paragraphedeliste"/>
        <w:numPr>
          <w:ilvl w:val="0"/>
          <w:numId w:val="7"/>
        </w:numPr>
      </w:pPr>
      <w:r>
        <w:t xml:space="preserve">Pour Xampp, ouvrir le « control panel » </w:t>
      </w:r>
    </w:p>
    <w:p w14:paraId="67038537" w14:textId="4D3CA9DE" w:rsidR="004C201A" w:rsidRDefault="003F7CCD" w:rsidP="001B6C0C">
      <w:pPr>
        <w:pStyle w:val="Paragraphedeliste"/>
        <w:numPr>
          <w:ilvl w:val="0"/>
          <w:numId w:val="7"/>
        </w:numPr>
      </w:pPr>
      <w:r>
        <w:t>Lancer les services Apache et MySQL</w:t>
      </w:r>
    </w:p>
    <w:p w14:paraId="2B4D8C68" w14:textId="77777777" w:rsidR="00B33777" w:rsidRDefault="00B33777" w:rsidP="00B33777">
      <w:pPr>
        <w:ind w:left="360"/>
      </w:pPr>
    </w:p>
    <w:p w14:paraId="11EE8EA3" w14:textId="74250945" w:rsidR="000A64D2" w:rsidRPr="006A0BF4" w:rsidRDefault="00787338" w:rsidP="006A0BF4">
      <w:pPr>
        <w:pStyle w:val="Paragraphedeliste"/>
        <w:numPr>
          <w:ilvl w:val="1"/>
          <w:numId w:val="5"/>
        </w:numPr>
        <w:rPr>
          <w:u w:val="single"/>
        </w:rPr>
      </w:pPr>
      <w:r w:rsidRPr="006A0BF4">
        <w:rPr>
          <w:u w:val="single"/>
        </w:rPr>
        <w:t>Exécution</w:t>
      </w:r>
      <w:r w:rsidR="00970076" w:rsidRPr="006A0BF4">
        <w:rPr>
          <w:u w:val="single"/>
        </w:rPr>
        <w:t xml:space="preserve"> du fichier .jar</w:t>
      </w:r>
    </w:p>
    <w:p w14:paraId="7B32F48E" w14:textId="4AAAB171" w:rsidR="00C72D65" w:rsidRDefault="00C72D65" w:rsidP="00C72D65">
      <w:r>
        <w:t>Deux solutions s</w:t>
      </w:r>
      <w:r w:rsidR="00E87CF5">
        <w:t>ont possibles</w:t>
      </w:r>
      <w:r>
        <w:t xml:space="preserve"> : </w:t>
      </w:r>
    </w:p>
    <w:p w14:paraId="127175AC" w14:textId="3F50BA12" w:rsidR="00E5476F" w:rsidRDefault="00373C74" w:rsidP="00E5476F">
      <w:pPr>
        <w:pStyle w:val="Paragraphedeliste"/>
        <w:numPr>
          <w:ilvl w:val="0"/>
          <w:numId w:val="6"/>
        </w:numPr>
      </w:pPr>
      <w:r>
        <w:t>Placer</w:t>
      </w:r>
      <w:r w:rsidR="00C72D65">
        <w:t xml:space="preserve"> le fichier exécutable .jar dans le répertoire d’exécution par défaut de java : « c:\Program Files (x86)\JAVA\Jrx\Bin ». </w:t>
      </w:r>
    </w:p>
    <w:p w14:paraId="16FF1A09" w14:textId="77777777" w:rsidR="00E5476F" w:rsidRDefault="00E5476F" w:rsidP="00E5476F">
      <w:pPr>
        <w:pStyle w:val="Paragraphedeliste"/>
      </w:pPr>
    </w:p>
    <w:p w14:paraId="276BE225" w14:textId="66171278" w:rsidR="00622862" w:rsidRDefault="000F498C" w:rsidP="00C72D65">
      <w:pPr>
        <w:pStyle w:val="Paragraphedeliste"/>
        <w:numPr>
          <w:ilvl w:val="0"/>
          <w:numId w:val="6"/>
        </w:numPr>
      </w:pPr>
      <w:r>
        <w:t>Ajouter</w:t>
      </w:r>
      <w:r w:rsidR="00C72D65">
        <w:t xml:space="preserve"> l’application java dans les variables d’environnement : Ouvr</w:t>
      </w:r>
      <w:r w:rsidR="00875884">
        <w:t>ir</w:t>
      </w:r>
      <w:r w:rsidR="00C72D65">
        <w:t xml:space="preserve"> les propriétés système, puis </w:t>
      </w:r>
      <w:r w:rsidR="007B40EF">
        <w:t>« </w:t>
      </w:r>
      <w:r w:rsidR="00C72D65">
        <w:t>variables d’environnement</w:t>
      </w:r>
      <w:r w:rsidR="007B40EF">
        <w:t> »</w:t>
      </w:r>
      <w:r w:rsidR="00C72D65">
        <w:t xml:space="preserve">. </w:t>
      </w:r>
    </w:p>
    <w:p w14:paraId="6030C2E9" w14:textId="1FA8F656" w:rsidR="00622862" w:rsidRDefault="00622862" w:rsidP="00622862">
      <w:r>
        <w:rPr>
          <w:noProof/>
        </w:rPr>
        <w:drawing>
          <wp:inline distT="0" distB="0" distL="0" distR="0" wp14:anchorId="01B6BC75" wp14:editId="5BF08818">
            <wp:extent cx="4625340" cy="43662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265E" w14:textId="6FB5610D" w:rsidR="00C72D65" w:rsidRDefault="003754C7" w:rsidP="003754C7">
      <w:r>
        <w:lastRenderedPageBreak/>
        <w:t>Il faut m</w:t>
      </w:r>
      <w:r w:rsidR="00C72D65">
        <w:t>odifie</w:t>
      </w:r>
      <w:r w:rsidR="005C733C">
        <w:t xml:space="preserve">r </w:t>
      </w:r>
      <w:r w:rsidR="00C72D65">
        <w:t xml:space="preserve">la variable PATH en indiquant le chemin d’accès à l’application java. </w:t>
      </w:r>
    </w:p>
    <w:p w14:paraId="528835F8" w14:textId="418F4AA6" w:rsidR="00970076" w:rsidRDefault="00A907A8" w:rsidP="00970076">
      <w:r>
        <w:rPr>
          <w:noProof/>
        </w:rPr>
        <w:drawing>
          <wp:inline distT="0" distB="0" distL="0" distR="0" wp14:anchorId="44066639" wp14:editId="5C0B88E3">
            <wp:extent cx="5311140" cy="58750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D655" w14:textId="20D54D70" w:rsidR="006E72CC" w:rsidRDefault="006E72CC" w:rsidP="001B6C0C"/>
    <w:p w14:paraId="32087431" w14:textId="095E3F9D" w:rsidR="006E72CC" w:rsidRDefault="006E72CC" w:rsidP="001B6C0C"/>
    <w:p w14:paraId="7FBB2C45" w14:textId="198772BA" w:rsidR="00B7299E" w:rsidRDefault="00B7299E">
      <w:r>
        <w:br w:type="page"/>
      </w:r>
    </w:p>
    <w:p w14:paraId="7C490E47" w14:textId="77777777" w:rsidR="006E72CC" w:rsidRPr="0097392F" w:rsidRDefault="006E72CC" w:rsidP="001B6C0C">
      <w:pPr>
        <w:rPr>
          <w:b/>
        </w:rPr>
      </w:pPr>
    </w:p>
    <w:p w14:paraId="74FD35C0" w14:textId="5A64BAFC" w:rsidR="00DB77A8" w:rsidRPr="0097392F" w:rsidRDefault="00831D98" w:rsidP="00DB77A8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7392F">
        <w:rPr>
          <w:b/>
          <w:u w:val="single"/>
        </w:rPr>
        <w:t>Exécution de l’application</w:t>
      </w:r>
      <w:r w:rsidR="00DB77A8" w:rsidRPr="0097392F">
        <w:rPr>
          <w:b/>
          <w:u w:val="single"/>
        </w:rPr>
        <w:t> :</w:t>
      </w:r>
    </w:p>
    <w:p w14:paraId="3C874C00" w14:textId="680126A4" w:rsidR="003A7DFC" w:rsidRDefault="003A7DFC" w:rsidP="003A7DFC">
      <w:r w:rsidRPr="00C9477C">
        <w:t>Lance</w:t>
      </w:r>
      <w:r w:rsidR="002E0583">
        <w:t>r</w:t>
      </w:r>
      <w:r>
        <w:t xml:space="preserve"> l’exécution de l’application Parking depuis l’invite de commande : </w:t>
      </w:r>
    </w:p>
    <w:p w14:paraId="2CD66CEE" w14:textId="17FF9EE0" w:rsidR="003A7DFC" w:rsidRDefault="003E22C2" w:rsidP="003A7DFC">
      <w:r>
        <w:t>Il est nécessaire de se positionner</w:t>
      </w:r>
      <w:r w:rsidR="000703B6">
        <w:t xml:space="preserve"> au</w:t>
      </w:r>
      <w:r w:rsidR="003A7DFC">
        <w:t xml:space="preserve"> niveau de l’emplacement du fichier jar</w:t>
      </w:r>
      <w:r w:rsidR="0025302F">
        <w:t xml:space="preserve"> puis</w:t>
      </w:r>
      <w:r w:rsidR="007B40EF">
        <w:t xml:space="preserve"> de</w:t>
      </w:r>
      <w:r w:rsidR="0025302F">
        <w:t xml:space="preserve"> tape</w:t>
      </w:r>
      <w:r w:rsidR="002933E3">
        <w:t>r</w:t>
      </w:r>
      <w:r w:rsidR="0025302F">
        <w:t xml:space="preserve"> la commande suivante : « JAVA </w:t>
      </w:r>
      <w:r w:rsidR="00E17E18">
        <w:t>P</w:t>
      </w:r>
      <w:r w:rsidR="0025302F">
        <w:t>arking</w:t>
      </w:r>
      <w:r w:rsidR="00E17E18">
        <w:t>V1.0</w:t>
      </w:r>
      <w:r w:rsidR="0025302F">
        <w:t xml:space="preserve">.jar ». </w:t>
      </w:r>
    </w:p>
    <w:p w14:paraId="5DFA9088" w14:textId="3DE32654" w:rsidR="0000788F" w:rsidRDefault="0000788F" w:rsidP="003A7DFC">
      <w:r>
        <w:t xml:space="preserve">Si vous avez indiqué le chemin d’accès de l’application Java dans la variable d’environnement Path, vous pouvez simplement double cliquer sur le fichier </w:t>
      </w:r>
      <w:r w:rsidR="00F051B2">
        <w:t>« </w:t>
      </w:r>
      <w:r>
        <w:t>ParkingV1.0.jar</w:t>
      </w:r>
      <w:r w:rsidR="00F051B2">
        <w:t> »</w:t>
      </w:r>
      <w:r>
        <w:t xml:space="preserve">. </w:t>
      </w:r>
    </w:p>
    <w:p w14:paraId="0889364C" w14:textId="5E8778EB" w:rsidR="008E7928" w:rsidRDefault="008E7928" w:rsidP="003A7DFC">
      <w:r>
        <w:t>L’application Parking doit se lancer. Vous obten</w:t>
      </w:r>
      <w:r w:rsidR="00C96C1A">
        <w:t>ez</w:t>
      </w:r>
      <w:r>
        <w:t xml:space="preserve"> l’interface suivante :</w:t>
      </w:r>
    </w:p>
    <w:p w14:paraId="0CB7B8B3" w14:textId="77777777" w:rsidR="0066662D" w:rsidRDefault="0066662D" w:rsidP="003A7DFC"/>
    <w:p w14:paraId="44C1B37F" w14:textId="0BEC89E2" w:rsidR="008E7928" w:rsidRDefault="00045CFA" w:rsidP="003A7DFC">
      <w:r>
        <w:rPr>
          <w:noProof/>
        </w:rPr>
        <w:drawing>
          <wp:inline distT="0" distB="0" distL="0" distR="0" wp14:anchorId="3132B613" wp14:editId="406C0AF1">
            <wp:extent cx="5760720" cy="4800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FA92" w14:textId="5D51B657" w:rsidR="00F6333C" w:rsidRDefault="00F6333C">
      <w:r>
        <w:br w:type="page"/>
      </w:r>
    </w:p>
    <w:p w14:paraId="666F5337" w14:textId="51A0678C" w:rsidR="00F6333C" w:rsidRPr="0097392F" w:rsidRDefault="00F6333C" w:rsidP="00F6333C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7392F">
        <w:rPr>
          <w:b/>
          <w:u w:val="single"/>
        </w:rPr>
        <w:lastRenderedPageBreak/>
        <w:t xml:space="preserve">Conduite de projet </w:t>
      </w:r>
    </w:p>
    <w:p w14:paraId="11B14BB1" w14:textId="77777777" w:rsidR="00F6333C" w:rsidRDefault="00F6333C" w:rsidP="00F6333C">
      <w:pPr>
        <w:pStyle w:val="Paragraphedeliste"/>
      </w:pPr>
    </w:p>
    <w:p w14:paraId="7698C977" w14:textId="46279E28" w:rsidR="00F6333C" w:rsidRPr="00C80CAB" w:rsidRDefault="00F6333C" w:rsidP="00F6333C">
      <w:pPr>
        <w:pStyle w:val="Paragraphedeliste"/>
        <w:numPr>
          <w:ilvl w:val="1"/>
          <w:numId w:val="5"/>
        </w:numPr>
        <w:rPr>
          <w:u w:val="single"/>
        </w:rPr>
      </w:pPr>
      <w:r w:rsidRPr="00C80CAB">
        <w:rPr>
          <w:u w:val="single"/>
        </w:rPr>
        <w:t>Participant</w:t>
      </w:r>
      <w:r w:rsidR="00CE7B31">
        <w:rPr>
          <w:u w:val="single"/>
        </w:rPr>
        <w:t>s</w:t>
      </w:r>
      <w:r w:rsidRPr="00C80CAB">
        <w:rPr>
          <w:u w:val="single"/>
        </w:rPr>
        <w:t xml:space="preserve">, planning, livrables </w:t>
      </w:r>
    </w:p>
    <w:p w14:paraId="3CFD537D" w14:textId="78EB3321" w:rsidR="006F5E7E" w:rsidRPr="00FB70D8" w:rsidRDefault="006F5E7E" w:rsidP="006F5E7E">
      <w:pPr>
        <w:ind w:left="360"/>
        <w:rPr>
          <w:i/>
          <w:iCs/>
          <w:color w:val="0070C0"/>
        </w:rPr>
      </w:pPr>
      <w:r w:rsidRPr="00FB70D8">
        <w:rPr>
          <w:i/>
          <w:iCs/>
          <w:color w:val="0070C0"/>
        </w:rPr>
        <w:t>Participant</w:t>
      </w:r>
      <w:r w:rsidR="00CE7B31" w:rsidRPr="00FB70D8">
        <w:rPr>
          <w:i/>
          <w:iCs/>
          <w:color w:val="0070C0"/>
        </w:rPr>
        <w:t>s</w:t>
      </w:r>
    </w:p>
    <w:p w14:paraId="3D41CB83" w14:textId="3EA219D7" w:rsidR="00F6333C" w:rsidRDefault="00F6333C" w:rsidP="0094341C">
      <w:pPr>
        <w:ind w:left="360"/>
      </w:pPr>
      <w:r>
        <w:t>Le projet devait être réalisé par trois participants : Luc Roux, Agnieszka Rogoza</w:t>
      </w:r>
      <w:r w:rsidR="00755092">
        <w:t xml:space="preserve"> et moi</w:t>
      </w:r>
      <w:r>
        <w:t>.</w:t>
      </w:r>
      <w:r w:rsidR="0094341C">
        <w:t xml:space="preserve"> </w:t>
      </w:r>
      <w:r w:rsidR="00F67185">
        <w:t>Nous avons tous</w:t>
      </w:r>
      <w:r w:rsidR="007B40EF">
        <w:t xml:space="preserve"> les</w:t>
      </w:r>
      <w:r w:rsidR="00F67185">
        <w:t xml:space="preserve"> trois pri</w:t>
      </w:r>
      <w:r w:rsidR="00CE7B31">
        <w:t>s</w:t>
      </w:r>
      <w:r w:rsidR="00F67185">
        <w:t xml:space="preserve"> part à la conception du projet</w:t>
      </w:r>
      <w:r w:rsidR="00A36A9B">
        <w:t xml:space="preserve"> : Use Case, Diagramme de classe. </w:t>
      </w:r>
      <w:r w:rsidR="00F03355">
        <w:br/>
        <w:t>La crise sanitaire</w:t>
      </w:r>
      <w:r w:rsidR="00377E40">
        <w:t xml:space="preserve"> (Covid-19)</w:t>
      </w:r>
      <w:r w:rsidR="00F03355">
        <w:t xml:space="preserve"> de ce début d’année 2020 </w:t>
      </w:r>
      <w:r w:rsidR="00755092">
        <w:t xml:space="preserve">a cependant perturbé la réalisation </w:t>
      </w:r>
      <w:r w:rsidR="00C9477C">
        <w:t xml:space="preserve">en groupe </w:t>
      </w:r>
      <w:r w:rsidR="00755092">
        <w:t>de notre projet.</w:t>
      </w:r>
      <w:r w:rsidR="00CD26F7">
        <w:t xml:space="preserve"> </w:t>
      </w:r>
      <w:r w:rsidR="00E33B30">
        <w:br/>
        <w:t xml:space="preserve">Il en découle que pour la partie </w:t>
      </w:r>
      <w:r w:rsidR="00755092">
        <w:t>« </w:t>
      </w:r>
      <w:r w:rsidR="00E33B30">
        <w:t>développement</w:t>
      </w:r>
      <w:r w:rsidR="00755092">
        <w:t> »</w:t>
      </w:r>
      <w:r w:rsidR="00A36A9B">
        <w:t>, j’ai réalisé seul le codage de l’application</w:t>
      </w:r>
      <w:r w:rsidR="001B5B60">
        <w:t xml:space="preserve">, le maquettage et les différentes interfaces graphiques de </w:t>
      </w:r>
      <w:r w:rsidR="00755092">
        <w:t xml:space="preserve">cette application </w:t>
      </w:r>
      <w:r w:rsidR="001B5B60">
        <w:t xml:space="preserve">et du simulateur. </w:t>
      </w:r>
    </w:p>
    <w:p w14:paraId="0CDF8EB6" w14:textId="7AFB72DD" w:rsidR="006F5E7E" w:rsidRPr="00FB70D8" w:rsidRDefault="006F5E7E" w:rsidP="0094341C">
      <w:pPr>
        <w:ind w:left="360"/>
        <w:rPr>
          <w:i/>
          <w:iCs/>
          <w:color w:val="0070C0"/>
        </w:rPr>
      </w:pPr>
      <w:r w:rsidRPr="00FB70D8">
        <w:rPr>
          <w:i/>
          <w:iCs/>
          <w:color w:val="0070C0"/>
        </w:rPr>
        <w:t>Planning</w:t>
      </w:r>
    </w:p>
    <w:p w14:paraId="36FB0B20" w14:textId="50491616" w:rsidR="00923777" w:rsidRDefault="00C9477C" w:rsidP="00923777">
      <w:pPr>
        <w:ind w:left="360"/>
      </w:pPr>
      <w:r>
        <w:t>N</w:t>
      </w:r>
      <w:r w:rsidR="00EF24C1">
        <w:t xml:space="preserve">ous avions décidé de </w:t>
      </w:r>
      <w:r w:rsidR="00755092">
        <w:t xml:space="preserve">nous </w:t>
      </w:r>
      <w:r w:rsidR="001A3E28">
        <w:t>accorder</w:t>
      </w:r>
      <w:r w:rsidR="00EF24C1">
        <w:t xml:space="preserve"> </w:t>
      </w:r>
      <w:r w:rsidR="00755092">
        <w:t>une</w:t>
      </w:r>
      <w:r w:rsidR="00EF24C1">
        <w:t xml:space="preserve"> séance de deux heures par semaine pour mettre en commun la partie UML du projet</w:t>
      </w:r>
      <w:r w:rsidR="009B2B6E">
        <w:t>,</w:t>
      </w:r>
      <w:r w:rsidR="001065FE">
        <w:t xml:space="preserve"> travaillée </w:t>
      </w:r>
      <w:r w:rsidR="000A0FF6">
        <w:t xml:space="preserve">chacun de </w:t>
      </w:r>
      <w:r w:rsidR="00755092">
        <w:t>notre</w:t>
      </w:r>
      <w:r w:rsidR="000A0FF6">
        <w:t xml:space="preserve"> côté </w:t>
      </w:r>
      <w:r w:rsidR="001065FE" w:rsidRPr="00C9477C">
        <w:t>en amont.</w:t>
      </w:r>
      <w:r w:rsidR="001065FE">
        <w:t xml:space="preserve"> </w:t>
      </w:r>
      <w:r w:rsidR="00EF24C1">
        <w:t xml:space="preserve"> </w:t>
      </w:r>
      <w:r>
        <w:br/>
      </w:r>
      <w:r w:rsidR="00120427">
        <w:br/>
      </w:r>
      <w:r w:rsidR="00923777">
        <w:t xml:space="preserve">Côté codage, je me suis fixé comme </w:t>
      </w:r>
      <w:r w:rsidR="00B80790">
        <w:t>« </w:t>
      </w:r>
      <w:r w:rsidR="00923777" w:rsidRPr="00C9477C">
        <w:t>contrainte</w:t>
      </w:r>
      <w:r w:rsidR="00B80790">
        <w:t>s »</w:t>
      </w:r>
      <w:r w:rsidR="00923777">
        <w:t xml:space="preserve"> : </w:t>
      </w:r>
    </w:p>
    <w:p w14:paraId="27990B7A" w14:textId="1941C986" w:rsidR="00C64DE5" w:rsidRDefault="00C64DE5" w:rsidP="00C64DE5">
      <w:pPr>
        <w:pStyle w:val="Paragraphedeliste"/>
        <w:numPr>
          <w:ilvl w:val="0"/>
          <w:numId w:val="6"/>
        </w:numPr>
      </w:pPr>
      <w:r>
        <w:t>Deux jours pour la réalisation de l’image de fond du simulateur et</w:t>
      </w:r>
      <w:r w:rsidR="00755092">
        <w:t xml:space="preserve"> de</w:t>
      </w:r>
      <w:r>
        <w:t xml:space="preserve"> la maquette de l’application.</w:t>
      </w:r>
    </w:p>
    <w:p w14:paraId="4C5608C6" w14:textId="0ED95813" w:rsidR="00923777" w:rsidRDefault="00923777" w:rsidP="00923777">
      <w:pPr>
        <w:pStyle w:val="Paragraphedeliste"/>
        <w:numPr>
          <w:ilvl w:val="0"/>
          <w:numId w:val="6"/>
        </w:numPr>
      </w:pPr>
      <w:r>
        <w:t xml:space="preserve">Une semaine pour le développement des différentes vues de l’application. </w:t>
      </w:r>
    </w:p>
    <w:p w14:paraId="7FFA9798" w14:textId="5D5BAD29" w:rsidR="00923777" w:rsidRDefault="00923777" w:rsidP="00923777">
      <w:pPr>
        <w:pStyle w:val="Paragraphedeliste"/>
        <w:numPr>
          <w:ilvl w:val="0"/>
          <w:numId w:val="6"/>
        </w:numPr>
      </w:pPr>
      <w:r>
        <w:t xml:space="preserve">Une semaine pour la conception et le développement de la base de données. </w:t>
      </w:r>
    </w:p>
    <w:p w14:paraId="0198AC3D" w14:textId="769DDCF4" w:rsidR="00C64DE5" w:rsidRDefault="00923777" w:rsidP="00C64DE5">
      <w:pPr>
        <w:pStyle w:val="Paragraphedeliste"/>
        <w:numPr>
          <w:ilvl w:val="0"/>
          <w:numId w:val="6"/>
        </w:numPr>
      </w:pPr>
      <w:r>
        <w:t xml:space="preserve">Deux semaines pour le codage des différentes classes. </w:t>
      </w:r>
    </w:p>
    <w:p w14:paraId="0795E5ED" w14:textId="1B72941B" w:rsidR="00F6333C" w:rsidRDefault="00F6333C" w:rsidP="00F6333C">
      <w:pPr>
        <w:ind w:left="360"/>
        <w:rPr>
          <w:i/>
          <w:iCs/>
        </w:rPr>
      </w:pPr>
      <w:r w:rsidRPr="006F5E7E">
        <w:rPr>
          <w:i/>
          <w:iCs/>
        </w:rPr>
        <w:t xml:space="preserve">  </w:t>
      </w:r>
      <w:r w:rsidR="006F5E7E" w:rsidRPr="00FB70D8">
        <w:rPr>
          <w:i/>
          <w:iCs/>
          <w:color w:val="0070C0"/>
        </w:rPr>
        <w:t xml:space="preserve">Livrables </w:t>
      </w:r>
    </w:p>
    <w:p w14:paraId="15A88130" w14:textId="10C53751" w:rsidR="006F5E7E" w:rsidRDefault="00EC5F52" w:rsidP="00F6333C">
      <w:pPr>
        <w:ind w:left="360"/>
      </w:pPr>
      <w:r>
        <w:t xml:space="preserve">Le projet doit contenir les livrables suivants : </w:t>
      </w:r>
    </w:p>
    <w:p w14:paraId="78E7D831" w14:textId="17DFA80C" w:rsidR="00EC5F52" w:rsidRDefault="00EC5F52" w:rsidP="00EC5F52">
      <w:pPr>
        <w:pStyle w:val="Paragraphedeliste"/>
        <w:numPr>
          <w:ilvl w:val="0"/>
          <w:numId w:val="6"/>
        </w:numPr>
      </w:pPr>
      <w:r>
        <w:t>Une archive zip des sources</w:t>
      </w:r>
    </w:p>
    <w:p w14:paraId="14E62D49" w14:textId="5C0BAA2F" w:rsidR="00EC5F52" w:rsidRDefault="00EC5F52" w:rsidP="00EC5F52">
      <w:pPr>
        <w:pStyle w:val="Paragraphedeliste"/>
        <w:numPr>
          <w:ilvl w:val="0"/>
          <w:numId w:val="6"/>
        </w:numPr>
      </w:pPr>
      <w:r>
        <w:t>Une version exécutable, Jar ou Exe</w:t>
      </w:r>
    </w:p>
    <w:p w14:paraId="468CA424" w14:textId="58E98D61" w:rsidR="00492C50" w:rsidRDefault="00492C50" w:rsidP="00EC5F52">
      <w:pPr>
        <w:pStyle w:val="Paragraphedeliste"/>
        <w:numPr>
          <w:ilvl w:val="0"/>
          <w:numId w:val="6"/>
        </w:numPr>
      </w:pPr>
      <w:r>
        <w:t>Une documentation du projet</w:t>
      </w:r>
    </w:p>
    <w:p w14:paraId="249BCFD3" w14:textId="1124BA09" w:rsidR="00EC5F52" w:rsidRDefault="00EC5F52" w:rsidP="00EC5F52">
      <w:pPr>
        <w:ind w:left="360"/>
      </w:pPr>
    </w:p>
    <w:p w14:paraId="4901A8DC" w14:textId="21F1464D" w:rsidR="00180F11" w:rsidRPr="001858B1" w:rsidRDefault="00180F11" w:rsidP="00180F11">
      <w:pPr>
        <w:pStyle w:val="Paragraphedeliste"/>
        <w:numPr>
          <w:ilvl w:val="1"/>
          <w:numId w:val="5"/>
        </w:numPr>
        <w:rPr>
          <w:u w:val="single"/>
        </w:rPr>
      </w:pPr>
      <w:r w:rsidRPr="001858B1">
        <w:rPr>
          <w:u w:val="single"/>
        </w:rPr>
        <w:t xml:space="preserve"> Démarche </w:t>
      </w:r>
      <w:r w:rsidRPr="00C9477C">
        <w:rPr>
          <w:u w:val="single"/>
        </w:rPr>
        <w:t>utilisée</w:t>
      </w:r>
    </w:p>
    <w:p w14:paraId="204B3505" w14:textId="14F3B63D" w:rsidR="00543E21" w:rsidRDefault="00623362" w:rsidP="00543E21">
      <w:pPr>
        <w:ind w:left="360"/>
      </w:pPr>
      <w:r>
        <w:t xml:space="preserve">Après la conception du projet vient la partie codage. </w:t>
      </w:r>
      <w:r w:rsidR="00B43009">
        <w:t xml:space="preserve">Celle-ci traduit les fonctionnalités et </w:t>
      </w:r>
      <w:r w:rsidR="00D45D70">
        <w:t xml:space="preserve">les </w:t>
      </w:r>
      <w:r w:rsidR="00B43009">
        <w:t>exigences techniques définies lors de la conceptio</w:t>
      </w:r>
      <w:r w:rsidR="00F47790">
        <w:t>n</w:t>
      </w:r>
      <w:r w:rsidR="00B43009">
        <w:t xml:space="preserve">. </w:t>
      </w:r>
      <w:r w:rsidR="00F53B05">
        <w:br/>
      </w:r>
      <w:r w:rsidR="00B43009">
        <w:t xml:space="preserve">Dans ce projet, la partie programmation se fait en Java. </w:t>
      </w:r>
      <w:r w:rsidR="00732616">
        <w:t xml:space="preserve">Pour entamer le codage de l’application, je me sers du diagramme de classe. </w:t>
      </w:r>
      <w:r w:rsidR="00D45D70">
        <w:t>S’agissant de</w:t>
      </w:r>
      <w:r w:rsidR="001403D8">
        <w:t xml:space="preserve"> l’architecture du projet, j’utilise le pattern MVC (Model, View, Controller).</w:t>
      </w:r>
      <w:r w:rsidR="00543E21">
        <w:br/>
        <w:t xml:space="preserve">Le modèle permet de stocker les données. </w:t>
      </w:r>
      <w:r w:rsidR="00543E21">
        <w:br/>
        <w:t xml:space="preserve">Le contrôleur fait le lien entre la vue et le modèle. </w:t>
      </w:r>
      <w:r w:rsidR="00543E21">
        <w:br/>
        <w:t>La vue est ce que l’utilisateur voit</w:t>
      </w:r>
      <w:r w:rsidR="00503659">
        <w:t xml:space="preserve"> de la programmation de l’application. </w:t>
      </w:r>
    </w:p>
    <w:p w14:paraId="2699803E" w14:textId="5E970981" w:rsidR="00537E49" w:rsidRDefault="00537E49" w:rsidP="00543E21">
      <w:pPr>
        <w:ind w:left="360"/>
      </w:pPr>
    </w:p>
    <w:p w14:paraId="63547294" w14:textId="39BC7401" w:rsidR="00B717B7" w:rsidRDefault="00B717B7" w:rsidP="00543E21">
      <w:pPr>
        <w:ind w:left="360"/>
      </w:pPr>
    </w:p>
    <w:p w14:paraId="59DFFF5B" w14:textId="612AEFDE" w:rsidR="00537E49" w:rsidRPr="00B717B7" w:rsidRDefault="00537E49" w:rsidP="00537E49">
      <w:pPr>
        <w:pStyle w:val="Paragraphedeliste"/>
        <w:numPr>
          <w:ilvl w:val="1"/>
          <w:numId w:val="5"/>
        </w:numPr>
        <w:rPr>
          <w:u w:val="single"/>
        </w:rPr>
      </w:pPr>
      <w:r w:rsidRPr="00B717B7">
        <w:rPr>
          <w:u w:val="single"/>
        </w:rPr>
        <w:t>Environnement de développement </w:t>
      </w:r>
    </w:p>
    <w:p w14:paraId="4635B58A" w14:textId="568501D3" w:rsidR="00020834" w:rsidRDefault="00F22126" w:rsidP="00537E49">
      <w:pPr>
        <w:ind w:left="360"/>
      </w:pPr>
      <w:r>
        <w:t>La partie programmation</w:t>
      </w:r>
      <w:r w:rsidR="0006707E">
        <w:t xml:space="preserve"> du projet se fait grâce à l’IDE</w:t>
      </w:r>
      <w:r w:rsidR="00AD1CB1">
        <w:t xml:space="preserve"> </w:t>
      </w:r>
      <w:r w:rsidR="0006707E">
        <w:t xml:space="preserve">(Environnement de développement intégré) Eclipse. </w:t>
      </w:r>
      <w:r w:rsidR="00AD1CB1">
        <w:t>Cet IDE simplifie le développement d’application Java</w:t>
      </w:r>
      <w:r w:rsidR="0019279F">
        <w:t xml:space="preserve"> mais </w:t>
      </w:r>
      <w:r w:rsidR="0081730E">
        <w:t xml:space="preserve">il </w:t>
      </w:r>
      <w:r w:rsidR="0019279F">
        <w:t xml:space="preserve">est aussi considéré comme </w:t>
      </w:r>
      <w:r w:rsidR="006E52CA">
        <w:t>multi langages</w:t>
      </w:r>
      <w:r w:rsidR="0019279F">
        <w:t>.</w:t>
      </w:r>
    </w:p>
    <w:p w14:paraId="41BD8F90" w14:textId="3018797C" w:rsidR="00020834" w:rsidRDefault="00020834"/>
    <w:p w14:paraId="33BB8C9A" w14:textId="77777777" w:rsidR="007B2406" w:rsidRPr="0097392F" w:rsidRDefault="00020834" w:rsidP="00020834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7392F">
        <w:rPr>
          <w:b/>
          <w:u w:val="single"/>
        </w:rPr>
        <w:t>Analyse</w:t>
      </w:r>
    </w:p>
    <w:p w14:paraId="729A993D" w14:textId="2416F31F" w:rsidR="002B5A8E" w:rsidRPr="00512C82" w:rsidRDefault="00961184" w:rsidP="007B2406">
      <w:pPr>
        <w:ind w:left="360"/>
        <w:rPr>
          <w:i/>
          <w:iCs/>
        </w:rPr>
      </w:pPr>
      <w:r w:rsidRPr="00512C82">
        <w:rPr>
          <w:i/>
          <w:iCs/>
        </w:rPr>
        <w:t xml:space="preserve">L’analyse fonctionnelle d’un projet informatique </w:t>
      </w:r>
      <w:r w:rsidR="001B7894" w:rsidRPr="00512C82">
        <w:rPr>
          <w:i/>
          <w:iCs/>
        </w:rPr>
        <w:t xml:space="preserve">permet de concevoir un système qui correspond aux besoins des utilisateurs en tenant compte des contraintes. </w:t>
      </w:r>
    </w:p>
    <w:p w14:paraId="484B9E91" w14:textId="0B90F936" w:rsidR="00FC078E" w:rsidRDefault="00BC212C" w:rsidP="00097FF8">
      <w:pPr>
        <w:ind w:left="360"/>
      </w:pPr>
      <w:r>
        <w:t>Le système</w:t>
      </w:r>
      <w:r w:rsidR="00CC0CF9">
        <w:t xml:space="preserve"> Parking</w:t>
      </w:r>
      <w:r>
        <w:t xml:space="preserve"> doit permettre de gérer les cartes des employés d’une société ainsi que les cartes de ses visiteurs. </w:t>
      </w:r>
      <w:r w:rsidR="00596419">
        <w:br/>
      </w:r>
      <w:r w:rsidR="00547058">
        <w:t>Il permettra aussi de contrôler l’accès des employés et des visiteurs</w:t>
      </w:r>
      <w:r w:rsidR="00D57571">
        <w:t xml:space="preserve"> au parking</w:t>
      </w:r>
      <w:r w:rsidR="00547058">
        <w:t xml:space="preserve"> en simulant leurs entrées et sorties.</w:t>
      </w:r>
      <w:r w:rsidR="00FC078E">
        <w:br/>
        <w:t xml:space="preserve">Le simulateur du parking doit intégrer une barrière qui s’ouvre et se ferme en fonction de la validité d’une carte. </w:t>
      </w:r>
      <w:r w:rsidR="007A2C22">
        <w:br/>
      </w:r>
      <w:r w:rsidR="00FC078E">
        <w:t>Une borne à l’entrée du parking vérifie si la carte est valide ou non.</w:t>
      </w:r>
      <w:r w:rsidR="00097FF8">
        <w:br/>
        <w:t xml:space="preserve">Une barrière s’ouvre si la carte est valide. Sinon elle reste en position fermée. </w:t>
      </w:r>
      <w:r w:rsidR="00EF535E">
        <w:br/>
      </w:r>
      <w:r w:rsidR="008F7771">
        <w:t xml:space="preserve">Un feu bicolore passe au vert lorsque la barrière </w:t>
      </w:r>
      <w:r w:rsidR="00870F26">
        <w:t>est ouverte</w:t>
      </w:r>
      <w:r w:rsidR="008F7771">
        <w:t xml:space="preserve"> et passe au rouge lorsque la barrière</w:t>
      </w:r>
      <w:r w:rsidR="00870F26">
        <w:t xml:space="preserve"> est fermée.</w:t>
      </w:r>
      <w:r w:rsidR="008F7771">
        <w:t xml:space="preserve"> </w:t>
      </w:r>
    </w:p>
    <w:p w14:paraId="56F9105A" w14:textId="77777777" w:rsidR="000A227D" w:rsidRDefault="000A227D" w:rsidP="007B2406">
      <w:pPr>
        <w:ind w:left="360"/>
      </w:pPr>
    </w:p>
    <w:p w14:paraId="1A80191A" w14:textId="77777777" w:rsidR="002B5A8E" w:rsidRPr="0097392F" w:rsidRDefault="002B5A8E" w:rsidP="002B5A8E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7392F">
        <w:rPr>
          <w:b/>
          <w:u w:val="single"/>
        </w:rPr>
        <w:t xml:space="preserve">Conception </w:t>
      </w:r>
    </w:p>
    <w:p w14:paraId="0463D080" w14:textId="1C93A948" w:rsidR="003A5340" w:rsidRDefault="006B4FE9" w:rsidP="00144E73">
      <w:pPr>
        <w:ind w:left="360"/>
      </w:pPr>
      <w:r>
        <w:t>Une carte est délivrée à chaque</w:t>
      </w:r>
      <w:r w:rsidRPr="00453E1C">
        <w:t xml:space="preserve"> employé</w:t>
      </w:r>
      <w:r w:rsidR="007032C0">
        <w:t xml:space="preserve"> </w:t>
      </w:r>
      <w:r>
        <w:t>de la société</w:t>
      </w:r>
      <w:r w:rsidR="00215647">
        <w:t xml:space="preserve"> ainsi qu’à chaque visiteur</w:t>
      </w:r>
      <w:r>
        <w:t xml:space="preserve">. La carte </w:t>
      </w:r>
      <w:r w:rsidR="00492BD8">
        <w:t>d’un utilisateur</w:t>
      </w:r>
      <w:r>
        <w:t xml:space="preserve"> indique son numéro de carte, son nom, son prénom</w:t>
      </w:r>
      <w:r w:rsidR="00492BD8">
        <w:t xml:space="preserve">, son </w:t>
      </w:r>
      <w:r w:rsidR="00492BD8" w:rsidRPr="00453E1C">
        <w:t>type</w:t>
      </w:r>
      <w:r w:rsidR="00492BD8">
        <w:t xml:space="preserve"> (employé ou visiteur)</w:t>
      </w:r>
      <w:r>
        <w:t xml:space="preserve"> et la date</w:t>
      </w:r>
      <w:r w:rsidR="00492BD8">
        <w:t xml:space="preserve"> de création de la carte</w:t>
      </w:r>
      <w:r>
        <w:t>.</w:t>
      </w:r>
      <w:r w:rsidR="009F7548">
        <w:t xml:space="preserve"> </w:t>
      </w:r>
      <w:r w:rsidR="00BC5796">
        <w:t xml:space="preserve">Celle-ci </w:t>
      </w:r>
      <w:r w:rsidR="000379D5">
        <w:t xml:space="preserve">est </w:t>
      </w:r>
      <w:r w:rsidR="00BC5796">
        <w:t xml:space="preserve">stockée dans la table « carte » de la base de données </w:t>
      </w:r>
      <w:r w:rsidR="00F005E6">
        <w:t>« </w:t>
      </w:r>
      <w:r w:rsidR="00BC5796">
        <w:t>parking</w:t>
      </w:r>
      <w:r w:rsidR="00F005E6">
        <w:t> »</w:t>
      </w:r>
      <w:r w:rsidR="00BC5796">
        <w:t xml:space="preserve">. </w:t>
      </w:r>
    </w:p>
    <w:p w14:paraId="17F9A7F7" w14:textId="3CA7CE35" w:rsidR="00EC04ED" w:rsidRDefault="003A5340" w:rsidP="00701597">
      <w:pPr>
        <w:ind w:left="360"/>
      </w:pPr>
      <w:r>
        <w:t>Un stationnement</w:t>
      </w:r>
      <w:r w:rsidR="00D74B93">
        <w:t xml:space="preserve"> </w:t>
      </w:r>
      <w:r w:rsidR="007032C0">
        <w:t>« </w:t>
      </w:r>
      <w:r w:rsidR="00453E1C">
        <w:t xml:space="preserve">employé </w:t>
      </w:r>
      <w:r w:rsidR="007032C0">
        <w:t>»</w:t>
      </w:r>
      <w:r>
        <w:t xml:space="preserve"> doit contenir les informations suivantes : le numéro du stationnement, la date d’entrée, la date de sortie</w:t>
      </w:r>
      <w:r w:rsidR="005C533A">
        <w:t xml:space="preserve"> (initialisée à nulle tant que l’utilisateur n’est pas sortie du parking)</w:t>
      </w:r>
      <w:r>
        <w:t xml:space="preserve"> et le numéro de la carte </w:t>
      </w:r>
      <w:r w:rsidR="007032C0">
        <w:t>d</w:t>
      </w:r>
      <w:r w:rsidR="00453E1C">
        <w:t>e l’employé</w:t>
      </w:r>
      <w:r>
        <w:t xml:space="preserve">. </w:t>
      </w:r>
      <w:r w:rsidR="002C10E7">
        <w:t xml:space="preserve">Les stationnements </w:t>
      </w:r>
      <w:r w:rsidR="007032C0">
        <w:t>« </w:t>
      </w:r>
      <w:r w:rsidR="00453E1C">
        <w:t>employé</w:t>
      </w:r>
      <w:r w:rsidR="007032C0">
        <w:t> »</w:t>
      </w:r>
      <w:r w:rsidR="007C3F10">
        <w:t xml:space="preserve"> </w:t>
      </w:r>
      <w:r w:rsidR="002C10E7">
        <w:t>sont stockés dans la table « stationnement » de la base de données parking</w:t>
      </w:r>
      <w:r w:rsidR="00E47062">
        <w:t xml:space="preserve">. </w:t>
      </w:r>
      <w:r w:rsidR="00C2760D">
        <w:br/>
      </w:r>
      <w:r w:rsidR="00D74B93">
        <w:br/>
        <w:t xml:space="preserve">Un stationnement </w:t>
      </w:r>
      <w:r w:rsidR="007032C0">
        <w:t>« </w:t>
      </w:r>
      <w:r w:rsidR="00D74B93">
        <w:t>visiteur</w:t>
      </w:r>
      <w:r w:rsidR="007032C0">
        <w:t> »</w:t>
      </w:r>
      <w:r w:rsidR="00D74B93">
        <w:t xml:space="preserve"> doit contenir les informations suivantes : le numéro du stationnement, la date d’entrée, la date de sorti</w:t>
      </w:r>
      <w:r w:rsidR="002E27D9">
        <w:t>e</w:t>
      </w:r>
      <w:r w:rsidR="00201ADE">
        <w:t xml:space="preserve"> (initialisée à nulle tant que l’utilisateur n’est pas sortie du parking)</w:t>
      </w:r>
      <w:r w:rsidR="007032C0">
        <w:t xml:space="preserve"> </w:t>
      </w:r>
      <w:r w:rsidR="00D74B93">
        <w:t xml:space="preserve">et le numéro de la carte du visiteur. </w:t>
      </w:r>
      <w:r w:rsidR="00201ADE">
        <w:t xml:space="preserve">Les stationnements </w:t>
      </w:r>
      <w:r w:rsidR="007032C0">
        <w:t>« </w:t>
      </w:r>
      <w:r w:rsidR="00201ADE">
        <w:t>visiteur</w:t>
      </w:r>
      <w:r w:rsidR="007032C0">
        <w:t> »</w:t>
      </w:r>
      <w:r w:rsidR="00201ADE">
        <w:t xml:space="preserve"> sont stockés dans la table « stationnement</w:t>
      </w:r>
      <w:r w:rsidR="007032C0">
        <w:t xml:space="preserve"> </w:t>
      </w:r>
      <w:r w:rsidR="00201ADE">
        <w:t>visiteur » de la base de données parking.</w:t>
      </w:r>
      <w:r w:rsidR="00C43489">
        <w:br/>
        <w:t>Un visiteur qui a une carte peut revenir dans le parking si le nombre de place</w:t>
      </w:r>
      <w:r w:rsidR="007032C0">
        <w:t>s</w:t>
      </w:r>
      <w:r w:rsidR="00C43489">
        <w:t xml:space="preserve"> le permet. </w:t>
      </w:r>
      <w:r w:rsidR="00070574">
        <w:br/>
      </w:r>
    </w:p>
    <w:p w14:paraId="391F0B13" w14:textId="77777777" w:rsidR="007777EB" w:rsidRDefault="0008451E" w:rsidP="007777EB">
      <w:r>
        <w:br/>
      </w:r>
    </w:p>
    <w:p w14:paraId="0F631C80" w14:textId="25963FA6" w:rsidR="00701597" w:rsidRDefault="0008451E" w:rsidP="007777EB">
      <w:r>
        <w:lastRenderedPageBreak/>
        <w:t>Dans le cadre de ce projet, il est décidé que le nombre de place</w:t>
      </w:r>
      <w:r w:rsidR="007032C0">
        <w:t>s</w:t>
      </w:r>
      <w:r>
        <w:t xml:space="preserve"> </w:t>
      </w:r>
      <w:r w:rsidR="007032C0">
        <w:t>« </w:t>
      </w:r>
      <w:r>
        <w:t>visiteur</w:t>
      </w:r>
      <w:r w:rsidR="007032C0">
        <w:t> »</w:t>
      </w:r>
      <w:r>
        <w:t xml:space="preserve"> dans le parking est de 2. </w:t>
      </w:r>
      <w:r>
        <w:br/>
        <w:t>Le nombre de place</w:t>
      </w:r>
      <w:r w:rsidR="007032C0">
        <w:t>s « </w:t>
      </w:r>
      <w:r w:rsidR="00453E1C">
        <w:t>employé</w:t>
      </w:r>
      <w:r w:rsidR="007032C0">
        <w:t xml:space="preserve"> » </w:t>
      </w:r>
      <w:r>
        <w:t xml:space="preserve">dans le parking est de 10. </w:t>
      </w:r>
      <w:r w:rsidR="003071C0">
        <w:br/>
      </w:r>
    </w:p>
    <w:p w14:paraId="1D07ADCB" w14:textId="5EFFA71B" w:rsidR="00A22568" w:rsidRDefault="00A22568" w:rsidP="00701597">
      <w:pPr>
        <w:ind w:left="360"/>
      </w:pPr>
      <w:r>
        <w:t>L’application</w:t>
      </w:r>
      <w:r w:rsidR="00F40F5F">
        <w:t xml:space="preserve"> devra être </w:t>
      </w:r>
      <w:r>
        <w:t>composée de deux parties</w:t>
      </w:r>
      <w:r w:rsidR="00E84DD9">
        <w:t xml:space="preserve"> distinctes</w:t>
      </w:r>
      <w:r>
        <w:t xml:space="preserve"> : </w:t>
      </w:r>
    </w:p>
    <w:p w14:paraId="70DF9685" w14:textId="3BB14828" w:rsidR="00EE1793" w:rsidRDefault="00052E18" w:rsidP="00A22568">
      <w:pPr>
        <w:pStyle w:val="Paragraphedeliste"/>
        <w:numPr>
          <w:ilvl w:val="0"/>
          <w:numId w:val="6"/>
        </w:numPr>
      </w:pPr>
      <w:r>
        <w:t>Une partie c</w:t>
      </w:r>
      <w:r w:rsidR="00EE1793">
        <w:t xml:space="preserve">ontrôle d’accès au parking </w:t>
      </w:r>
    </w:p>
    <w:p w14:paraId="4B892B35" w14:textId="3730D4A9" w:rsidR="00D2676E" w:rsidRDefault="00052E18" w:rsidP="00A22568">
      <w:pPr>
        <w:pStyle w:val="Paragraphedeliste"/>
        <w:numPr>
          <w:ilvl w:val="0"/>
          <w:numId w:val="6"/>
        </w:numPr>
      </w:pPr>
      <w:r>
        <w:t>Une partie c</w:t>
      </w:r>
      <w:r w:rsidR="00EE1793">
        <w:t xml:space="preserve">ontrôle simulateur </w:t>
      </w:r>
    </w:p>
    <w:p w14:paraId="78BD8AD8" w14:textId="1E81D618" w:rsidR="00AC3880" w:rsidRPr="00B80790" w:rsidRDefault="00AC3880" w:rsidP="00083F3D">
      <w:pPr>
        <w:ind w:firstLine="360"/>
        <w:rPr>
          <w:i/>
          <w:iCs/>
          <w:color w:val="0070C0"/>
        </w:rPr>
      </w:pPr>
      <w:r w:rsidRPr="00B80790">
        <w:rPr>
          <w:i/>
          <w:iCs/>
          <w:color w:val="0070C0"/>
        </w:rPr>
        <w:t>Partie contrôle d’accès au parking</w:t>
      </w:r>
    </w:p>
    <w:p w14:paraId="155D1D50" w14:textId="44292000" w:rsidR="0018077B" w:rsidRDefault="00FE2C9A" w:rsidP="00083F3D">
      <w:pPr>
        <w:ind w:firstLine="360"/>
      </w:pPr>
      <w:r>
        <w:t xml:space="preserve">Un opérateur / administrateur </w:t>
      </w:r>
      <w:r w:rsidR="0018077B">
        <w:t>pourra :</w:t>
      </w:r>
    </w:p>
    <w:p w14:paraId="30D913CA" w14:textId="09AD5DA7" w:rsidR="0018077B" w:rsidRDefault="00D23DAA" w:rsidP="0018077B">
      <w:pPr>
        <w:pStyle w:val="Paragraphedeliste"/>
        <w:numPr>
          <w:ilvl w:val="0"/>
          <w:numId w:val="6"/>
        </w:numPr>
      </w:pPr>
      <w:r>
        <w:t>A</w:t>
      </w:r>
      <w:r w:rsidR="00FE2C9A">
        <w:t xml:space="preserve">jouter une carte </w:t>
      </w:r>
      <w:r w:rsidR="00581B1D">
        <w:t>« </w:t>
      </w:r>
      <w:r w:rsidR="00453E1C">
        <w:t>employé</w:t>
      </w:r>
      <w:r w:rsidR="00581B1D">
        <w:t> »</w:t>
      </w:r>
      <w:r w:rsidR="00FE2C9A">
        <w:t xml:space="preserve"> ou une carte</w:t>
      </w:r>
      <w:r w:rsidR="00581B1D">
        <w:t> « </w:t>
      </w:r>
      <w:r w:rsidR="00FE2C9A">
        <w:t>visiteur</w:t>
      </w:r>
      <w:r w:rsidR="00581B1D">
        <w:t> »</w:t>
      </w:r>
      <w:r w:rsidR="00FE2C9A">
        <w:t xml:space="preserve"> dans la base de données. </w:t>
      </w:r>
    </w:p>
    <w:p w14:paraId="17221694" w14:textId="23CCE684" w:rsidR="00112EBB" w:rsidRDefault="00453E1C" w:rsidP="0018077B">
      <w:pPr>
        <w:pStyle w:val="Paragraphedeliste"/>
        <w:numPr>
          <w:ilvl w:val="0"/>
          <w:numId w:val="6"/>
        </w:numPr>
      </w:pPr>
      <w:r>
        <w:t>S</w:t>
      </w:r>
      <w:r w:rsidR="00FE2C9A">
        <w:t xml:space="preserve">upprimer une carte </w:t>
      </w:r>
      <w:r w:rsidR="00581B1D">
        <w:t>« </w:t>
      </w:r>
      <w:r>
        <w:t xml:space="preserve">employé </w:t>
      </w:r>
      <w:r w:rsidR="00581B1D">
        <w:t>»</w:t>
      </w:r>
      <w:r w:rsidR="00FE2C9A">
        <w:t xml:space="preserve">. </w:t>
      </w:r>
    </w:p>
    <w:p w14:paraId="10631658" w14:textId="5D214F6E" w:rsidR="00FE2C9A" w:rsidRDefault="00453E1C" w:rsidP="00453E1C">
      <w:pPr>
        <w:pStyle w:val="Paragraphedeliste"/>
      </w:pPr>
      <w:r>
        <w:br/>
      </w:r>
      <w:r w:rsidR="00827773">
        <w:t>I</w:t>
      </w:r>
      <w:r w:rsidR="00FE2C9A">
        <w:t xml:space="preserve">l n’est pas possible de supprimer une carte </w:t>
      </w:r>
      <w:r w:rsidR="00581B1D">
        <w:t>« </w:t>
      </w:r>
      <w:r w:rsidR="00FE2C9A">
        <w:t>visiteur</w:t>
      </w:r>
      <w:r w:rsidR="00581B1D">
        <w:t> »</w:t>
      </w:r>
      <w:r w:rsidR="00827773">
        <w:t xml:space="preserve"> afin de conserver une trace des cartes </w:t>
      </w:r>
      <w:r w:rsidR="00581B1D">
        <w:t>« </w:t>
      </w:r>
      <w:r w:rsidR="00827773">
        <w:t>visiteur</w:t>
      </w:r>
      <w:r>
        <w:t xml:space="preserve"> </w:t>
      </w:r>
      <w:r w:rsidR="00581B1D">
        <w:t>»</w:t>
      </w:r>
      <w:r w:rsidR="00827773">
        <w:t>.</w:t>
      </w:r>
    </w:p>
    <w:p w14:paraId="3DFFEDBD" w14:textId="66DA181F" w:rsidR="00801362" w:rsidRDefault="008858BC" w:rsidP="00801362">
      <w:pPr>
        <w:ind w:left="360"/>
      </w:pPr>
      <w:r>
        <w:t xml:space="preserve">Les listes </w:t>
      </w:r>
      <w:r w:rsidR="007032C0">
        <w:t>« </w:t>
      </w:r>
      <w:r>
        <w:t xml:space="preserve">cartes </w:t>
      </w:r>
      <w:r w:rsidR="00453E1C">
        <w:t>employé</w:t>
      </w:r>
      <w:r>
        <w:t xml:space="preserve"> » et « cartes visiteur » seront indépendantes. </w:t>
      </w:r>
    </w:p>
    <w:p w14:paraId="53C0394D" w14:textId="009C1642" w:rsidR="00FE2C9A" w:rsidRPr="00B80790" w:rsidRDefault="001B7712" w:rsidP="001B7712">
      <w:pPr>
        <w:ind w:left="360"/>
        <w:rPr>
          <w:i/>
          <w:iCs/>
          <w:color w:val="0070C0"/>
        </w:rPr>
      </w:pPr>
      <w:r w:rsidRPr="00B80790">
        <w:rPr>
          <w:i/>
          <w:iCs/>
          <w:color w:val="0070C0"/>
        </w:rPr>
        <w:t xml:space="preserve">Partie contrôle simulateur </w:t>
      </w:r>
    </w:p>
    <w:p w14:paraId="3B0F327D" w14:textId="7A7E630F" w:rsidR="00CB5A15" w:rsidRDefault="00CB5A15" w:rsidP="00CB5A15">
      <w:pPr>
        <w:ind w:left="360"/>
      </w:pPr>
      <w:r>
        <w:t>L’application permettra de :</w:t>
      </w:r>
    </w:p>
    <w:p w14:paraId="5DAB3633" w14:textId="0C195DB4" w:rsidR="00CB5A15" w:rsidRDefault="00CB5A15" w:rsidP="00CB5A15">
      <w:pPr>
        <w:pStyle w:val="Paragraphedeliste"/>
        <w:numPr>
          <w:ilvl w:val="0"/>
          <w:numId w:val="6"/>
        </w:numPr>
      </w:pPr>
      <w:r>
        <w:t xml:space="preserve">Simuler </w:t>
      </w:r>
      <w:r w:rsidR="00BD77D6">
        <w:t xml:space="preserve">un inconnu qui s’approche du parking </w:t>
      </w:r>
    </w:p>
    <w:p w14:paraId="442C7963" w14:textId="52851B02" w:rsidR="00BD77D6" w:rsidRDefault="00BD77D6" w:rsidP="00CB5A15">
      <w:pPr>
        <w:pStyle w:val="Paragraphedeliste"/>
        <w:numPr>
          <w:ilvl w:val="0"/>
          <w:numId w:val="6"/>
        </w:numPr>
      </w:pPr>
      <w:r>
        <w:t xml:space="preserve">Simuler l’entrée d’un </w:t>
      </w:r>
      <w:r w:rsidR="00453E1C">
        <w:t>employé</w:t>
      </w:r>
      <w:r>
        <w:t xml:space="preserve"> dans le parking</w:t>
      </w:r>
    </w:p>
    <w:p w14:paraId="125BB01E" w14:textId="7EB1F5A6" w:rsidR="008B0E4D" w:rsidRDefault="008B0E4D" w:rsidP="00CB5A15">
      <w:pPr>
        <w:pStyle w:val="Paragraphedeliste"/>
        <w:numPr>
          <w:ilvl w:val="0"/>
          <w:numId w:val="6"/>
        </w:numPr>
      </w:pPr>
      <w:r>
        <w:t xml:space="preserve">Simuler la sortie d’un </w:t>
      </w:r>
      <w:r w:rsidR="00453E1C">
        <w:t>employé</w:t>
      </w:r>
    </w:p>
    <w:p w14:paraId="2C0A300B" w14:textId="1F9258B2" w:rsidR="00036C6C" w:rsidRDefault="00036C6C" w:rsidP="00CB5A15">
      <w:pPr>
        <w:pStyle w:val="Paragraphedeliste"/>
        <w:numPr>
          <w:ilvl w:val="0"/>
          <w:numId w:val="6"/>
        </w:numPr>
      </w:pPr>
      <w:r>
        <w:t>Simuler l’entrée d’un visiteur dans le parking</w:t>
      </w:r>
    </w:p>
    <w:p w14:paraId="4C617540" w14:textId="4A158DCF" w:rsidR="00036C6C" w:rsidRDefault="00036C6C" w:rsidP="00CB5A15">
      <w:pPr>
        <w:pStyle w:val="Paragraphedeliste"/>
        <w:numPr>
          <w:ilvl w:val="0"/>
          <w:numId w:val="6"/>
        </w:numPr>
      </w:pPr>
      <w:r>
        <w:t xml:space="preserve">Simuler la sortie d’un visiteur </w:t>
      </w:r>
    </w:p>
    <w:p w14:paraId="37EE126B" w14:textId="6031B473" w:rsidR="00036C6C" w:rsidRDefault="00036C6C" w:rsidP="00CB5A15">
      <w:pPr>
        <w:pStyle w:val="Paragraphedeliste"/>
        <w:numPr>
          <w:ilvl w:val="0"/>
          <w:numId w:val="6"/>
        </w:numPr>
      </w:pPr>
      <w:r>
        <w:t>Simuler une défaillance de la barrière</w:t>
      </w:r>
      <w:r w:rsidR="00481651">
        <w:t xml:space="preserve"> côté parking </w:t>
      </w:r>
      <w:r w:rsidR="007032C0">
        <w:t>salarié</w:t>
      </w:r>
    </w:p>
    <w:p w14:paraId="363753B4" w14:textId="536B1004" w:rsidR="00373283" w:rsidRDefault="00373283" w:rsidP="00CB5A15">
      <w:pPr>
        <w:pStyle w:val="Paragraphedeliste"/>
        <w:numPr>
          <w:ilvl w:val="0"/>
          <w:numId w:val="6"/>
        </w:numPr>
      </w:pPr>
      <w:r>
        <w:t xml:space="preserve">Faire entrer un </w:t>
      </w:r>
      <w:r w:rsidR="00453E1C">
        <w:t>employé</w:t>
      </w:r>
      <w:r>
        <w:t xml:space="preserve"> dans le parking </w:t>
      </w:r>
    </w:p>
    <w:p w14:paraId="1920A614" w14:textId="680EE45D" w:rsidR="00373283" w:rsidRDefault="00373283" w:rsidP="00CB5A15">
      <w:pPr>
        <w:pStyle w:val="Paragraphedeliste"/>
        <w:numPr>
          <w:ilvl w:val="0"/>
          <w:numId w:val="6"/>
        </w:numPr>
      </w:pPr>
      <w:r>
        <w:t xml:space="preserve">Faire sortir un </w:t>
      </w:r>
      <w:r w:rsidR="00453E1C">
        <w:t>employé</w:t>
      </w:r>
      <w:r>
        <w:t xml:space="preserve"> du parking </w:t>
      </w:r>
    </w:p>
    <w:p w14:paraId="1DF5ADC1" w14:textId="20B177CD" w:rsidR="00373283" w:rsidRDefault="00373283" w:rsidP="00CB5A15">
      <w:pPr>
        <w:pStyle w:val="Paragraphedeliste"/>
        <w:numPr>
          <w:ilvl w:val="0"/>
          <w:numId w:val="6"/>
        </w:numPr>
      </w:pPr>
      <w:r>
        <w:t xml:space="preserve">Faire entrer un visiteur dans le parking </w:t>
      </w:r>
    </w:p>
    <w:p w14:paraId="534DB5B5" w14:textId="00D29324" w:rsidR="00373283" w:rsidRDefault="00373283" w:rsidP="00CB5A15">
      <w:pPr>
        <w:pStyle w:val="Paragraphedeliste"/>
        <w:numPr>
          <w:ilvl w:val="0"/>
          <w:numId w:val="6"/>
        </w:numPr>
      </w:pPr>
      <w:r>
        <w:t>Faire sorti</w:t>
      </w:r>
      <w:r w:rsidR="007032C0">
        <w:t>r</w:t>
      </w:r>
      <w:r>
        <w:t xml:space="preserve"> un visiteur du parking</w:t>
      </w:r>
    </w:p>
    <w:p w14:paraId="44D58482" w14:textId="6772CBC1" w:rsidR="00E75E84" w:rsidRDefault="00D5590F" w:rsidP="00B80790">
      <w:pPr>
        <w:spacing w:after="0"/>
        <w:ind w:left="357"/>
      </w:pPr>
      <w:r>
        <w:t>Un compteur</w:t>
      </w:r>
      <w:r w:rsidR="009A6FAF">
        <w:t xml:space="preserve"> « parking</w:t>
      </w:r>
      <w:r w:rsidR="00FA08B4" w:rsidRPr="00FA08B4">
        <w:t xml:space="preserve"> </w:t>
      </w:r>
      <w:r w:rsidR="00FA08B4">
        <w:t xml:space="preserve">employé </w:t>
      </w:r>
      <w:r w:rsidR="009A6FAF">
        <w:t>»</w:t>
      </w:r>
      <w:r>
        <w:t xml:space="preserve"> actualisera en temps réel le nombre </w:t>
      </w:r>
      <w:r w:rsidR="00056FBE">
        <w:t>d</w:t>
      </w:r>
      <w:r w:rsidR="00FA08B4">
        <w:t xml:space="preserve">’employés </w:t>
      </w:r>
      <w:r>
        <w:t xml:space="preserve">dans le parking. </w:t>
      </w:r>
      <w:r w:rsidR="009A6FAF">
        <w:br/>
        <w:t>Un compteur « parking visiteur » actualisera en temps réel le nombre de visiteur</w:t>
      </w:r>
      <w:r w:rsidR="00056FBE">
        <w:t xml:space="preserve">s </w:t>
      </w:r>
      <w:r w:rsidR="009A6FAF">
        <w:t xml:space="preserve">dans le parking. </w:t>
      </w:r>
      <w:r w:rsidR="002051C7">
        <w:br/>
      </w:r>
      <w:r w:rsidR="00384123">
        <w:t xml:space="preserve">Si un </w:t>
      </w:r>
      <w:r w:rsidR="00FA08B4">
        <w:t xml:space="preserve">employé </w:t>
      </w:r>
      <w:r w:rsidR="00384123">
        <w:t xml:space="preserve">se présente </w:t>
      </w:r>
      <w:r w:rsidR="00056FBE">
        <w:t xml:space="preserve">alors </w:t>
      </w:r>
      <w:r w:rsidR="00384123">
        <w:t xml:space="preserve">que le parking est plein, un indicateur affiche « Complet ». </w:t>
      </w:r>
      <w:r w:rsidR="00E578D3">
        <w:br/>
      </w:r>
      <w:r w:rsidR="00E96B93">
        <w:t>Si un visiteur se présente</w:t>
      </w:r>
      <w:r w:rsidR="00FA08B4">
        <w:t xml:space="preserve"> alors</w:t>
      </w:r>
      <w:r w:rsidR="00E96B93">
        <w:t xml:space="preserve"> que le parking est plein, un indicateur affiche « Complet ». </w:t>
      </w:r>
      <w:r w:rsidR="00E75E84">
        <w:br/>
      </w:r>
    </w:p>
    <w:p w14:paraId="32FB996F" w14:textId="38139B7B" w:rsidR="00345D00" w:rsidRDefault="00124578" w:rsidP="00E75E84">
      <w:pPr>
        <w:ind w:left="360"/>
      </w:pPr>
      <w:r>
        <w:t>Un utilisateur présent dans le parking ne peut pas se représenter à l’entrée du parking. Une alerte affichera un message d’erreur</w:t>
      </w:r>
      <w:r w:rsidR="00455AAC">
        <w:t xml:space="preserve"> « utilisateur déjà présent dans le parking ». </w:t>
      </w:r>
      <w:r w:rsidR="00EB72A4">
        <w:br/>
      </w:r>
    </w:p>
    <w:p w14:paraId="506FCAB6" w14:textId="6BC07E95" w:rsidR="001B4B57" w:rsidRDefault="001B4B57" w:rsidP="00D74B93">
      <w:pPr>
        <w:ind w:left="360"/>
      </w:pPr>
    </w:p>
    <w:p w14:paraId="2E7C5929" w14:textId="77777777" w:rsidR="005541D2" w:rsidRDefault="005541D2" w:rsidP="00665DD5">
      <w:pPr>
        <w:rPr>
          <w:u w:val="single"/>
        </w:rPr>
      </w:pPr>
    </w:p>
    <w:p w14:paraId="432AD9B1" w14:textId="578CB6FB" w:rsidR="00771F99" w:rsidRPr="0097392F" w:rsidRDefault="00771F99" w:rsidP="00771F99">
      <w:pPr>
        <w:pStyle w:val="Paragraphedeliste"/>
        <w:numPr>
          <w:ilvl w:val="0"/>
          <w:numId w:val="5"/>
        </w:numPr>
        <w:rPr>
          <w:b/>
          <w:u w:val="single"/>
        </w:rPr>
      </w:pPr>
      <w:r w:rsidRPr="0097392F">
        <w:rPr>
          <w:b/>
          <w:u w:val="single"/>
        </w:rPr>
        <w:t>Tests</w:t>
      </w:r>
    </w:p>
    <w:p w14:paraId="639DFC15" w14:textId="33A81F70" w:rsidR="00771F99" w:rsidRDefault="00771F99" w:rsidP="00771F99">
      <w:pPr>
        <w:pStyle w:val="Paragraphedeliste"/>
        <w:rPr>
          <w:u w:val="single"/>
        </w:rPr>
      </w:pPr>
    </w:p>
    <w:p w14:paraId="1CA0D140" w14:textId="47D3B2E3" w:rsidR="002A7A72" w:rsidRPr="007778C1" w:rsidRDefault="00F329EE" w:rsidP="007778C1">
      <w:pPr>
        <w:ind w:left="360"/>
      </w:pPr>
      <w:r>
        <w:t>Des tests sont réalisés lors du développement du projet grâce à des classes spécifiques de test.</w:t>
      </w:r>
      <w:r w:rsidR="005C255C">
        <w:br/>
        <w:t>Une classe TestDao permet de tester les méthodes la Data</w:t>
      </w:r>
      <w:r w:rsidR="004E437B">
        <w:t xml:space="preserve"> Access Object class. </w:t>
      </w:r>
      <w:r w:rsidR="00DD08A1">
        <w:br/>
        <w:t xml:space="preserve">Une classe MainTestParking permet </w:t>
      </w:r>
      <w:r w:rsidR="00F71F5B">
        <w:t xml:space="preserve">de tester le </w:t>
      </w:r>
      <w:r w:rsidR="0056014F">
        <w:t xml:space="preserve">fonctionnement du système parking. </w:t>
      </w:r>
    </w:p>
    <w:sectPr w:rsidR="002A7A72" w:rsidRPr="007778C1" w:rsidSect="008B32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ACF58" w14:textId="77777777" w:rsidR="00EF4DA4" w:rsidRDefault="00EF4DA4" w:rsidP="005C007E">
      <w:pPr>
        <w:spacing w:after="0" w:line="240" w:lineRule="auto"/>
      </w:pPr>
      <w:r>
        <w:separator/>
      </w:r>
    </w:p>
  </w:endnote>
  <w:endnote w:type="continuationSeparator" w:id="0">
    <w:p w14:paraId="678E8E5D" w14:textId="77777777" w:rsidR="00EF4DA4" w:rsidRDefault="00EF4DA4" w:rsidP="005C007E">
      <w:pPr>
        <w:spacing w:after="0" w:line="240" w:lineRule="auto"/>
      </w:pPr>
      <w:r>
        <w:continuationSeparator/>
      </w:r>
    </w:p>
  </w:endnote>
  <w:endnote w:type="continuationNotice" w:id="1">
    <w:p w14:paraId="72BD7224" w14:textId="77777777" w:rsidR="00EF4DA4" w:rsidRDefault="00EF4D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C518D" w14:textId="77777777" w:rsidR="00F40498" w:rsidRDefault="00F4049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7319950"/>
      <w:docPartObj>
        <w:docPartGallery w:val="Page Numbers (Bottom of Page)"/>
        <w:docPartUnique/>
      </w:docPartObj>
    </w:sdtPr>
    <w:sdtEndPr/>
    <w:sdtContent>
      <w:p w14:paraId="38D88DF9" w14:textId="1FD338A4" w:rsidR="005C007E" w:rsidRDefault="005C007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91BA76" w14:textId="1302D3F8" w:rsidR="005C007E" w:rsidRDefault="00253382">
    <w:pPr>
      <w:pStyle w:val="Pieddepage"/>
    </w:pPr>
    <w:r>
      <w:t>Robelot Geoffrey</w:t>
    </w:r>
  </w:p>
  <w:p w14:paraId="6E8A8E3C" w14:textId="77777777" w:rsidR="00253382" w:rsidRDefault="0025338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DE91C" w14:textId="77777777" w:rsidR="00F40498" w:rsidRDefault="00F40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86F79" w14:textId="77777777" w:rsidR="00EF4DA4" w:rsidRDefault="00EF4DA4" w:rsidP="005C007E">
      <w:pPr>
        <w:spacing w:after="0" w:line="240" w:lineRule="auto"/>
      </w:pPr>
      <w:r>
        <w:separator/>
      </w:r>
    </w:p>
  </w:footnote>
  <w:footnote w:type="continuationSeparator" w:id="0">
    <w:p w14:paraId="612AC420" w14:textId="77777777" w:rsidR="00EF4DA4" w:rsidRDefault="00EF4DA4" w:rsidP="005C007E">
      <w:pPr>
        <w:spacing w:after="0" w:line="240" w:lineRule="auto"/>
      </w:pPr>
      <w:r>
        <w:continuationSeparator/>
      </w:r>
    </w:p>
  </w:footnote>
  <w:footnote w:type="continuationNotice" w:id="1">
    <w:p w14:paraId="2BA6155D" w14:textId="77777777" w:rsidR="00EF4DA4" w:rsidRDefault="00EF4D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D86B" w14:textId="77777777" w:rsidR="00F40498" w:rsidRDefault="00F4049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64E9" w14:textId="6E87C23B" w:rsidR="005C007E" w:rsidRDefault="00253382">
    <w:pPr>
      <w:pStyle w:val="En-tte"/>
    </w:pPr>
    <w:r>
      <w:t>Formation TP CDA</w:t>
    </w:r>
    <w:r w:rsidR="00C52CD5">
      <w:t xml:space="preserve"> </w:t>
    </w:r>
    <w:r w:rsidR="00C52CD5">
      <w:tab/>
      <w:t xml:space="preserve">Projet </w:t>
    </w:r>
    <w:r w:rsidR="00C52CD5" w:rsidRPr="00C52CD5">
      <w:rPr>
        <w:i/>
        <w:iCs/>
      </w:rPr>
      <w:t>Parking</w:t>
    </w:r>
    <w:r w:rsidR="00C52CD5">
      <w:rPr>
        <w:i/>
        <w:iCs/>
      </w:rPr>
      <w:tab/>
    </w:r>
    <w:r w:rsidR="00C52CD5">
      <w:t>25/05/2020</w:t>
    </w:r>
  </w:p>
  <w:p w14:paraId="18FA7A95" w14:textId="77777777" w:rsidR="00C52CD5" w:rsidRPr="00C52CD5" w:rsidRDefault="00C52C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064FD" w14:textId="77777777" w:rsidR="00F40498" w:rsidRDefault="00F404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4D05"/>
    <w:multiLevelType w:val="hybridMultilevel"/>
    <w:tmpl w:val="EE6416D4"/>
    <w:lvl w:ilvl="0" w:tplc="DFD20F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27E25"/>
    <w:multiLevelType w:val="hybridMultilevel"/>
    <w:tmpl w:val="A2C875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C11B8"/>
    <w:multiLevelType w:val="multilevel"/>
    <w:tmpl w:val="F2B6B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A0D323E"/>
    <w:multiLevelType w:val="hybridMultilevel"/>
    <w:tmpl w:val="DF043150"/>
    <w:lvl w:ilvl="0" w:tplc="E94A5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201DD"/>
    <w:multiLevelType w:val="hybridMultilevel"/>
    <w:tmpl w:val="9A7E6FDE"/>
    <w:lvl w:ilvl="0" w:tplc="F1F62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64C05"/>
    <w:multiLevelType w:val="multilevel"/>
    <w:tmpl w:val="DFDCBC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FF433EA"/>
    <w:multiLevelType w:val="multilevel"/>
    <w:tmpl w:val="3FBC8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B1"/>
    <w:rsid w:val="0000788F"/>
    <w:rsid w:val="00020834"/>
    <w:rsid w:val="00034702"/>
    <w:rsid w:val="00036C6C"/>
    <w:rsid w:val="000379D5"/>
    <w:rsid w:val="00045CFA"/>
    <w:rsid w:val="00052E18"/>
    <w:rsid w:val="00056FBE"/>
    <w:rsid w:val="0006707E"/>
    <w:rsid w:val="000703B6"/>
    <w:rsid w:val="00070574"/>
    <w:rsid w:val="00083F3D"/>
    <w:rsid w:val="0008451E"/>
    <w:rsid w:val="00091A1C"/>
    <w:rsid w:val="00093777"/>
    <w:rsid w:val="00097FF8"/>
    <w:rsid w:val="000A0FF6"/>
    <w:rsid w:val="000A1EB7"/>
    <w:rsid w:val="000A227D"/>
    <w:rsid w:val="000A64D2"/>
    <w:rsid w:val="000A6ED5"/>
    <w:rsid w:val="000B5F82"/>
    <w:rsid w:val="000C53B8"/>
    <w:rsid w:val="000C5518"/>
    <w:rsid w:val="000D5464"/>
    <w:rsid w:val="000E019F"/>
    <w:rsid w:val="000E3076"/>
    <w:rsid w:val="000F498C"/>
    <w:rsid w:val="001065FE"/>
    <w:rsid w:val="00112EBB"/>
    <w:rsid w:val="00120427"/>
    <w:rsid w:val="00124578"/>
    <w:rsid w:val="001403D8"/>
    <w:rsid w:val="00144E73"/>
    <w:rsid w:val="001627C1"/>
    <w:rsid w:val="0018077B"/>
    <w:rsid w:val="00180F11"/>
    <w:rsid w:val="001858B1"/>
    <w:rsid w:val="0019279F"/>
    <w:rsid w:val="001A13C3"/>
    <w:rsid w:val="001A17FE"/>
    <w:rsid w:val="001A318E"/>
    <w:rsid w:val="001A3E28"/>
    <w:rsid w:val="001A70D5"/>
    <w:rsid w:val="001B1F63"/>
    <w:rsid w:val="001B4B57"/>
    <w:rsid w:val="001B5B60"/>
    <w:rsid w:val="001B6C0C"/>
    <w:rsid w:val="001B7712"/>
    <w:rsid w:val="001B7894"/>
    <w:rsid w:val="00201ADE"/>
    <w:rsid w:val="002051C7"/>
    <w:rsid w:val="00205E45"/>
    <w:rsid w:val="00215647"/>
    <w:rsid w:val="00216766"/>
    <w:rsid w:val="0022546A"/>
    <w:rsid w:val="00235A13"/>
    <w:rsid w:val="00237070"/>
    <w:rsid w:val="00240845"/>
    <w:rsid w:val="002417F0"/>
    <w:rsid w:val="0024286D"/>
    <w:rsid w:val="00246950"/>
    <w:rsid w:val="0025302F"/>
    <w:rsid w:val="00253382"/>
    <w:rsid w:val="00260851"/>
    <w:rsid w:val="00262888"/>
    <w:rsid w:val="00272EC7"/>
    <w:rsid w:val="002919A6"/>
    <w:rsid w:val="00292170"/>
    <w:rsid w:val="002933E3"/>
    <w:rsid w:val="00297BC7"/>
    <w:rsid w:val="002A7A72"/>
    <w:rsid w:val="002A7E6A"/>
    <w:rsid w:val="002B5A8E"/>
    <w:rsid w:val="002C10E7"/>
    <w:rsid w:val="002C1B58"/>
    <w:rsid w:val="002C28F9"/>
    <w:rsid w:val="002E0583"/>
    <w:rsid w:val="002E16A7"/>
    <w:rsid w:val="002E27D9"/>
    <w:rsid w:val="003071C0"/>
    <w:rsid w:val="00326882"/>
    <w:rsid w:val="00333862"/>
    <w:rsid w:val="00345D00"/>
    <w:rsid w:val="003516AD"/>
    <w:rsid w:val="003556D0"/>
    <w:rsid w:val="00356AC7"/>
    <w:rsid w:val="00360024"/>
    <w:rsid w:val="003637D7"/>
    <w:rsid w:val="00373283"/>
    <w:rsid w:val="00373C74"/>
    <w:rsid w:val="003754C7"/>
    <w:rsid w:val="00377E40"/>
    <w:rsid w:val="003805BE"/>
    <w:rsid w:val="00384123"/>
    <w:rsid w:val="00394512"/>
    <w:rsid w:val="00395DFE"/>
    <w:rsid w:val="003A5340"/>
    <w:rsid w:val="003A7DFC"/>
    <w:rsid w:val="003B4518"/>
    <w:rsid w:val="003B4E89"/>
    <w:rsid w:val="003D194D"/>
    <w:rsid w:val="003D57B8"/>
    <w:rsid w:val="003D5805"/>
    <w:rsid w:val="003E22C2"/>
    <w:rsid w:val="003F7CCD"/>
    <w:rsid w:val="004179A7"/>
    <w:rsid w:val="0042766A"/>
    <w:rsid w:val="00436CAD"/>
    <w:rsid w:val="00437DA7"/>
    <w:rsid w:val="00453E1C"/>
    <w:rsid w:val="00455AAC"/>
    <w:rsid w:val="004611F8"/>
    <w:rsid w:val="00477825"/>
    <w:rsid w:val="00481651"/>
    <w:rsid w:val="00487DF4"/>
    <w:rsid w:val="00492BD8"/>
    <w:rsid w:val="00492C50"/>
    <w:rsid w:val="004C201A"/>
    <w:rsid w:val="004D314E"/>
    <w:rsid w:val="004D36C0"/>
    <w:rsid w:val="004E1411"/>
    <w:rsid w:val="004E2EF5"/>
    <w:rsid w:val="004E437B"/>
    <w:rsid w:val="00501C04"/>
    <w:rsid w:val="00503659"/>
    <w:rsid w:val="0050530F"/>
    <w:rsid w:val="00512C82"/>
    <w:rsid w:val="00522ABA"/>
    <w:rsid w:val="005248CC"/>
    <w:rsid w:val="00537E49"/>
    <w:rsid w:val="0054253E"/>
    <w:rsid w:val="00543E21"/>
    <w:rsid w:val="0054549E"/>
    <w:rsid w:val="00547058"/>
    <w:rsid w:val="005541D2"/>
    <w:rsid w:val="0056014F"/>
    <w:rsid w:val="00561A68"/>
    <w:rsid w:val="005734B9"/>
    <w:rsid w:val="00581B1D"/>
    <w:rsid w:val="005913FB"/>
    <w:rsid w:val="00596419"/>
    <w:rsid w:val="005A1647"/>
    <w:rsid w:val="005A4A3E"/>
    <w:rsid w:val="005A66CA"/>
    <w:rsid w:val="005A74DF"/>
    <w:rsid w:val="005B3CED"/>
    <w:rsid w:val="005C007E"/>
    <w:rsid w:val="005C255C"/>
    <w:rsid w:val="005C533A"/>
    <w:rsid w:val="005C733C"/>
    <w:rsid w:val="006053C0"/>
    <w:rsid w:val="00606819"/>
    <w:rsid w:val="00622862"/>
    <w:rsid w:val="00622C86"/>
    <w:rsid w:val="00623362"/>
    <w:rsid w:val="0064086C"/>
    <w:rsid w:val="0064500E"/>
    <w:rsid w:val="0065329E"/>
    <w:rsid w:val="00655ECE"/>
    <w:rsid w:val="00665DD5"/>
    <w:rsid w:val="0066662D"/>
    <w:rsid w:val="0068204C"/>
    <w:rsid w:val="0069114D"/>
    <w:rsid w:val="00695E9A"/>
    <w:rsid w:val="00697D09"/>
    <w:rsid w:val="006A0BF4"/>
    <w:rsid w:val="006B3088"/>
    <w:rsid w:val="006B4FE9"/>
    <w:rsid w:val="006B6383"/>
    <w:rsid w:val="006E52CA"/>
    <w:rsid w:val="006E72CC"/>
    <w:rsid w:val="006F0760"/>
    <w:rsid w:val="006F5E7E"/>
    <w:rsid w:val="00701597"/>
    <w:rsid w:val="007032C0"/>
    <w:rsid w:val="00713322"/>
    <w:rsid w:val="00713784"/>
    <w:rsid w:val="00732616"/>
    <w:rsid w:val="0073436B"/>
    <w:rsid w:val="00755092"/>
    <w:rsid w:val="00767CDE"/>
    <w:rsid w:val="00771CF9"/>
    <w:rsid w:val="00771F99"/>
    <w:rsid w:val="007777EB"/>
    <w:rsid w:val="007778C1"/>
    <w:rsid w:val="00783DAF"/>
    <w:rsid w:val="00787338"/>
    <w:rsid w:val="00793CB3"/>
    <w:rsid w:val="007A2C22"/>
    <w:rsid w:val="007B2406"/>
    <w:rsid w:val="007B40EF"/>
    <w:rsid w:val="007C3F10"/>
    <w:rsid w:val="007E0384"/>
    <w:rsid w:val="007E359E"/>
    <w:rsid w:val="007E44EF"/>
    <w:rsid w:val="007F580C"/>
    <w:rsid w:val="00801362"/>
    <w:rsid w:val="0081500C"/>
    <w:rsid w:val="0081730E"/>
    <w:rsid w:val="00823271"/>
    <w:rsid w:val="00827773"/>
    <w:rsid w:val="00831D98"/>
    <w:rsid w:val="00832600"/>
    <w:rsid w:val="008501FA"/>
    <w:rsid w:val="00857812"/>
    <w:rsid w:val="00863ADF"/>
    <w:rsid w:val="00870F26"/>
    <w:rsid w:val="00875884"/>
    <w:rsid w:val="008858BC"/>
    <w:rsid w:val="008B0E4D"/>
    <w:rsid w:val="008B327B"/>
    <w:rsid w:val="008D325A"/>
    <w:rsid w:val="008D4ECA"/>
    <w:rsid w:val="008E7928"/>
    <w:rsid w:val="008F7771"/>
    <w:rsid w:val="00901935"/>
    <w:rsid w:val="00923777"/>
    <w:rsid w:val="00925789"/>
    <w:rsid w:val="0092788E"/>
    <w:rsid w:val="00931499"/>
    <w:rsid w:val="00934A09"/>
    <w:rsid w:val="0094341C"/>
    <w:rsid w:val="00953C2A"/>
    <w:rsid w:val="00961184"/>
    <w:rsid w:val="00970076"/>
    <w:rsid w:val="00971308"/>
    <w:rsid w:val="0097392F"/>
    <w:rsid w:val="009872E2"/>
    <w:rsid w:val="009912E6"/>
    <w:rsid w:val="009A6044"/>
    <w:rsid w:val="009A6FAF"/>
    <w:rsid w:val="009B2B6E"/>
    <w:rsid w:val="009B4ED2"/>
    <w:rsid w:val="009C7C7C"/>
    <w:rsid w:val="009F3AEE"/>
    <w:rsid w:val="009F7548"/>
    <w:rsid w:val="00A13FF1"/>
    <w:rsid w:val="00A21E85"/>
    <w:rsid w:val="00A22568"/>
    <w:rsid w:val="00A321F9"/>
    <w:rsid w:val="00A36A9B"/>
    <w:rsid w:val="00A5385B"/>
    <w:rsid w:val="00A57E4E"/>
    <w:rsid w:val="00A753EB"/>
    <w:rsid w:val="00A823FF"/>
    <w:rsid w:val="00A907A8"/>
    <w:rsid w:val="00AA4C4A"/>
    <w:rsid w:val="00AB3A85"/>
    <w:rsid w:val="00AB7639"/>
    <w:rsid w:val="00AC3880"/>
    <w:rsid w:val="00AC727E"/>
    <w:rsid w:val="00AD1CB1"/>
    <w:rsid w:val="00AD21A9"/>
    <w:rsid w:val="00B15BA7"/>
    <w:rsid w:val="00B17375"/>
    <w:rsid w:val="00B204E8"/>
    <w:rsid w:val="00B25D30"/>
    <w:rsid w:val="00B33777"/>
    <w:rsid w:val="00B355AA"/>
    <w:rsid w:val="00B43009"/>
    <w:rsid w:val="00B44B40"/>
    <w:rsid w:val="00B578EA"/>
    <w:rsid w:val="00B60314"/>
    <w:rsid w:val="00B60FD0"/>
    <w:rsid w:val="00B62553"/>
    <w:rsid w:val="00B66607"/>
    <w:rsid w:val="00B717B7"/>
    <w:rsid w:val="00B7299E"/>
    <w:rsid w:val="00B736B9"/>
    <w:rsid w:val="00B80790"/>
    <w:rsid w:val="00B94840"/>
    <w:rsid w:val="00BA295A"/>
    <w:rsid w:val="00BC212C"/>
    <w:rsid w:val="00BC2AC4"/>
    <w:rsid w:val="00BC5796"/>
    <w:rsid w:val="00BD77D6"/>
    <w:rsid w:val="00BE4095"/>
    <w:rsid w:val="00BF32B3"/>
    <w:rsid w:val="00BF5C40"/>
    <w:rsid w:val="00C02867"/>
    <w:rsid w:val="00C12505"/>
    <w:rsid w:val="00C128D3"/>
    <w:rsid w:val="00C2760D"/>
    <w:rsid w:val="00C31029"/>
    <w:rsid w:val="00C43489"/>
    <w:rsid w:val="00C52CD5"/>
    <w:rsid w:val="00C64DE5"/>
    <w:rsid w:val="00C67E1F"/>
    <w:rsid w:val="00C72D65"/>
    <w:rsid w:val="00C80CAB"/>
    <w:rsid w:val="00C81665"/>
    <w:rsid w:val="00C85C4C"/>
    <w:rsid w:val="00C9477C"/>
    <w:rsid w:val="00C96C1A"/>
    <w:rsid w:val="00C96DB1"/>
    <w:rsid w:val="00CB5A15"/>
    <w:rsid w:val="00CC0CF9"/>
    <w:rsid w:val="00CC3556"/>
    <w:rsid w:val="00CD26F7"/>
    <w:rsid w:val="00CE0738"/>
    <w:rsid w:val="00CE7B31"/>
    <w:rsid w:val="00CF7372"/>
    <w:rsid w:val="00D11B1C"/>
    <w:rsid w:val="00D11D93"/>
    <w:rsid w:val="00D17EBE"/>
    <w:rsid w:val="00D23D6F"/>
    <w:rsid w:val="00D23DAA"/>
    <w:rsid w:val="00D2676E"/>
    <w:rsid w:val="00D3592D"/>
    <w:rsid w:val="00D45D70"/>
    <w:rsid w:val="00D47F51"/>
    <w:rsid w:val="00D54EC2"/>
    <w:rsid w:val="00D5590F"/>
    <w:rsid w:val="00D57571"/>
    <w:rsid w:val="00D616F7"/>
    <w:rsid w:val="00D73160"/>
    <w:rsid w:val="00D74B93"/>
    <w:rsid w:val="00DA0436"/>
    <w:rsid w:val="00DA0C36"/>
    <w:rsid w:val="00DA54B3"/>
    <w:rsid w:val="00DA560F"/>
    <w:rsid w:val="00DB77A8"/>
    <w:rsid w:val="00DC153E"/>
    <w:rsid w:val="00DC2455"/>
    <w:rsid w:val="00DD08A1"/>
    <w:rsid w:val="00E022DB"/>
    <w:rsid w:val="00E02E23"/>
    <w:rsid w:val="00E06684"/>
    <w:rsid w:val="00E13637"/>
    <w:rsid w:val="00E17E18"/>
    <w:rsid w:val="00E21866"/>
    <w:rsid w:val="00E265FA"/>
    <w:rsid w:val="00E33B30"/>
    <w:rsid w:val="00E34918"/>
    <w:rsid w:val="00E35D39"/>
    <w:rsid w:val="00E406D5"/>
    <w:rsid w:val="00E47062"/>
    <w:rsid w:val="00E5476F"/>
    <w:rsid w:val="00E578D3"/>
    <w:rsid w:val="00E75E84"/>
    <w:rsid w:val="00E84DD9"/>
    <w:rsid w:val="00E87CF5"/>
    <w:rsid w:val="00E931D9"/>
    <w:rsid w:val="00E96B93"/>
    <w:rsid w:val="00E97BDF"/>
    <w:rsid w:val="00EA5E58"/>
    <w:rsid w:val="00EB4C98"/>
    <w:rsid w:val="00EB72A4"/>
    <w:rsid w:val="00EC04ED"/>
    <w:rsid w:val="00EC5F52"/>
    <w:rsid w:val="00EE1793"/>
    <w:rsid w:val="00EF24C1"/>
    <w:rsid w:val="00EF4DA4"/>
    <w:rsid w:val="00EF535E"/>
    <w:rsid w:val="00F005E6"/>
    <w:rsid w:val="00F03064"/>
    <w:rsid w:val="00F03355"/>
    <w:rsid w:val="00F051B2"/>
    <w:rsid w:val="00F07D0E"/>
    <w:rsid w:val="00F22126"/>
    <w:rsid w:val="00F329EE"/>
    <w:rsid w:val="00F40498"/>
    <w:rsid w:val="00F40F5F"/>
    <w:rsid w:val="00F47790"/>
    <w:rsid w:val="00F53B05"/>
    <w:rsid w:val="00F6333C"/>
    <w:rsid w:val="00F67185"/>
    <w:rsid w:val="00F71F5B"/>
    <w:rsid w:val="00FA08B4"/>
    <w:rsid w:val="00FB0DF3"/>
    <w:rsid w:val="00FB70D8"/>
    <w:rsid w:val="00FC078E"/>
    <w:rsid w:val="00FC0A7F"/>
    <w:rsid w:val="00FC339D"/>
    <w:rsid w:val="00FE2C9A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7F4D5"/>
  <w15:docId w15:val="{82EA515A-166C-4DCC-900C-531C7BD9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737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07E"/>
  </w:style>
  <w:style w:type="paragraph" w:styleId="Pieddepage">
    <w:name w:val="footer"/>
    <w:basedOn w:val="Normal"/>
    <w:link w:val="PieddepageCar"/>
    <w:uiPriority w:val="99"/>
    <w:unhideWhenUsed/>
    <w:rsid w:val="005C00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07E"/>
  </w:style>
  <w:style w:type="paragraph" w:styleId="Textedebulles">
    <w:name w:val="Balloon Text"/>
    <w:basedOn w:val="Normal"/>
    <w:link w:val="TextedebullesCar"/>
    <w:uiPriority w:val="99"/>
    <w:semiHidden/>
    <w:unhideWhenUsed/>
    <w:rsid w:val="00F404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4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11</Pages>
  <Words>1445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 rob</dc:creator>
  <cp:lastModifiedBy>geo rob</cp:lastModifiedBy>
  <cp:revision>46</cp:revision>
  <dcterms:created xsi:type="dcterms:W3CDTF">2020-05-26T10:23:00Z</dcterms:created>
  <dcterms:modified xsi:type="dcterms:W3CDTF">2020-05-27T08:54:00Z</dcterms:modified>
</cp:coreProperties>
</file>