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Comprehensive Architecture for the Agricultural Platform</w:t>
      </w:r>
    </w:p>
    <w:p w:rsidR="0009111F" w:rsidRPr="0009111F" w:rsidRDefault="0009111F" w:rsidP="0009111F">
      <w:r w:rsidRPr="0009111F">
        <w:t xml:space="preserve">This architecture synthesizes all the elements from your outlined direction, incorporating the hybrid AI strategy with </w:t>
      </w:r>
      <w:proofErr w:type="spellStart"/>
      <w:r w:rsidRPr="0009111F">
        <w:t>PyTorch</w:t>
      </w:r>
      <w:proofErr w:type="spellEnd"/>
      <w:r w:rsidRPr="0009111F">
        <w:t xml:space="preserve"> selected for the Analytics Model training and inference (Component A). Why </w:t>
      </w:r>
      <w:proofErr w:type="spellStart"/>
      <w:r w:rsidRPr="0009111F">
        <w:t>PyTorch</w:t>
      </w:r>
      <w:proofErr w:type="spellEnd"/>
      <w:r w:rsidRPr="0009111F">
        <w:t xml:space="preserve">? Based on current best practices in 2025 for agricultural AI (e.g., crop yield forecasting, pest detection via multimodal data), </w:t>
      </w:r>
      <w:proofErr w:type="spellStart"/>
      <w:r w:rsidRPr="0009111F">
        <w:t>PyTorch</w:t>
      </w:r>
      <w:proofErr w:type="spellEnd"/>
      <w:r w:rsidRPr="0009111F">
        <w:t xml:space="preserve"> leads with 55% production adoption in AI frameworks, offering superior flexibility for dynamic graphs in time-series forecasting (e.g., Transformers for sensor/GEE data) and computer vision (e.g., via </w:t>
      </w:r>
      <w:proofErr w:type="spellStart"/>
      <w:r w:rsidRPr="0009111F">
        <w:t>TorchVision</w:t>
      </w:r>
      <w:proofErr w:type="spellEnd"/>
      <w:r w:rsidRPr="0009111F">
        <w:t xml:space="preserve"> for </w:t>
      </w:r>
      <w:proofErr w:type="spellStart"/>
      <w:r w:rsidRPr="0009111F">
        <w:t>EfficientNet</w:t>
      </w:r>
      <w:proofErr w:type="spellEnd"/>
      <w:r w:rsidRPr="0009111F">
        <w:t xml:space="preserve">-style CNNs). It's more community-driven for </w:t>
      </w:r>
      <w:proofErr w:type="spellStart"/>
      <w:r w:rsidRPr="0009111F">
        <w:t>agtech</w:t>
      </w:r>
      <w:proofErr w:type="spellEnd"/>
      <w:r w:rsidRPr="0009111F">
        <w:t xml:space="preserve"> innovations like edge AI on </w:t>
      </w:r>
      <w:proofErr w:type="spellStart"/>
      <w:r w:rsidRPr="0009111F">
        <w:t>IoT</w:t>
      </w:r>
      <w:proofErr w:type="spellEnd"/>
      <w:r w:rsidRPr="0009111F">
        <w:t xml:space="preserve"> devices, faster prototyping, and easier integration with multimodal setups compared to </w:t>
      </w:r>
      <w:proofErr w:type="spellStart"/>
      <w:r w:rsidRPr="0009111F">
        <w:t>TensorFlow</w:t>
      </w:r>
      <w:proofErr w:type="spellEnd"/>
      <w:r w:rsidRPr="0009111F">
        <w:t xml:space="preserve">, which excels in large-scale production but adds overhead for your </w:t>
      </w:r>
      <w:proofErr w:type="spellStart"/>
      <w:r w:rsidRPr="0009111F">
        <w:t>startup's</w:t>
      </w:r>
      <w:proofErr w:type="spellEnd"/>
      <w:r w:rsidRPr="0009111F">
        <w:t xml:space="preserve"> needs. </w:t>
      </w:r>
      <w:proofErr w:type="spellStart"/>
      <w:r w:rsidRPr="0009111F">
        <w:t>TensorFlow</w:t>
      </w:r>
      <w:proofErr w:type="spellEnd"/>
      <w:r w:rsidRPr="0009111F">
        <w:t xml:space="preserve"> could be a </w:t>
      </w:r>
      <w:proofErr w:type="spellStart"/>
      <w:r w:rsidRPr="0009111F">
        <w:t>fallback</w:t>
      </w:r>
      <w:proofErr w:type="spellEnd"/>
      <w:r w:rsidRPr="0009111F">
        <w:t xml:space="preserve"> for TPU acceleration if scaling to massive datasets, but </w:t>
      </w:r>
      <w:proofErr w:type="spellStart"/>
      <w:r w:rsidRPr="0009111F">
        <w:t>PyTorch's</w:t>
      </w:r>
      <w:proofErr w:type="spellEnd"/>
      <w:r w:rsidRPr="0009111F">
        <w:t xml:space="preserve"> ecosystem (e.g., </w:t>
      </w:r>
      <w:proofErr w:type="spellStart"/>
      <w:r w:rsidRPr="0009111F">
        <w:t>PyTorch</w:t>
      </w:r>
      <w:proofErr w:type="spellEnd"/>
      <w:r w:rsidRPr="0009111F">
        <w:t xml:space="preserve"> Lightning for streamlined training) makes it the best fit here.</w:t>
      </w:r>
    </w:p>
    <w:p w:rsidR="0009111F" w:rsidRPr="0009111F" w:rsidRDefault="0009111F" w:rsidP="0009111F">
      <w:r w:rsidRPr="0009111F">
        <w:t xml:space="preserve">The design emphasizes decoupling for robustness (e.g., independent </w:t>
      </w:r>
      <w:proofErr w:type="spellStart"/>
      <w:r w:rsidRPr="0009111F">
        <w:t>microservices</w:t>
      </w:r>
      <w:proofErr w:type="spellEnd"/>
      <w:r w:rsidRPr="0009111F">
        <w:t xml:space="preserve">), scalability (e.g., Kubernetes auto-scaling), and efficiency (e.g., </w:t>
      </w:r>
      <w:proofErr w:type="spellStart"/>
      <w:r w:rsidRPr="0009111F">
        <w:t>TimescaleDB</w:t>
      </w:r>
      <w:proofErr w:type="spellEnd"/>
      <w:r w:rsidRPr="0009111F">
        <w:t xml:space="preserve"> for archiving instead of a /historical directory). It uses </w:t>
      </w:r>
      <w:proofErr w:type="spellStart"/>
      <w:r w:rsidRPr="0009111F">
        <w:t>RabbitMQ</w:t>
      </w:r>
      <w:proofErr w:type="spellEnd"/>
      <w:r w:rsidRPr="0009111F">
        <w:t xml:space="preserve"> for Celery tasks (e.g., GEE pipelines, retraining) and Kafka for </w:t>
      </w:r>
      <w:proofErr w:type="spellStart"/>
      <w:r w:rsidRPr="0009111F">
        <w:t>IoT</w:t>
      </w:r>
      <w:proofErr w:type="spellEnd"/>
      <w:r w:rsidRPr="0009111F">
        <w:t xml:space="preserve"> data streams, as this separation is industry-standard for handling tasks vs. high-throughput events. </w:t>
      </w:r>
      <w:proofErr w:type="spellStart"/>
      <w:r w:rsidRPr="0009111F">
        <w:t>Traefik</w:t>
      </w:r>
      <w:proofErr w:type="spellEnd"/>
      <w:r w:rsidRPr="0009111F">
        <w:t xml:space="preserve"> is chosen for load balancing and service discovery—</w:t>
      </w:r>
      <w:proofErr w:type="gramStart"/>
      <w:r w:rsidRPr="0009111F">
        <w:t>it's</w:t>
      </w:r>
      <w:proofErr w:type="gramEnd"/>
      <w:r w:rsidRPr="0009111F">
        <w:t xml:space="preserve"> lightweight, Kubernetes-native (via labels for auto-discovery), and sufficient for your scale without Consul's added complexity (Consul is better for service mesh in massive enterprises).</w:t>
      </w:r>
    </w:p>
    <w:p w:rsidR="0009111F" w:rsidRPr="0009111F" w:rsidRDefault="0009111F" w:rsidP="0009111F">
      <w:proofErr w:type="gramStart"/>
      <w:r w:rsidRPr="0009111F">
        <w:t>I've</w:t>
      </w:r>
      <w:proofErr w:type="gramEnd"/>
      <w:r w:rsidRPr="0009111F">
        <w:t xml:space="preserve"> structured this as a complete blueprint: high-level overview, detailed components, text diagrams, tables for clarity, and notes on implementation/phasing.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High-Level Overview</w:t>
      </w:r>
    </w:p>
    <w:p w:rsidR="0009111F" w:rsidRPr="0009111F" w:rsidRDefault="0009111F" w:rsidP="0009111F">
      <w:r w:rsidRPr="0009111F">
        <w:t xml:space="preserve">The platform is a cloud-native, </w:t>
      </w:r>
      <w:proofErr w:type="spellStart"/>
      <w:r w:rsidRPr="0009111F">
        <w:t>microservices</w:t>
      </w:r>
      <w:proofErr w:type="spellEnd"/>
      <w:r w:rsidRPr="0009111F">
        <w:t xml:space="preserve">-based system for Kenyan farmers, handling </w:t>
      </w:r>
      <w:proofErr w:type="spellStart"/>
      <w:r w:rsidRPr="0009111F">
        <w:t>IoT</w:t>
      </w:r>
      <w:proofErr w:type="spellEnd"/>
      <w:r w:rsidRPr="0009111F">
        <w:t xml:space="preserve"> sensors, images, GEE data, and user interactions to deliver predictive insights, personalized alerts, and marketplace/</w:t>
      </w:r>
      <w:proofErr w:type="spellStart"/>
      <w:r w:rsidRPr="0009111F">
        <w:t>agrovet</w:t>
      </w:r>
      <w:proofErr w:type="spellEnd"/>
      <w:r w:rsidRPr="0009111F">
        <w:t xml:space="preserve"> features. Key principles: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Decoupling</w:t>
      </w:r>
      <w:r w:rsidRPr="0009111F">
        <w:t>: Services communicate via APIs (</w:t>
      </w:r>
      <w:proofErr w:type="spellStart"/>
      <w:r w:rsidRPr="0009111F">
        <w:t>FastAPI</w:t>
      </w:r>
      <w:proofErr w:type="spellEnd"/>
      <w:r w:rsidRPr="0009111F">
        <w:t>) or queues (Kafka/</w:t>
      </w:r>
      <w:proofErr w:type="spellStart"/>
      <w:r w:rsidRPr="0009111F">
        <w:t>RabbitMQ</w:t>
      </w:r>
      <w:proofErr w:type="spellEnd"/>
      <w:r w:rsidRPr="0009111F">
        <w:t>) to isolate failures.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Scalability</w:t>
      </w:r>
      <w:r w:rsidRPr="0009111F">
        <w:t>: Kubernetes (k3s) for orchestration, auto-scaling based on load (e.g., more ingest pods during harvest).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Data-Centric</w:t>
      </w:r>
      <w:r w:rsidRPr="0009111F">
        <w:t>: PostgreSQL as the single source of truth, with extensions for time-series (</w:t>
      </w:r>
      <w:proofErr w:type="spellStart"/>
      <w:r w:rsidRPr="0009111F">
        <w:t>TimescaleDB</w:t>
      </w:r>
      <w:proofErr w:type="spellEnd"/>
      <w:r w:rsidRPr="0009111F">
        <w:t>) and vectors (</w:t>
      </w:r>
      <w:proofErr w:type="spellStart"/>
      <w:r w:rsidRPr="0009111F">
        <w:t>pgvector</w:t>
      </w:r>
      <w:proofErr w:type="spellEnd"/>
      <w:r w:rsidRPr="0009111F">
        <w:t>). Archives via compression/</w:t>
      </w:r>
      <w:proofErr w:type="spellStart"/>
      <w:r w:rsidRPr="0009111F">
        <w:t>tiering</w:t>
      </w:r>
      <w:proofErr w:type="spellEnd"/>
      <w:r w:rsidRPr="0009111F">
        <w:t xml:space="preserve"> to </w:t>
      </w:r>
      <w:proofErr w:type="spellStart"/>
      <w:r w:rsidRPr="0009111F">
        <w:t>MinIO</w:t>
      </w:r>
      <w:proofErr w:type="spellEnd"/>
      <w:r w:rsidRPr="0009111F">
        <w:t xml:space="preserve"> (S3-compatible).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AI Hybrid</w:t>
      </w:r>
      <w:r w:rsidRPr="0009111F">
        <w:t xml:space="preserve">: </w:t>
      </w:r>
      <w:proofErr w:type="spellStart"/>
      <w:r w:rsidRPr="0009111F">
        <w:t>PyTorch</w:t>
      </w:r>
      <w:proofErr w:type="spellEnd"/>
      <w:r w:rsidRPr="0009111F">
        <w:t xml:space="preserve">-based Analytics for predictions; RAG + LLM (Gemini API) for </w:t>
      </w:r>
      <w:proofErr w:type="spellStart"/>
      <w:r w:rsidRPr="0009111F">
        <w:t>chatbot</w:t>
      </w:r>
      <w:proofErr w:type="spellEnd"/>
      <w:r w:rsidRPr="0009111F">
        <w:t>.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Cost-Effective</w:t>
      </w:r>
      <w:r w:rsidRPr="0009111F">
        <w:t xml:space="preserve">: </w:t>
      </w:r>
      <w:proofErr w:type="spellStart"/>
      <w:r w:rsidRPr="0009111F">
        <w:t>Hetzner</w:t>
      </w:r>
      <w:proofErr w:type="spellEnd"/>
      <w:r w:rsidRPr="0009111F">
        <w:t xml:space="preserve"> infrastructure (€ low-cost nodes), managed services where practical (e.g., </w:t>
      </w:r>
      <w:proofErr w:type="spellStart"/>
      <w:r w:rsidRPr="0009111F">
        <w:t>Hetzner</w:t>
      </w:r>
      <w:proofErr w:type="spellEnd"/>
      <w:r w:rsidRPr="0009111F">
        <w:t xml:space="preserve"> Managed PostgreSQL to simplify ops).</w:t>
      </w:r>
    </w:p>
    <w:p w:rsidR="0009111F" w:rsidRPr="0009111F" w:rsidRDefault="0009111F" w:rsidP="0009111F">
      <w:pPr>
        <w:numPr>
          <w:ilvl w:val="0"/>
          <w:numId w:val="8"/>
        </w:numPr>
      </w:pPr>
      <w:r w:rsidRPr="0009111F">
        <w:rPr>
          <w:b/>
          <w:bCs/>
        </w:rPr>
        <w:t>Security/Privacy</w:t>
      </w:r>
      <w:r w:rsidRPr="0009111F">
        <w:t xml:space="preserve">: JWT </w:t>
      </w:r>
      <w:proofErr w:type="spellStart"/>
      <w:r w:rsidRPr="0009111F">
        <w:t>auth</w:t>
      </w:r>
      <w:proofErr w:type="spellEnd"/>
      <w:r w:rsidRPr="0009111F">
        <w:t xml:space="preserve">, TLS via </w:t>
      </w:r>
      <w:proofErr w:type="spellStart"/>
      <w:r w:rsidRPr="0009111F">
        <w:t>Traefik</w:t>
      </w:r>
      <w:proofErr w:type="spellEnd"/>
      <w:r w:rsidRPr="0009111F">
        <w:t>, PII encryption in DB, farmer consent for alerts.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Text Diagram: Overall Flow</w:t>
      </w:r>
    </w:p>
    <w:p w:rsidR="0009111F" w:rsidRPr="0009111F" w:rsidRDefault="0009111F" w:rsidP="0009111F">
      <w:proofErr w:type="gramStart"/>
      <w:r w:rsidRPr="0009111F">
        <w:t>text</w:t>
      </w:r>
      <w:proofErr w:type="gramEnd"/>
    </w:p>
    <w:p w:rsidR="0009111F" w:rsidRPr="0009111F" w:rsidRDefault="0009111F" w:rsidP="0009111F">
      <w:r w:rsidRPr="0009111F">
        <w:t>[</w:t>
      </w:r>
      <w:proofErr w:type="spellStart"/>
      <w:r w:rsidRPr="0009111F">
        <w:t>IoT</w:t>
      </w:r>
      <w:proofErr w:type="spellEnd"/>
      <w:r w:rsidRPr="0009111F">
        <w:t xml:space="preserve"> Devices: ESP32 (Sensors/Images)] </w:t>
      </w:r>
    </w:p>
    <w:p w:rsidR="0009111F" w:rsidRPr="0009111F" w:rsidRDefault="0009111F" w:rsidP="0009111F">
      <w:r w:rsidRPr="0009111F">
        <w:lastRenderedPageBreak/>
        <w:t xml:space="preserve">  └</w:t>
      </w:r>
      <w:proofErr w:type="gramStart"/>
      <w:r w:rsidRPr="0009111F">
        <w:t>─(</w:t>
      </w:r>
      <w:proofErr w:type="gramEnd"/>
      <w:r w:rsidRPr="0009111F">
        <w:t xml:space="preserve">MQTT)→ [MQTT Broker: EMQX (Clustered in k3s)] </w:t>
      </w:r>
    </w:p>
    <w:p w:rsidR="0009111F" w:rsidRPr="0009111F" w:rsidRDefault="0009111F" w:rsidP="0009111F">
      <w:r w:rsidRPr="0009111F">
        <w:t xml:space="preserve">             └</w:t>
      </w:r>
      <w:proofErr w:type="gramStart"/>
      <w:r w:rsidRPr="0009111F">
        <w:t>─(</w:t>
      </w:r>
      <w:proofErr w:type="gramEnd"/>
      <w:r w:rsidRPr="0009111F">
        <w:t xml:space="preserve">Kafka Bridge: EMQX Plugin)→ [Kafka (Managed </w:t>
      </w:r>
      <w:proofErr w:type="spellStart"/>
      <w:r w:rsidRPr="0009111F">
        <w:t>Aiven</w:t>
      </w:r>
      <w:proofErr w:type="spellEnd"/>
      <w:r w:rsidRPr="0009111F">
        <w:t xml:space="preserve"> on </w:t>
      </w:r>
      <w:proofErr w:type="spellStart"/>
      <w:r w:rsidRPr="0009111F">
        <w:t>Hetzner</w:t>
      </w:r>
      <w:proofErr w:type="spellEnd"/>
      <w:r w:rsidRPr="0009111F">
        <w:t xml:space="preserve">): </w:t>
      </w:r>
      <w:proofErr w:type="spellStart"/>
      <w:r w:rsidRPr="0009111F">
        <w:t>IoT</w:t>
      </w:r>
      <w:proofErr w:type="spellEnd"/>
      <w:r w:rsidRPr="0009111F">
        <w:t xml:space="preserve"> Stream]</w:t>
      </w:r>
    </w:p>
    <w:p w:rsidR="0009111F" w:rsidRPr="0009111F" w:rsidRDefault="0009111F" w:rsidP="0009111F">
      <w:r w:rsidRPr="0009111F">
        <w:t xml:space="preserve">                                   </w:t>
      </w:r>
      <w:r w:rsidRPr="0009111F">
        <w:rPr>
          <w:rFonts w:ascii="Arial" w:hAnsi="Arial" w:cs="Arial"/>
        </w:rPr>
        <w:t>├</w:t>
      </w:r>
      <w:r w:rsidRPr="0009111F">
        <w:rPr>
          <w:rFonts w:ascii="Calibri" w:hAnsi="Calibri" w:cs="Calibri"/>
        </w:rPr>
        <w:t>─</w:t>
      </w:r>
      <w:r w:rsidRPr="0009111F">
        <w:t xml:space="preserve">&gt; Consumer: Data Processing Service → </w:t>
      </w:r>
      <w:proofErr w:type="spellStart"/>
      <w:r w:rsidRPr="0009111F">
        <w:t>TimescaleDB</w:t>
      </w:r>
      <w:proofErr w:type="spellEnd"/>
      <w:r w:rsidRPr="0009111F">
        <w:t xml:space="preserve"> (Sensors)</w:t>
      </w:r>
    </w:p>
    <w:p w:rsidR="0009111F" w:rsidRPr="0009111F" w:rsidRDefault="0009111F" w:rsidP="0009111F">
      <w:r w:rsidRPr="0009111F">
        <w:t xml:space="preserve">                                   </w:t>
      </w:r>
      <w:r w:rsidRPr="0009111F">
        <w:rPr>
          <w:rFonts w:ascii="Arial" w:hAnsi="Arial" w:cs="Arial"/>
        </w:rPr>
        <w:t>├</w:t>
      </w:r>
      <w:r w:rsidRPr="0009111F">
        <w:rPr>
          <w:rFonts w:ascii="Calibri" w:hAnsi="Calibri" w:cs="Calibri"/>
        </w:rPr>
        <w:t>─</w:t>
      </w:r>
      <w:r w:rsidRPr="0009111F">
        <w:t xml:space="preserve">&gt; Consumer: Real-Time Anomaly Detector </w:t>
      </w:r>
      <w:r w:rsidRPr="0009111F">
        <w:rPr>
          <w:rFonts w:ascii="Calibri" w:hAnsi="Calibri" w:cs="Calibri"/>
        </w:rPr>
        <w:t>→</w:t>
      </w:r>
      <w:r w:rsidRPr="0009111F">
        <w:t xml:space="preserve"> Alerts Topic</w:t>
      </w:r>
    </w:p>
    <w:p w:rsidR="0009111F" w:rsidRPr="0009111F" w:rsidRDefault="0009111F" w:rsidP="0009111F">
      <w:r w:rsidRPr="0009111F">
        <w:t xml:space="preserve">                                   └─&gt; Consumer: Feature Extractor → </w:t>
      </w:r>
      <w:proofErr w:type="spellStart"/>
      <w:r w:rsidRPr="0009111F">
        <w:t>MinIO</w:t>
      </w:r>
      <w:proofErr w:type="spellEnd"/>
      <w:r w:rsidRPr="0009111F">
        <w:t xml:space="preserve"> (For ML Retraining)</w:t>
      </w:r>
    </w:p>
    <w:p w:rsidR="0009111F" w:rsidRPr="0009111F" w:rsidRDefault="0009111F" w:rsidP="0009111F"/>
    <w:p w:rsidR="0009111F" w:rsidRPr="0009111F" w:rsidRDefault="0009111F" w:rsidP="0009111F">
      <w:r w:rsidRPr="0009111F">
        <w:t xml:space="preserve">[Farmer Inputs: USSD (*123# via Africa's Talking) / Next.js Dashboard (w/ </w:t>
      </w:r>
      <w:proofErr w:type="spellStart"/>
      <w:r w:rsidRPr="0009111F">
        <w:t>TanStack</w:t>
      </w:r>
      <w:proofErr w:type="spellEnd"/>
      <w:r w:rsidRPr="0009111F">
        <w:t xml:space="preserve"> Query)] </w:t>
      </w:r>
    </w:p>
    <w:p w:rsidR="0009111F" w:rsidRPr="0009111F" w:rsidRDefault="0009111F" w:rsidP="0009111F">
      <w:r w:rsidRPr="0009111F">
        <w:t xml:space="preserve">  └</w:t>
      </w:r>
      <w:proofErr w:type="gramStart"/>
      <w:r w:rsidRPr="0009111F">
        <w:t>─(</w:t>
      </w:r>
      <w:proofErr w:type="gramEnd"/>
      <w:r w:rsidRPr="0009111F">
        <w:t>HTTPS)→ [</w:t>
      </w:r>
      <w:proofErr w:type="spellStart"/>
      <w:r w:rsidRPr="0009111F">
        <w:t>Traefik</w:t>
      </w:r>
      <w:proofErr w:type="spellEnd"/>
      <w:r w:rsidRPr="0009111F">
        <w:t xml:space="preserve"> Ingress: Load Balancing + Service Discovery] </w:t>
      </w:r>
    </w:p>
    <w:p w:rsidR="0009111F" w:rsidRPr="0009111F" w:rsidRDefault="0009111F" w:rsidP="0009111F">
      <w:r w:rsidRPr="0009111F">
        <w:t xml:space="preserve">             └─&gt; [API Gateway: </w:t>
      </w:r>
      <w:proofErr w:type="spellStart"/>
      <w:r w:rsidRPr="0009111F">
        <w:t>FastAPI</w:t>
      </w:r>
      <w:proofErr w:type="spellEnd"/>
      <w:r w:rsidRPr="0009111F">
        <w:t xml:space="preserve"> (</w:t>
      </w:r>
      <w:proofErr w:type="spellStart"/>
      <w:r w:rsidRPr="0009111F">
        <w:t>Auth</w:t>
      </w:r>
      <w:proofErr w:type="spellEnd"/>
      <w:r w:rsidRPr="0009111F">
        <w:t xml:space="preserve"> via JWT)] </w:t>
      </w:r>
    </w:p>
    <w:p w:rsidR="0009111F" w:rsidRPr="0009111F" w:rsidRDefault="0009111F" w:rsidP="0009111F">
      <w:r w:rsidRPr="0009111F">
        <w:t xml:space="preserve">                   </w:t>
      </w:r>
      <w:r w:rsidRPr="0009111F">
        <w:rPr>
          <w:rFonts w:ascii="Arial" w:hAnsi="Arial" w:cs="Arial"/>
        </w:rPr>
        <w:t>├</w:t>
      </w:r>
      <w:r w:rsidRPr="0009111F">
        <w:rPr>
          <w:rFonts w:ascii="Calibri" w:hAnsi="Calibri" w:cs="Calibri"/>
        </w:rPr>
        <w:t>─</w:t>
      </w:r>
      <w:r w:rsidRPr="0009111F">
        <w:t>&gt; User Service: Farmer Data → PostgreSQL</w:t>
      </w:r>
    </w:p>
    <w:p w:rsidR="0009111F" w:rsidRPr="0009111F" w:rsidRDefault="0009111F" w:rsidP="0009111F">
      <w:r w:rsidRPr="0009111F">
        <w:t xml:space="preserve">                   </w:t>
      </w:r>
      <w:r w:rsidRPr="0009111F">
        <w:rPr>
          <w:rFonts w:ascii="Arial" w:hAnsi="Arial" w:cs="Arial"/>
        </w:rPr>
        <w:t>├</w:t>
      </w:r>
      <w:r w:rsidRPr="0009111F">
        <w:rPr>
          <w:rFonts w:ascii="Calibri" w:hAnsi="Calibri" w:cs="Calibri"/>
        </w:rPr>
        <w:t>─</w:t>
      </w:r>
      <w:r w:rsidRPr="0009111F">
        <w:t xml:space="preserve">&gt; </w:t>
      </w:r>
      <w:proofErr w:type="spellStart"/>
      <w:r w:rsidRPr="0009111F">
        <w:t>Agrovet</w:t>
      </w:r>
      <w:proofErr w:type="spellEnd"/>
      <w:r w:rsidRPr="0009111F">
        <w:t xml:space="preserve">/Marketplace Services: Transactions </w:t>
      </w:r>
      <w:r w:rsidRPr="0009111F">
        <w:rPr>
          <w:rFonts w:ascii="Calibri" w:hAnsi="Calibri" w:cs="Calibri"/>
        </w:rPr>
        <w:t>→</w:t>
      </w:r>
      <w:r w:rsidRPr="0009111F">
        <w:t xml:space="preserve"> PostgreSQL</w:t>
      </w:r>
    </w:p>
    <w:p w:rsidR="0009111F" w:rsidRPr="0009111F" w:rsidRDefault="0009111F" w:rsidP="0009111F">
      <w:r w:rsidRPr="0009111F">
        <w:t xml:space="preserve">                   </w:t>
      </w:r>
      <w:r w:rsidRPr="0009111F">
        <w:rPr>
          <w:rFonts w:ascii="Arial" w:hAnsi="Arial" w:cs="Arial"/>
        </w:rPr>
        <w:t>├</w:t>
      </w:r>
      <w:r w:rsidRPr="0009111F">
        <w:rPr>
          <w:rFonts w:ascii="Calibri" w:hAnsi="Calibri" w:cs="Calibri"/>
        </w:rPr>
        <w:t>─</w:t>
      </w:r>
      <w:r w:rsidRPr="0009111F">
        <w:t xml:space="preserve">&gt; </w:t>
      </w:r>
      <w:proofErr w:type="spellStart"/>
      <w:r w:rsidRPr="0009111F">
        <w:t>Chatbot</w:t>
      </w:r>
      <w:proofErr w:type="spellEnd"/>
      <w:r w:rsidRPr="0009111F">
        <w:t xml:space="preserve"> Service: RAG Queries </w:t>
      </w:r>
      <w:r w:rsidRPr="0009111F">
        <w:rPr>
          <w:rFonts w:ascii="Calibri" w:hAnsi="Calibri" w:cs="Calibri"/>
        </w:rPr>
        <w:t>→</w:t>
      </w:r>
      <w:r w:rsidRPr="0009111F">
        <w:t xml:space="preserve"> </w:t>
      </w:r>
      <w:proofErr w:type="spellStart"/>
      <w:r w:rsidRPr="0009111F">
        <w:t>pgvector</w:t>
      </w:r>
      <w:proofErr w:type="spellEnd"/>
      <w:r w:rsidRPr="0009111F">
        <w:t xml:space="preserve"> + Gemini API </w:t>
      </w:r>
      <w:r w:rsidRPr="0009111F">
        <w:rPr>
          <w:rFonts w:ascii="Calibri" w:hAnsi="Calibri" w:cs="Calibri"/>
        </w:rPr>
        <w:t>→</w:t>
      </w:r>
      <w:r w:rsidRPr="0009111F">
        <w:t xml:space="preserve"> SMS/USSD</w:t>
      </w:r>
    </w:p>
    <w:p w:rsidR="0009111F" w:rsidRPr="0009111F" w:rsidRDefault="0009111F" w:rsidP="0009111F">
      <w:r w:rsidRPr="0009111F">
        <w:t xml:space="preserve">                   └─&gt; Alert Service: Rules + Analytics Inference → Africa's Talking (SMS/USSD)</w:t>
      </w:r>
    </w:p>
    <w:p w:rsidR="0009111F" w:rsidRPr="0009111F" w:rsidRDefault="0009111F" w:rsidP="0009111F"/>
    <w:p w:rsidR="0009111F" w:rsidRPr="0009111F" w:rsidRDefault="0009111F" w:rsidP="0009111F">
      <w:r w:rsidRPr="0009111F">
        <w:t>[Batch/External: GEE/KNBS/</w:t>
      </w:r>
      <w:proofErr w:type="spellStart"/>
      <w:r w:rsidRPr="0009111F">
        <w:t>MoA</w:t>
      </w:r>
      <w:proofErr w:type="spellEnd"/>
      <w:r w:rsidRPr="0009111F">
        <w:t xml:space="preserve"> APIs] </w:t>
      </w:r>
    </w:p>
    <w:p w:rsidR="0009111F" w:rsidRPr="0009111F" w:rsidRDefault="0009111F" w:rsidP="0009111F">
      <w:r w:rsidRPr="0009111F">
        <w:t xml:space="preserve">  └</w:t>
      </w:r>
      <w:proofErr w:type="gramStart"/>
      <w:r w:rsidRPr="0009111F">
        <w:t>─(</w:t>
      </w:r>
      <w:proofErr w:type="gramEnd"/>
      <w:r w:rsidRPr="0009111F">
        <w:t xml:space="preserve">Celery Task via </w:t>
      </w:r>
      <w:proofErr w:type="spellStart"/>
      <w:r w:rsidRPr="0009111F">
        <w:t>RabbitMQ</w:t>
      </w:r>
      <w:proofErr w:type="spellEnd"/>
      <w:r w:rsidRPr="0009111F">
        <w:t>)→ [GEE Pipeline Worker: Scheduled] → PostgreSQL (County Data)</w:t>
      </w:r>
    </w:p>
    <w:p w:rsidR="0009111F" w:rsidRPr="0009111F" w:rsidRDefault="0009111F" w:rsidP="0009111F"/>
    <w:p w:rsidR="0009111F" w:rsidRPr="0009111F" w:rsidRDefault="0009111F" w:rsidP="0009111F">
      <w:r w:rsidRPr="0009111F">
        <w:t xml:space="preserve">[ML Pipeline: Celery Tasks via </w:t>
      </w:r>
      <w:proofErr w:type="spellStart"/>
      <w:r w:rsidRPr="0009111F">
        <w:t>RabbitMQ</w:t>
      </w:r>
      <w:proofErr w:type="spellEnd"/>
      <w:r w:rsidRPr="0009111F">
        <w:t xml:space="preserve">] </w:t>
      </w:r>
    </w:p>
    <w:p w:rsidR="0009111F" w:rsidRPr="0009111F" w:rsidRDefault="0009111F" w:rsidP="0009111F">
      <w:r w:rsidRPr="0009111F">
        <w:t xml:space="preserve">  └─&gt; Retraining Worker: </w:t>
      </w:r>
      <w:proofErr w:type="spellStart"/>
      <w:r w:rsidRPr="0009111F">
        <w:t>PyTorch</w:t>
      </w:r>
      <w:proofErr w:type="spellEnd"/>
      <w:r w:rsidRPr="0009111F">
        <w:t xml:space="preserve"> Training → </w:t>
      </w:r>
      <w:proofErr w:type="spellStart"/>
      <w:r w:rsidRPr="0009111F">
        <w:t>Safetensors</w:t>
      </w:r>
      <w:proofErr w:type="spellEnd"/>
      <w:r w:rsidRPr="0009111F">
        <w:t xml:space="preserve"> to </w:t>
      </w:r>
      <w:proofErr w:type="spellStart"/>
      <w:r w:rsidRPr="0009111F">
        <w:t>MinIO</w:t>
      </w:r>
      <w:proofErr w:type="spellEnd"/>
      <w:r w:rsidRPr="0009111F">
        <w:t xml:space="preserve"> → ML Inference Service</w:t>
      </w:r>
    </w:p>
    <w:p w:rsidR="0009111F" w:rsidRPr="0009111F" w:rsidRDefault="0009111F" w:rsidP="0009111F"/>
    <w:p w:rsidR="0009111F" w:rsidRPr="0009111F" w:rsidRDefault="0009111F" w:rsidP="0009111F">
      <w:r w:rsidRPr="0009111F">
        <w:t xml:space="preserve">[Data Stores] </w:t>
      </w:r>
    </w:p>
    <w:p w:rsidR="0009111F" w:rsidRPr="0009111F" w:rsidRDefault="0009111F" w:rsidP="0009111F">
      <w:r w:rsidRPr="0009111F">
        <w:t xml:space="preserve">- PostgreSQL (Managed </w:t>
      </w:r>
      <w:proofErr w:type="spellStart"/>
      <w:r w:rsidRPr="0009111F">
        <w:t>Hetzner</w:t>
      </w:r>
      <w:proofErr w:type="spellEnd"/>
      <w:r w:rsidRPr="0009111F">
        <w:t xml:space="preserve"> w/ </w:t>
      </w:r>
      <w:proofErr w:type="spellStart"/>
      <w:r w:rsidRPr="0009111F">
        <w:t>TimescaleDB</w:t>
      </w:r>
      <w:proofErr w:type="spellEnd"/>
      <w:r w:rsidRPr="0009111F">
        <w:t xml:space="preserve"> + </w:t>
      </w:r>
      <w:proofErr w:type="spellStart"/>
      <w:r w:rsidRPr="0009111F">
        <w:t>pgvector</w:t>
      </w:r>
      <w:proofErr w:type="spellEnd"/>
      <w:r w:rsidRPr="0009111F">
        <w:t>): All data, compressed archives</w:t>
      </w:r>
    </w:p>
    <w:p w:rsidR="0009111F" w:rsidRPr="0009111F" w:rsidRDefault="0009111F" w:rsidP="0009111F">
      <w:r w:rsidRPr="0009111F">
        <w:t xml:space="preserve">- </w:t>
      </w:r>
      <w:proofErr w:type="spellStart"/>
      <w:r w:rsidRPr="0009111F">
        <w:t>MinIO</w:t>
      </w:r>
      <w:proofErr w:type="spellEnd"/>
      <w:r w:rsidRPr="0009111F">
        <w:t xml:space="preserve"> (on k3s): Images, Models, GEE Exports</w:t>
      </w:r>
    </w:p>
    <w:p w:rsidR="0009111F" w:rsidRPr="0009111F" w:rsidRDefault="0009111F" w:rsidP="0009111F">
      <w:r w:rsidRPr="0009111F">
        <w:t xml:space="preserve">- </w:t>
      </w:r>
      <w:proofErr w:type="spellStart"/>
      <w:r w:rsidRPr="0009111F">
        <w:t>Redis</w:t>
      </w:r>
      <w:proofErr w:type="spellEnd"/>
      <w:r w:rsidRPr="0009111F">
        <w:t>: Caching (e.g., API responses, USSD sessions)</w:t>
      </w:r>
    </w:p>
    <w:p w:rsidR="0009111F" w:rsidRPr="0009111F" w:rsidRDefault="0009111F" w:rsidP="0009111F"/>
    <w:p w:rsidR="0009111F" w:rsidRPr="0009111F" w:rsidRDefault="0009111F" w:rsidP="0009111F">
      <w:r w:rsidRPr="0009111F">
        <w:t xml:space="preserve">[Ops] </w:t>
      </w:r>
    </w:p>
    <w:p w:rsidR="0009111F" w:rsidRPr="0009111F" w:rsidRDefault="0009111F" w:rsidP="0009111F">
      <w:r w:rsidRPr="0009111F">
        <w:t xml:space="preserve">- Orchestration: k3s on </w:t>
      </w:r>
      <w:proofErr w:type="spellStart"/>
      <w:r w:rsidRPr="0009111F">
        <w:t>Hetzner</w:t>
      </w:r>
      <w:proofErr w:type="spellEnd"/>
      <w:r w:rsidRPr="0009111F">
        <w:t xml:space="preserve"> Nodes (Terraform)</w:t>
      </w:r>
    </w:p>
    <w:p w:rsidR="0009111F" w:rsidRPr="0009111F" w:rsidRDefault="0009111F" w:rsidP="0009111F">
      <w:r w:rsidRPr="0009111F">
        <w:t xml:space="preserve">- CI/CD: GitHub Actions + </w:t>
      </w:r>
      <w:proofErr w:type="spellStart"/>
      <w:r w:rsidRPr="0009111F">
        <w:t>ArgoCD</w:t>
      </w:r>
      <w:proofErr w:type="spellEnd"/>
      <w:r w:rsidRPr="0009111F">
        <w:t xml:space="preserve"> (</w:t>
      </w:r>
      <w:proofErr w:type="spellStart"/>
      <w:r w:rsidRPr="0009111F">
        <w:t>GitOps</w:t>
      </w:r>
      <w:proofErr w:type="spellEnd"/>
      <w:r w:rsidRPr="0009111F">
        <w:t>)</w:t>
      </w:r>
    </w:p>
    <w:p w:rsidR="0009111F" w:rsidRPr="0009111F" w:rsidRDefault="0009111F" w:rsidP="0009111F">
      <w:r w:rsidRPr="0009111F">
        <w:t xml:space="preserve">- Observability: Prometheus (Metrics) + Loki (Logs) + </w:t>
      </w:r>
      <w:proofErr w:type="spellStart"/>
      <w:r w:rsidRPr="0009111F">
        <w:t>Grafana</w:t>
      </w:r>
      <w:proofErr w:type="spellEnd"/>
      <w:r w:rsidRPr="0009111F">
        <w:t xml:space="preserve"> (Dashboards)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1. Infrastructure &amp; CI/CD (Layer 4: The "Factory")</w:t>
      </w:r>
    </w:p>
    <w:p w:rsidR="0009111F" w:rsidRPr="0009111F" w:rsidRDefault="0009111F" w:rsidP="0009111F">
      <w:pPr>
        <w:numPr>
          <w:ilvl w:val="0"/>
          <w:numId w:val="9"/>
        </w:numPr>
      </w:pPr>
      <w:r w:rsidRPr="0009111F">
        <w:rPr>
          <w:b/>
          <w:bCs/>
        </w:rPr>
        <w:lastRenderedPageBreak/>
        <w:t>Cloud Provider</w:t>
      </w:r>
      <w:r w:rsidRPr="0009111F">
        <w:t xml:space="preserve">: </w:t>
      </w:r>
      <w:proofErr w:type="spellStart"/>
      <w:r w:rsidRPr="0009111F">
        <w:t>Hetzner</w:t>
      </w:r>
      <w:proofErr w:type="spellEnd"/>
      <w:r w:rsidRPr="0009111F">
        <w:t xml:space="preserve"> (</w:t>
      </w:r>
      <w:proofErr w:type="gramStart"/>
      <w:r w:rsidRPr="0009111F">
        <w:t>3</w:t>
      </w:r>
      <w:proofErr w:type="gramEnd"/>
      <w:r w:rsidRPr="0009111F">
        <w:t xml:space="preserve"> nodes for k3s cluster: 1 control plane, 2 workers; provisioned via Terraform for </w:t>
      </w:r>
      <w:proofErr w:type="spellStart"/>
      <w:r w:rsidRPr="0009111F">
        <w:t>IaC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0"/>
          <w:numId w:val="9"/>
        </w:numPr>
      </w:pPr>
      <w:r w:rsidRPr="0009111F">
        <w:rPr>
          <w:b/>
          <w:bCs/>
        </w:rPr>
        <w:t>Orchestration</w:t>
      </w:r>
      <w:r w:rsidRPr="0009111F">
        <w:t xml:space="preserve">: k3s (lightweight Kubernetes) for container management, auto-scaling (e.g., Horizontal Pod </w:t>
      </w:r>
      <w:proofErr w:type="spellStart"/>
      <w:r w:rsidRPr="0009111F">
        <w:t>Autoscaler</w:t>
      </w:r>
      <w:proofErr w:type="spellEnd"/>
      <w:r w:rsidRPr="0009111F">
        <w:t xml:space="preserve"> for ingest services).</w:t>
      </w:r>
    </w:p>
    <w:p w:rsidR="0009111F" w:rsidRPr="0009111F" w:rsidRDefault="0009111F" w:rsidP="0009111F">
      <w:pPr>
        <w:numPr>
          <w:ilvl w:val="0"/>
          <w:numId w:val="9"/>
        </w:numPr>
      </w:pPr>
      <w:r w:rsidRPr="0009111F">
        <w:rPr>
          <w:b/>
          <w:bCs/>
        </w:rPr>
        <w:t>Load Balancing &amp; Discovery</w:t>
      </w:r>
      <w:r w:rsidRPr="0009111F">
        <w:t xml:space="preserve">: </w:t>
      </w:r>
      <w:proofErr w:type="spellStart"/>
      <w:r w:rsidRPr="0009111F">
        <w:t>Traefik</w:t>
      </w:r>
      <w:proofErr w:type="spellEnd"/>
      <w:r w:rsidRPr="0009111F">
        <w:t xml:space="preserve"> as Ingress controller—handles HTTPS routing, auto-discovers services via Kubernetes labels (e.g., </w:t>
      </w:r>
      <w:proofErr w:type="spellStart"/>
      <w:r w:rsidRPr="0009111F">
        <w:t>traefik.enable</w:t>
      </w:r>
      <w:proofErr w:type="spellEnd"/>
      <w:r w:rsidRPr="0009111F">
        <w:t>=true), and manages TLS certs (Let'</w:t>
      </w:r>
      <w:r>
        <w:t xml:space="preserve">s Encrypt). </w:t>
      </w:r>
      <w:proofErr w:type="spellStart"/>
      <w:r w:rsidRPr="0009111F">
        <w:t>Traefik</w:t>
      </w:r>
      <w:proofErr w:type="spellEnd"/>
      <w:r w:rsidRPr="0009111F">
        <w:t xml:space="preserve"> is robust/scalable for your </w:t>
      </w:r>
      <w:proofErr w:type="spellStart"/>
      <w:r w:rsidRPr="0009111F">
        <w:t>microservices</w:t>
      </w:r>
      <w:proofErr w:type="spellEnd"/>
      <w:r w:rsidRPr="0009111F">
        <w:t xml:space="preserve"> (up to 100s of services).</w:t>
      </w:r>
    </w:p>
    <w:p w:rsidR="0009111F" w:rsidRPr="0009111F" w:rsidRDefault="0009111F" w:rsidP="0009111F">
      <w:pPr>
        <w:numPr>
          <w:ilvl w:val="0"/>
          <w:numId w:val="9"/>
        </w:numPr>
      </w:pPr>
      <w:r w:rsidRPr="0009111F">
        <w:rPr>
          <w:b/>
          <w:bCs/>
        </w:rPr>
        <w:t>CI/CD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9"/>
        </w:numPr>
      </w:pPr>
      <w:r w:rsidRPr="0009111F">
        <w:rPr>
          <w:b/>
          <w:bCs/>
        </w:rPr>
        <w:t>CI</w:t>
      </w:r>
      <w:r w:rsidRPr="0009111F">
        <w:t xml:space="preserve">: GitHub Actions—on push, build Docker images for each </w:t>
      </w:r>
      <w:proofErr w:type="spellStart"/>
      <w:r w:rsidRPr="0009111F">
        <w:t>microservice</w:t>
      </w:r>
      <w:proofErr w:type="spellEnd"/>
      <w:r w:rsidRPr="0009111F">
        <w:t>, push to registry (e.g., GitHub Container Registry).</w:t>
      </w:r>
    </w:p>
    <w:p w:rsidR="0009111F" w:rsidRPr="0009111F" w:rsidRDefault="0009111F" w:rsidP="0009111F">
      <w:pPr>
        <w:numPr>
          <w:ilvl w:val="1"/>
          <w:numId w:val="9"/>
        </w:numPr>
      </w:pPr>
      <w:r w:rsidRPr="0009111F">
        <w:rPr>
          <w:b/>
          <w:bCs/>
        </w:rPr>
        <w:t>CD</w:t>
      </w:r>
      <w:r w:rsidRPr="0009111F">
        <w:t xml:space="preserve">: </w:t>
      </w:r>
      <w:proofErr w:type="spellStart"/>
      <w:r w:rsidRPr="0009111F">
        <w:t>ArgoCD</w:t>
      </w:r>
      <w:proofErr w:type="spellEnd"/>
      <w:r w:rsidRPr="0009111F">
        <w:t xml:space="preserve"> (in k3s)—monitors </w:t>
      </w:r>
      <w:proofErr w:type="spellStart"/>
      <w:r w:rsidRPr="0009111F">
        <w:t>Git</w:t>
      </w:r>
      <w:proofErr w:type="spellEnd"/>
      <w:r w:rsidRPr="0009111F">
        <w:t xml:space="preserve"> repo for manifest changes, auto-deploys updates (</w:t>
      </w:r>
      <w:proofErr w:type="spellStart"/>
      <w:r w:rsidRPr="0009111F">
        <w:t>GitOps</w:t>
      </w:r>
      <w:proofErr w:type="spellEnd"/>
      <w:r w:rsidRPr="0009111F">
        <w:t>). Rollouts with health checks.</w:t>
      </w:r>
    </w:p>
    <w:p w:rsidR="0009111F" w:rsidRPr="0009111F" w:rsidRDefault="0009111F" w:rsidP="0009111F">
      <w:pPr>
        <w:numPr>
          <w:ilvl w:val="0"/>
          <w:numId w:val="9"/>
        </w:numPr>
      </w:pPr>
      <w:r w:rsidRPr="0009111F">
        <w:rPr>
          <w:b/>
          <w:bCs/>
        </w:rPr>
        <w:t>Security</w:t>
      </w:r>
      <w:r w:rsidRPr="0009111F">
        <w:t xml:space="preserve">: VPC isolation, RBAC in k3s, secret management via Kubernetes Secrets (or Sealed Secrets for </w:t>
      </w:r>
      <w:proofErr w:type="spellStart"/>
      <w:r w:rsidRPr="0009111F">
        <w:t>GitOps</w:t>
      </w:r>
      <w:proofErr w:type="spellEnd"/>
      <w:r w:rsidRPr="0009111F">
        <w:t>).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 xml:space="preserve">2. Data Ingestion Pipelines (Layer 1: </w:t>
      </w:r>
      <w:proofErr w:type="spellStart"/>
      <w:r w:rsidRPr="0009111F">
        <w:rPr>
          <w:b/>
          <w:bCs/>
        </w:rPr>
        <w:t>IoT</w:t>
      </w:r>
      <w:proofErr w:type="spellEnd"/>
      <w:r w:rsidRPr="0009111F">
        <w:rPr>
          <w:b/>
          <w:bCs/>
        </w:rPr>
        <w:t xml:space="preserve"> &amp; More)</w:t>
      </w:r>
    </w:p>
    <w:p w:rsidR="0009111F" w:rsidRPr="0009111F" w:rsidRDefault="0009111F" w:rsidP="0009111F">
      <w:r w:rsidRPr="0009111F">
        <w:t>Four decoupled pipelines ensure reliability—no single point of failure.</w:t>
      </w:r>
    </w:p>
    <w:p w:rsidR="0009111F" w:rsidRPr="0009111F" w:rsidRDefault="0009111F" w:rsidP="0009111F">
      <w:pPr>
        <w:numPr>
          <w:ilvl w:val="0"/>
          <w:numId w:val="10"/>
        </w:numPr>
      </w:pPr>
      <w:r w:rsidRPr="0009111F">
        <w:rPr>
          <w:b/>
          <w:bCs/>
        </w:rPr>
        <w:t xml:space="preserve">Pipeline 1: </w:t>
      </w:r>
      <w:proofErr w:type="spellStart"/>
      <w:r w:rsidRPr="0009111F">
        <w:rPr>
          <w:b/>
          <w:bCs/>
        </w:rPr>
        <w:t>IoT</w:t>
      </w:r>
      <w:proofErr w:type="spellEnd"/>
      <w:r w:rsidRPr="0009111F">
        <w:rPr>
          <w:b/>
          <w:bCs/>
        </w:rPr>
        <w:t xml:space="preserve"> Sensor Data (Real-Time)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Protocol: MQTT (</w:t>
      </w:r>
      <w:proofErr w:type="spellStart"/>
      <w:r w:rsidRPr="0009111F">
        <w:t>QoS</w:t>
      </w:r>
      <w:proofErr w:type="spellEnd"/>
      <w:r w:rsidRPr="0009111F">
        <w:t xml:space="preserve"> 1 for reliability).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Flow: ESP32 publishes JSON (e.g., {</w:t>
      </w:r>
      <w:proofErr w:type="spellStart"/>
      <w:r w:rsidRPr="0009111F">
        <w:t>farm_id</w:t>
      </w:r>
      <w:proofErr w:type="spellEnd"/>
      <w:r w:rsidRPr="0009111F">
        <w:t xml:space="preserve">: "123", temp: 28.5, </w:t>
      </w:r>
      <w:proofErr w:type="spellStart"/>
      <w:r w:rsidRPr="0009111F">
        <w:t>ts</w:t>
      </w:r>
      <w:proofErr w:type="spellEnd"/>
      <w:r w:rsidRPr="0009111F">
        <w:t>: "2025-11-11T18:00"}) → EMQX Broker (clustered in k3s) → EMQX Kafka Bridge (zero-code plugin) → Kafka topic (</w:t>
      </w:r>
      <w:proofErr w:type="spellStart"/>
      <w:r w:rsidRPr="0009111F">
        <w:t>iot</w:t>
      </w:r>
      <w:proofErr w:type="spellEnd"/>
      <w:r w:rsidRPr="0009111F">
        <w:t>-raw-readings).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 xml:space="preserve">Processing: Data Processing Service (Kafka consumer, Python loop with batching) </w:t>
      </w:r>
      <w:proofErr w:type="gramStart"/>
      <w:r w:rsidRPr="0009111F">
        <w:t>validates,</w:t>
      </w:r>
      <w:proofErr w:type="gramEnd"/>
      <w:r w:rsidRPr="0009111F">
        <w:t xml:space="preserve"> transforms, and bulk-loads to </w:t>
      </w:r>
      <w:proofErr w:type="spellStart"/>
      <w:r w:rsidRPr="0009111F">
        <w:t>TimescaleDB</w:t>
      </w:r>
      <w:proofErr w:type="spellEnd"/>
      <w:r w:rsidRPr="0009111F">
        <w:t xml:space="preserve"> via COPY for speed.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Scalability: Multiple consumer pods</w:t>
      </w:r>
      <w:proofErr w:type="gramStart"/>
      <w:r w:rsidRPr="0009111F">
        <w:t>;</w:t>
      </w:r>
      <w:proofErr w:type="gramEnd"/>
      <w:r w:rsidRPr="0009111F">
        <w:t xml:space="preserve"> Kafka persistence for replay (e.g., for ML).</w:t>
      </w:r>
    </w:p>
    <w:p w:rsidR="0009111F" w:rsidRPr="0009111F" w:rsidRDefault="0009111F" w:rsidP="0009111F">
      <w:pPr>
        <w:numPr>
          <w:ilvl w:val="0"/>
          <w:numId w:val="10"/>
        </w:numPr>
      </w:pPr>
      <w:r w:rsidRPr="0009111F">
        <w:rPr>
          <w:b/>
          <w:bCs/>
        </w:rPr>
        <w:t>Pipeline 2: Image Data (Large Files)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Protocol: HTTPS.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 xml:space="preserve">Flow: Device/Dashboard requests pre-signed URL from API Gateway → </w:t>
      </w:r>
      <w:proofErr w:type="gramStart"/>
      <w:r w:rsidRPr="0009111F">
        <w:t>Direct</w:t>
      </w:r>
      <w:proofErr w:type="gramEnd"/>
      <w:r w:rsidRPr="0009111F">
        <w:t xml:space="preserve"> upload to </w:t>
      </w:r>
      <w:proofErr w:type="spellStart"/>
      <w:r w:rsidRPr="0009111F">
        <w:t>MinIO</w:t>
      </w:r>
      <w:proofErr w:type="spellEnd"/>
      <w:r w:rsidRPr="0009111F">
        <w:t xml:space="preserve"> bucket (esp32-images/&lt;</w:t>
      </w:r>
      <w:proofErr w:type="spellStart"/>
      <w:r w:rsidRPr="0009111F">
        <w:t>farm_id</w:t>
      </w:r>
      <w:proofErr w:type="spellEnd"/>
      <w:r w:rsidRPr="0009111F">
        <w:t>&gt;/&lt;</w:t>
      </w:r>
      <w:proofErr w:type="spellStart"/>
      <w:r w:rsidRPr="0009111F">
        <w:t>ts</w:t>
      </w:r>
      <w:proofErr w:type="spellEnd"/>
      <w:r w:rsidRPr="0009111F">
        <w:t>&gt;.jpg) → API Service inserts URL/metadata to PostgreSQL.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Why: Avoids MQTT/Kafka overload; secure via short-lived URLs.</w:t>
      </w:r>
    </w:p>
    <w:p w:rsidR="0009111F" w:rsidRPr="0009111F" w:rsidRDefault="0009111F" w:rsidP="0009111F">
      <w:pPr>
        <w:numPr>
          <w:ilvl w:val="0"/>
          <w:numId w:val="10"/>
        </w:numPr>
      </w:pPr>
      <w:r w:rsidRPr="0009111F">
        <w:rPr>
          <w:b/>
          <w:bCs/>
        </w:rPr>
        <w:t>Pipeline 3: GEE &amp; External Data (Batch)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Scheduled via Celery (</w:t>
      </w:r>
      <w:proofErr w:type="spellStart"/>
      <w:r w:rsidRPr="0009111F">
        <w:t>RabbitMQ</w:t>
      </w:r>
      <w:proofErr w:type="spellEnd"/>
      <w:r w:rsidRPr="0009111F">
        <w:t xml:space="preserve"> broker).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Flow: GEE Pipeline Worker (Celery task, hourly via Celery Beat) queries GEE API (e.g., NDVI for counties), KNBS/</w:t>
      </w:r>
      <w:proofErr w:type="spellStart"/>
      <w:r w:rsidRPr="0009111F">
        <w:t>MoA</w:t>
      </w:r>
      <w:proofErr w:type="spellEnd"/>
      <w:r w:rsidRPr="0009111F">
        <w:t xml:space="preserve"> via APIs/scraping → Cleans data → </w:t>
      </w:r>
      <w:proofErr w:type="gramStart"/>
      <w:r w:rsidRPr="0009111F">
        <w:t>Inserts</w:t>
      </w:r>
      <w:proofErr w:type="gramEnd"/>
      <w:r w:rsidRPr="0009111F">
        <w:t xml:space="preserve"> to PostgreSQL (</w:t>
      </w:r>
      <w:proofErr w:type="spellStart"/>
      <w:r w:rsidRPr="0009111F">
        <w:t>gee_county_data</w:t>
      </w:r>
      <w:proofErr w:type="spellEnd"/>
      <w:r w:rsidRPr="0009111F">
        <w:t xml:space="preserve"> table).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Integration: Use Google Earth Engine Python API in worker.</w:t>
      </w:r>
    </w:p>
    <w:p w:rsidR="0009111F" w:rsidRPr="0009111F" w:rsidRDefault="0009111F" w:rsidP="0009111F">
      <w:pPr>
        <w:numPr>
          <w:ilvl w:val="0"/>
          <w:numId w:val="10"/>
        </w:numPr>
      </w:pPr>
      <w:r w:rsidRPr="0009111F">
        <w:rPr>
          <w:b/>
          <w:bCs/>
        </w:rPr>
        <w:lastRenderedPageBreak/>
        <w:t>Pipeline 4: Farmer Data (Relational)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0"/>
        </w:numPr>
      </w:pPr>
      <w:r w:rsidRPr="0009111F">
        <w:t>Flow: Next.js/USSD → API Gateway (</w:t>
      </w:r>
      <w:proofErr w:type="spellStart"/>
      <w:r w:rsidRPr="0009111F">
        <w:t>FastAPI</w:t>
      </w:r>
      <w:proofErr w:type="spellEnd"/>
      <w:r w:rsidRPr="0009111F">
        <w:t xml:space="preserve">) → User Service → </w:t>
      </w:r>
      <w:proofErr w:type="gramStart"/>
      <w:r w:rsidRPr="0009111F">
        <w:t>Inserts</w:t>
      </w:r>
      <w:proofErr w:type="gramEnd"/>
      <w:r w:rsidRPr="0009111F">
        <w:t xml:space="preserve"> to PostgreSQL (e.g., farmers table).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Table: Pipeline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33"/>
        <w:gridCol w:w="1607"/>
        <w:gridCol w:w="2011"/>
        <w:gridCol w:w="3327"/>
      </w:tblGrid>
      <w:tr w:rsidR="0009111F" w:rsidRPr="0009111F" w:rsidTr="00091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Key Tech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Scalability Notes</w:t>
            </w:r>
          </w:p>
        </w:tc>
      </w:tr>
      <w:tr w:rsidR="0009111F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IoT</w:t>
            </w:r>
            <w:proofErr w:type="spellEnd"/>
            <w:r w:rsidRPr="0009111F">
              <w:t xml:space="preserve"> Sensors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MQTT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Real-time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EMQX → Kafka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Auto-scale consumers; replay for outages</w:t>
            </w:r>
          </w:p>
        </w:tc>
      </w:tr>
      <w:tr w:rsidR="0009111F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Images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HTTPS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On-demand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 xml:space="preserve">Pre-signed </w:t>
            </w:r>
            <w:proofErr w:type="spellStart"/>
            <w:r w:rsidRPr="0009111F">
              <w:t>MinIO</w:t>
            </w:r>
            <w:proofErr w:type="spellEnd"/>
            <w:r w:rsidRPr="0009111F">
              <w:t xml:space="preserve"> URLs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Direct to storage; no queue overhead</w:t>
            </w:r>
          </w:p>
        </w:tc>
      </w:tr>
      <w:tr w:rsidR="0009111F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GEE/External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API Calls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Scheduled (Celery)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Google Earth Engine API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RabbitMQ</w:t>
            </w:r>
            <w:proofErr w:type="spellEnd"/>
            <w:r w:rsidRPr="0009111F">
              <w:t xml:space="preserve"> for queuing long jobs</w:t>
            </w:r>
          </w:p>
        </w:tc>
      </w:tr>
      <w:tr w:rsidR="0009111F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Farmer Data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HTTPS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User-initiated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  <w:r w:rsidRPr="0009111F">
              <w:t xml:space="preserve"> + </w:t>
            </w:r>
            <w:proofErr w:type="spellStart"/>
            <w:r w:rsidRPr="0009111F">
              <w:t>SQLModel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 xml:space="preserve">Cached via </w:t>
            </w:r>
            <w:proofErr w:type="spellStart"/>
            <w:r w:rsidRPr="0009111F">
              <w:t>Redis</w:t>
            </w:r>
            <w:proofErr w:type="spellEnd"/>
            <w:r w:rsidRPr="0009111F">
              <w:t xml:space="preserve"> for frequent reads</w:t>
            </w:r>
          </w:p>
        </w:tc>
      </w:tr>
    </w:tbl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3. Data Platform (Layer 3: The "Brain")</w:t>
      </w:r>
    </w:p>
    <w:p w:rsidR="0009111F" w:rsidRPr="0009111F" w:rsidRDefault="0009111F" w:rsidP="0009111F">
      <w:pPr>
        <w:numPr>
          <w:ilvl w:val="0"/>
          <w:numId w:val="11"/>
        </w:numPr>
      </w:pPr>
      <w:r w:rsidRPr="0009111F">
        <w:rPr>
          <w:b/>
          <w:bCs/>
        </w:rPr>
        <w:t>Database</w:t>
      </w:r>
      <w:r w:rsidRPr="0009111F">
        <w:t xml:space="preserve">: Managed PostgreSQL on </w:t>
      </w:r>
      <w:proofErr w:type="spellStart"/>
      <w:r w:rsidRPr="0009111F">
        <w:t>Hetzner</w:t>
      </w:r>
      <w:proofErr w:type="spellEnd"/>
      <w:r w:rsidRPr="0009111F">
        <w:t xml:space="preserve"> (€20/month) for simplified ops (backups, replication). Extensions: </w:t>
      </w:r>
      <w:proofErr w:type="spellStart"/>
      <w:r w:rsidRPr="0009111F">
        <w:t>TimescaleDB</w:t>
      </w:r>
      <w:proofErr w:type="spellEnd"/>
      <w:r w:rsidRPr="0009111F">
        <w:t xml:space="preserve"> (</w:t>
      </w:r>
      <w:proofErr w:type="spellStart"/>
      <w:r w:rsidRPr="0009111F">
        <w:t>hypertables</w:t>
      </w:r>
      <w:proofErr w:type="spellEnd"/>
      <w:r w:rsidRPr="0009111F">
        <w:t xml:space="preserve"> for sensors), </w:t>
      </w:r>
      <w:proofErr w:type="spellStart"/>
      <w:r w:rsidRPr="0009111F">
        <w:t>pgvector</w:t>
      </w:r>
      <w:proofErr w:type="spellEnd"/>
      <w:r w:rsidRPr="0009111F">
        <w:t xml:space="preserve"> (vector </w:t>
      </w:r>
      <w:proofErr w:type="spellStart"/>
      <w:r w:rsidRPr="0009111F">
        <w:t>embeddings</w:t>
      </w:r>
      <w:proofErr w:type="spellEnd"/>
      <w:r w:rsidRPr="0009111F">
        <w:t xml:space="preserve"> for RAG).</w:t>
      </w:r>
    </w:p>
    <w:p w:rsidR="0009111F" w:rsidRPr="0009111F" w:rsidRDefault="0009111F" w:rsidP="0009111F">
      <w:pPr>
        <w:numPr>
          <w:ilvl w:val="1"/>
          <w:numId w:val="11"/>
        </w:numPr>
      </w:pPr>
      <w:r w:rsidRPr="0009111F">
        <w:rPr>
          <w:b/>
          <w:bCs/>
        </w:rPr>
        <w:t>Archiving</w:t>
      </w:r>
      <w:r w:rsidRPr="0009111F">
        <w:t xml:space="preserve">: No /historical directory. Use </w:t>
      </w:r>
      <w:proofErr w:type="spellStart"/>
      <w:r w:rsidRPr="0009111F">
        <w:t>TimescaleDB</w:t>
      </w:r>
      <w:proofErr w:type="spellEnd"/>
      <w:r w:rsidRPr="0009111F">
        <w:t xml:space="preserve"> policies: Compress data &gt;30 days (90% space savings)</w:t>
      </w:r>
      <w:proofErr w:type="gramStart"/>
      <w:r w:rsidRPr="0009111F">
        <w:t>;</w:t>
      </w:r>
      <w:proofErr w:type="gramEnd"/>
      <w:r w:rsidRPr="0009111F">
        <w:t xml:space="preserve"> Tier &gt;1 year to </w:t>
      </w:r>
      <w:proofErr w:type="spellStart"/>
      <w:r w:rsidRPr="0009111F">
        <w:t>MinIO</w:t>
      </w:r>
      <w:proofErr w:type="spellEnd"/>
      <w:r w:rsidRPr="0009111F">
        <w:t xml:space="preserve"> (still </w:t>
      </w:r>
      <w:proofErr w:type="spellStart"/>
      <w:r w:rsidRPr="0009111F">
        <w:t>queryable</w:t>
      </w:r>
      <w:proofErr w:type="spellEnd"/>
      <w:r w:rsidRPr="0009111F">
        <w:t xml:space="preserve"> via SQL).</w:t>
      </w:r>
    </w:p>
    <w:p w:rsidR="0009111F" w:rsidRPr="0009111F" w:rsidRDefault="0009111F" w:rsidP="0009111F">
      <w:pPr>
        <w:numPr>
          <w:ilvl w:val="1"/>
          <w:numId w:val="11"/>
        </w:numPr>
      </w:pPr>
      <w:r w:rsidRPr="0009111F">
        <w:rPr>
          <w:b/>
          <w:bCs/>
        </w:rPr>
        <w:t>Data Models</w:t>
      </w:r>
      <w:r w:rsidRPr="0009111F">
        <w:t xml:space="preserve"> (via </w:t>
      </w:r>
      <w:proofErr w:type="spellStart"/>
      <w:r w:rsidRPr="0009111F">
        <w:t>SQLModel</w:t>
      </w:r>
      <w:proofErr w:type="spellEnd"/>
      <w:r w:rsidRPr="0009111F">
        <w:t xml:space="preserve"> for ORM):</w:t>
      </w:r>
    </w:p>
    <w:p w:rsidR="0009111F" w:rsidRPr="0009111F" w:rsidRDefault="0009111F" w:rsidP="0009111F">
      <w:pPr>
        <w:numPr>
          <w:ilvl w:val="2"/>
          <w:numId w:val="11"/>
        </w:numPr>
      </w:pPr>
      <w:r w:rsidRPr="0009111F">
        <w:t xml:space="preserve">Sensors: </w:t>
      </w:r>
      <w:proofErr w:type="spellStart"/>
      <w:r w:rsidRPr="0009111F">
        <w:t>Hypertable</w:t>
      </w:r>
      <w:proofErr w:type="spellEnd"/>
      <w:r w:rsidRPr="0009111F">
        <w:t xml:space="preserve"> </w:t>
      </w:r>
      <w:proofErr w:type="spellStart"/>
      <w:r w:rsidRPr="0009111F">
        <w:t>sensor_readings</w:t>
      </w:r>
      <w:proofErr w:type="spellEnd"/>
      <w:r w:rsidRPr="0009111F">
        <w:t xml:space="preserve"> (</w:t>
      </w:r>
      <w:proofErr w:type="spellStart"/>
      <w:r w:rsidRPr="0009111F">
        <w:t>farm_id</w:t>
      </w:r>
      <w:proofErr w:type="spellEnd"/>
      <w:r w:rsidRPr="0009111F">
        <w:t xml:space="preserve">, </w:t>
      </w:r>
      <w:proofErr w:type="spellStart"/>
      <w:r w:rsidRPr="0009111F">
        <w:t>ts</w:t>
      </w:r>
      <w:proofErr w:type="spellEnd"/>
      <w:r w:rsidRPr="0009111F">
        <w:t xml:space="preserve">, temp, moisture, pH; partitioned by </w:t>
      </w:r>
      <w:proofErr w:type="spellStart"/>
      <w:r w:rsidRPr="0009111F">
        <w:t>ts</w:t>
      </w:r>
      <w:proofErr w:type="spellEnd"/>
      <w:r w:rsidRPr="0009111F">
        <w:t>/</w:t>
      </w:r>
      <w:proofErr w:type="spellStart"/>
      <w:r w:rsidRPr="0009111F">
        <w:t>farm_id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2"/>
          <w:numId w:val="11"/>
        </w:numPr>
      </w:pPr>
      <w:r w:rsidRPr="0009111F">
        <w:t xml:space="preserve">Model Outputs: </w:t>
      </w:r>
      <w:proofErr w:type="spellStart"/>
      <w:r w:rsidRPr="0009111F">
        <w:t>model_outputs</w:t>
      </w:r>
      <w:proofErr w:type="spellEnd"/>
      <w:r w:rsidRPr="0009111F">
        <w:t xml:space="preserve"> (</w:t>
      </w:r>
      <w:proofErr w:type="spellStart"/>
      <w:r w:rsidRPr="0009111F">
        <w:t>farm_id</w:t>
      </w:r>
      <w:proofErr w:type="spellEnd"/>
      <w:r w:rsidRPr="0009111F">
        <w:t xml:space="preserve">, </w:t>
      </w:r>
      <w:proofErr w:type="spellStart"/>
      <w:r w:rsidRPr="0009111F">
        <w:t>ts</w:t>
      </w:r>
      <w:proofErr w:type="spellEnd"/>
      <w:r w:rsidRPr="0009111F">
        <w:t xml:space="preserve">, </w:t>
      </w:r>
      <w:proofErr w:type="spellStart"/>
      <w:r w:rsidRPr="0009111F">
        <w:t>yield_potential</w:t>
      </w:r>
      <w:proofErr w:type="spellEnd"/>
      <w:r w:rsidRPr="0009111F">
        <w:t xml:space="preserve">, </w:t>
      </w:r>
      <w:proofErr w:type="spellStart"/>
      <w:r w:rsidRPr="0009111F">
        <w:t>drought_risk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2"/>
          <w:numId w:val="11"/>
        </w:numPr>
      </w:pPr>
      <w:proofErr w:type="spellStart"/>
      <w:r w:rsidRPr="0009111F">
        <w:t>Embeddings</w:t>
      </w:r>
      <w:proofErr w:type="spellEnd"/>
      <w:r w:rsidRPr="0009111F">
        <w:t xml:space="preserve">: </w:t>
      </w:r>
      <w:proofErr w:type="spellStart"/>
      <w:r w:rsidRPr="0009111F">
        <w:t>ag_knowledge</w:t>
      </w:r>
      <w:proofErr w:type="spellEnd"/>
      <w:r w:rsidRPr="0009111F">
        <w:t xml:space="preserve"> (</w:t>
      </w:r>
      <w:proofErr w:type="spellStart"/>
      <w:r w:rsidRPr="0009111F">
        <w:t>doc_text</w:t>
      </w:r>
      <w:proofErr w:type="spellEnd"/>
      <w:r w:rsidRPr="0009111F">
        <w:t xml:space="preserve">, embedding </w:t>
      </w:r>
      <w:proofErr w:type="gramStart"/>
      <w:r w:rsidRPr="0009111F">
        <w:t>VECTOR(</w:t>
      </w:r>
      <w:proofErr w:type="gramEnd"/>
      <w:r w:rsidRPr="0009111F">
        <w:t>384)).</w:t>
      </w:r>
    </w:p>
    <w:p w:rsidR="0009111F" w:rsidRPr="0009111F" w:rsidRDefault="0009111F" w:rsidP="0009111F">
      <w:pPr>
        <w:numPr>
          <w:ilvl w:val="2"/>
          <w:numId w:val="11"/>
        </w:numPr>
      </w:pPr>
      <w:r w:rsidRPr="0009111F">
        <w:t xml:space="preserve">Farmers: farmers (id, name, phone, location, </w:t>
      </w:r>
      <w:proofErr w:type="spellStart"/>
      <w:r w:rsidRPr="0009111F">
        <w:t>crop_type</w:t>
      </w:r>
      <w:proofErr w:type="spellEnd"/>
      <w:r w:rsidRPr="0009111F">
        <w:t xml:space="preserve">, </w:t>
      </w:r>
      <w:proofErr w:type="spellStart"/>
      <w:r w:rsidRPr="0009111F">
        <w:t>farm_size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2"/>
          <w:numId w:val="11"/>
        </w:numPr>
      </w:pPr>
      <w:r w:rsidRPr="0009111F">
        <w:t xml:space="preserve">GEE: </w:t>
      </w:r>
      <w:proofErr w:type="spellStart"/>
      <w:r w:rsidRPr="0009111F">
        <w:t>gee_county_data</w:t>
      </w:r>
      <w:proofErr w:type="spellEnd"/>
      <w:r w:rsidRPr="0009111F">
        <w:t xml:space="preserve"> (county, date, </w:t>
      </w:r>
      <w:proofErr w:type="spellStart"/>
      <w:r w:rsidRPr="0009111F">
        <w:t>ndvi</w:t>
      </w:r>
      <w:proofErr w:type="spellEnd"/>
      <w:r w:rsidRPr="0009111F">
        <w:t>, rainfall).</w:t>
      </w:r>
    </w:p>
    <w:p w:rsidR="0009111F" w:rsidRPr="0009111F" w:rsidRDefault="0009111F" w:rsidP="0009111F">
      <w:pPr>
        <w:numPr>
          <w:ilvl w:val="0"/>
          <w:numId w:val="11"/>
        </w:numPr>
      </w:pPr>
      <w:r w:rsidRPr="0009111F">
        <w:rPr>
          <w:b/>
          <w:bCs/>
        </w:rPr>
        <w:t>Object Storage</w:t>
      </w:r>
      <w:r w:rsidRPr="0009111F">
        <w:t xml:space="preserve">: </w:t>
      </w:r>
      <w:proofErr w:type="spellStart"/>
      <w:r w:rsidRPr="0009111F">
        <w:t>MinIO</w:t>
      </w:r>
      <w:proofErr w:type="spellEnd"/>
      <w:r w:rsidRPr="0009111F">
        <w:t xml:space="preserve"> (deployed as </w:t>
      </w:r>
      <w:proofErr w:type="spellStart"/>
      <w:r w:rsidRPr="0009111F">
        <w:t>StatefulSet</w:t>
      </w:r>
      <w:proofErr w:type="spellEnd"/>
      <w:r w:rsidRPr="0009111F">
        <w:t xml:space="preserve"> in k3s) for images, ML </w:t>
      </w:r>
      <w:proofErr w:type="spellStart"/>
      <w:r w:rsidRPr="0009111F">
        <w:t>artifacts</w:t>
      </w:r>
      <w:proofErr w:type="spellEnd"/>
      <w:r w:rsidRPr="0009111F">
        <w:t xml:space="preserve"> (</w:t>
      </w:r>
      <w:proofErr w:type="spellStart"/>
      <w:r w:rsidRPr="0009111F">
        <w:t>safetensors</w:t>
      </w:r>
      <w:proofErr w:type="spellEnd"/>
      <w:r w:rsidRPr="0009111F">
        <w:t>), GEE exports. Buckets: esp32-images, ml-models, gee-exports.</w:t>
      </w:r>
    </w:p>
    <w:p w:rsidR="0009111F" w:rsidRPr="0009111F" w:rsidRDefault="0009111F" w:rsidP="0009111F">
      <w:pPr>
        <w:numPr>
          <w:ilvl w:val="0"/>
          <w:numId w:val="11"/>
        </w:numPr>
      </w:pPr>
      <w:r w:rsidRPr="0009111F">
        <w:rPr>
          <w:b/>
          <w:bCs/>
        </w:rPr>
        <w:t>Caching</w:t>
      </w:r>
      <w:r w:rsidRPr="0009111F">
        <w:t xml:space="preserve">: </w:t>
      </w:r>
      <w:proofErr w:type="spellStart"/>
      <w:r w:rsidRPr="0009111F">
        <w:t>Redis</w:t>
      </w:r>
      <w:proofErr w:type="spellEnd"/>
      <w:r w:rsidRPr="0009111F">
        <w:t xml:space="preserve"> (in k3s) for API responses (e.g., county lists), USSD session states, </w:t>
      </w:r>
      <w:proofErr w:type="spellStart"/>
      <w:r w:rsidRPr="0009111F">
        <w:t>auth</w:t>
      </w:r>
      <w:proofErr w:type="spellEnd"/>
      <w:r w:rsidRPr="0009111F">
        <w:t xml:space="preserve"> tokens.</w:t>
      </w:r>
    </w:p>
    <w:p w:rsidR="0009111F" w:rsidRPr="0009111F" w:rsidRDefault="0009111F" w:rsidP="0009111F">
      <w:pPr>
        <w:numPr>
          <w:ilvl w:val="0"/>
          <w:numId w:val="11"/>
        </w:numPr>
      </w:pPr>
      <w:r w:rsidRPr="0009111F">
        <w:rPr>
          <w:b/>
          <w:bCs/>
        </w:rPr>
        <w:t>Messaging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1"/>
        </w:numPr>
      </w:pPr>
      <w:r w:rsidRPr="0009111F">
        <w:t xml:space="preserve">Kafka (managed via </w:t>
      </w:r>
      <w:proofErr w:type="spellStart"/>
      <w:r w:rsidRPr="0009111F">
        <w:t>Aiven</w:t>
      </w:r>
      <w:proofErr w:type="spellEnd"/>
      <w:r w:rsidRPr="0009111F">
        <w:t xml:space="preserve"> on </w:t>
      </w:r>
      <w:proofErr w:type="spellStart"/>
      <w:r w:rsidRPr="0009111F">
        <w:t>Hetzner</w:t>
      </w:r>
      <w:proofErr w:type="spellEnd"/>
      <w:r w:rsidRPr="0009111F">
        <w:t xml:space="preserve"> for simplicity): For </w:t>
      </w:r>
      <w:proofErr w:type="spellStart"/>
      <w:r w:rsidRPr="0009111F">
        <w:t>IoT</w:t>
      </w:r>
      <w:proofErr w:type="spellEnd"/>
      <w:r w:rsidRPr="0009111F">
        <w:t xml:space="preserve"> streams (persistence, replay for ML retraining).</w:t>
      </w:r>
    </w:p>
    <w:p w:rsidR="0009111F" w:rsidRPr="0009111F" w:rsidRDefault="0009111F" w:rsidP="0009111F">
      <w:pPr>
        <w:numPr>
          <w:ilvl w:val="1"/>
          <w:numId w:val="11"/>
        </w:numPr>
      </w:pPr>
      <w:proofErr w:type="spellStart"/>
      <w:r w:rsidRPr="0009111F">
        <w:t>RabbitMQ</w:t>
      </w:r>
      <w:proofErr w:type="spellEnd"/>
      <w:r w:rsidRPr="0009111F">
        <w:t xml:space="preserve"> (in k3s): For Celery tasks (e.g., GEE jobs, ML retraining)—AMQP for reliable delivery.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lastRenderedPageBreak/>
        <w:t xml:space="preserve">4. Application Layer (Layer 2: </w:t>
      </w:r>
      <w:proofErr w:type="spellStart"/>
      <w:r w:rsidRPr="0009111F">
        <w:rPr>
          <w:b/>
          <w:bCs/>
        </w:rPr>
        <w:t>Microservices</w:t>
      </w:r>
      <w:proofErr w:type="spellEnd"/>
      <w:r w:rsidRPr="0009111F">
        <w:rPr>
          <w:b/>
          <w:bCs/>
        </w:rPr>
        <w:t>)</w:t>
      </w:r>
    </w:p>
    <w:p w:rsidR="0009111F" w:rsidRPr="0009111F" w:rsidRDefault="0009111F" w:rsidP="0009111F">
      <w:r w:rsidRPr="0009111F">
        <w:t xml:space="preserve">All </w:t>
      </w:r>
      <w:proofErr w:type="spellStart"/>
      <w:r w:rsidRPr="0009111F">
        <w:t>microservices</w:t>
      </w:r>
      <w:proofErr w:type="spellEnd"/>
      <w:r w:rsidRPr="0009111F">
        <w:t xml:space="preserve">: </w:t>
      </w:r>
      <w:proofErr w:type="spellStart"/>
      <w:r w:rsidRPr="0009111F">
        <w:t>Dockerized</w:t>
      </w:r>
      <w:proofErr w:type="spellEnd"/>
      <w:r w:rsidRPr="0009111F">
        <w:t xml:space="preserve">, </w:t>
      </w:r>
      <w:proofErr w:type="spellStart"/>
      <w:r w:rsidRPr="0009111F">
        <w:t>FastAPI</w:t>
      </w:r>
      <w:proofErr w:type="spellEnd"/>
      <w:r w:rsidRPr="0009111F">
        <w:t xml:space="preserve">-based (except consumers), using </w:t>
      </w:r>
      <w:proofErr w:type="spellStart"/>
      <w:r w:rsidRPr="0009111F">
        <w:t>SQLModel</w:t>
      </w:r>
      <w:proofErr w:type="spellEnd"/>
      <w:r w:rsidRPr="0009111F">
        <w:t xml:space="preserve"> for DB interactions. Deployed in k3s, discovered via </w:t>
      </w:r>
      <w:proofErr w:type="spellStart"/>
      <w:r w:rsidRPr="0009111F">
        <w:t>Traefik</w:t>
      </w:r>
      <w:proofErr w:type="spellEnd"/>
      <w:r w:rsidRPr="0009111F">
        <w:t>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 xml:space="preserve">Table: </w:t>
      </w:r>
      <w:proofErr w:type="spellStart"/>
      <w:r w:rsidRPr="0009111F">
        <w:rPr>
          <w:b/>
          <w:bCs/>
        </w:rPr>
        <w:t>Microservices</w:t>
      </w:r>
      <w:proofErr w:type="spellEnd"/>
      <w:r w:rsidRPr="0009111F">
        <w:rPr>
          <w:b/>
          <w:bCs/>
        </w:rPr>
        <w:t xml:space="preserve">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58"/>
        <w:gridCol w:w="2279"/>
        <w:gridCol w:w="1873"/>
        <w:gridCol w:w="2094"/>
      </w:tblGrid>
      <w:tr w:rsidR="0035361B" w:rsidRPr="0009111F" w:rsidTr="000911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Pr>
              <w:rPr>
                <w:b/>
                <w:bCs/>
              </w:rPr>
            </w:pPr>
            <w:r w:rsidRPr="0009111F">
              <w:rPr>
                <w:b/>
                <w:bCs/>
              </w:rPr>
              <w:t>Scaling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API Gateway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Auth</w:t>
            </w:r>
            <w:proofErr w:type="spellEnd"/>
            <w:r w:rsidRPr="0009111F">
              <w:t xml:space="preserve"> (JWT), Routing to other services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Redis</w:t>
            </w:r>
            <w:proofErr w:type="spellEnd"/>
            <w:r w:rsidRPr="0009111F">
              <w:t xml:space="preserve"> (cache),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Horizontal pods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User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Farmer registration, profiles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Low, cache-heavy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Agrovet</w:t>
            </w:r>
            <w:proofErr w:type="spellEnd"/>
            <w:r w:rsidRPr="0009111F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 xml:space="preserve">Inputs </w:t>
            </w:r>
            <w:proofErr w:type="spellStart"/>
            <w:r w:rsidRPr="0009111F">
              <w:t>catalog</w:t>
            </w:r>
            <w:proofErr w:type="spellEnd"/>
            <w:r w:rsidRPr="0009111F">
              <w:t>, orders, STK push (M-</w:t>
            </w:r>
            <w:proofErr w:type="spellStart"/>
            <w:r w:rsidRPr="0009111F">
              <w:t>Pesa</w:t>
            </w:r>
            <w:proofErr w:type="spellEnd"/>
            <w:r w:rsidR="0035361B">
              <w:t>, Airtel Money</w:t>
            </w:r>
            <w:r w:rsidRPr="0009111F">
              <w:t>)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PostgreSQL (transactions)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Transactional, auto-scale on bids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Marketplace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Produce postings, bids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High read/write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Data Processing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Python Consumer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 xml:space="preserve">Kafka → </w:t>
            </w:r>
            <w:proofErr w:type="spellStart"/>
            <w:r w:rsidRPr="0009111F">
              <w:t>TimescaleDB</w:t>
            </w:r>
            <w:proofErr w:type="spellEnd"/>
            <w:r w:rsidRPr="0009111F">
              <w:t xml:space="preserve"> bulk load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Kafka,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Burst scaling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GEE Pipeline Worker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Celery Task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Batch GEE/KNBS ingestion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RabbitMQ</w:t>
            </w:r>
            <w:proofErr w:type="spellEnd"/>
            <w:r w:rsidRPr="0009111F">
              <w:t>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Scheduled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Alert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  <w:r w:rsidRPr="0009111F">
              <w:t xml:space="preserve"> + Celery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Rules engine, Analytics calls, SMS/USSD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RabbitMQ</w:t>
            </w:r>
            <w:proofErr w:type="spellEnd"/>
            <w:r w:rsidRPr="0009111F">
              <w:t>, Africa's Talking, ML Inference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Every 6h + real-time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ML Inference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  <w:r w:rsidRPr="0009111F">
              <w:t xml:space="preserve"> (</w:t>
            </w:r>
            <w:proofErr w:type="spellStart"/>
            <w:r w:rsidRPr="0009111F">
              <w:t>TorchServe</w:t>
            </w:r>
            <w:proofErr w:type="spellEnd"/>
            <w:r w:rsidRPr="0009111F">
              <w:t>)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PyTorch</w:t>
            </w:r>
            <w:proofErr w:type="spellEnd"/>
            <w:r w:rsidRPr="0009111F">
              <w:t xml:space="preserve"> model serving (time-series/vision)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MinIO</w:t>
            </w:r>
            <w:proofErr w:type="spellEnd"/>
            <w:r w:rsidRPr="0009111F">
              <w:t xml:space="preserve"> (</w:t>
            </w:r>
            <w:proofErr w:type="spellStart"/>
            <w:r w:rsidRPr="0009111F">
              <w:t>safetensors</w:t>
            </w:r>
            <w:proofErr w:type="spellEnd"/>
            <w:r w:rsidRPr="0009111F">
              <w:t>),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GPU pods if needed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Chatbot</w:t>
            </w:r>
            <w:proofErr w:type="spellEnd"/>
            <w:r w:rsidRPr="0009111F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RAG flow for USSD/queries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pgvector</w:t>
            </w:r>
            <w:proofErr w:type="spellEnd"/>
            <w:r w:rsidRPr="0009111F">
              <w:t>, Gemini API,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Low-latency</w:t>
            </w:r>
          </w:p>
        </w:tc>
      </w:tr>
      <w:tr w:rsidR="0035361B" w:rsidRPr="0009111F" w:rsidTr="000911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Retraining Worker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Celery Task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PyTorch</w:t>
            </w:r>
            <w:proofErr w:type="spellEnd"/>
            <w:r w:rsidRPr="0009111F">
              <w:t xml:space="preserve"> training on archived data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proofErr w:type="spellStart"/>
            <w:r w:rsidRPr="0009111F">
              <w:t>RabbitMQ</w:t>
            </w:r>
            <w:proofErr w:type="spellEnd"/>
            <w:r w:rsidRPr="0009111F">
              <w:t xml:space="preserve">, </w:t>
            </w:r>
            <w:proofErr w:type="spellStart"/>
            <w:r w:rsidRPr="0009111F">
              <w:t>MinIO</w:t>
            </w:r>
            <w:proofErr w:type="spellEnd"/>
            <w:r w:rsidRPr="0009111F">
              <w:t>, PostgreSQL</w:t>
            </w:r>
          </w:p>
        </w:tc>
        <w:tc>
          <w:tcPr>
            <w:tcW w:w="0" w:type="auto"/>
            <w:vAlign w:val="center"/>
            <w:hideMark/>
          </w:tcPr>
          <w:p w:rsidR="0009111F" w:rsidRPr="0009111F" w:rsidRDefault="0009111F" w:rsidP="0009111F">
            <w:r w:rsidRPr="0009111F">
              <w:t>Scheduled/monthly</w:t>
            </w:r>
          </w:p>
        </w:tc>
      </w:tr>
    </w:tbl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5. Hybrid AI Strategy (The "Brain")</w:t>
      </w:r>
    </w:p>
    <w:p w:rsidR="0009111F" w:rsidRPr="0009111F" w:rsidRDefault="0009111F" w:rsidP="0009111F">
      <w:pPr>
        <w:numPr>
          <w:ilvl w:val="0"/>
          <w:numId w:val="12"/>
        </w:numPr>
      </w:pPr>
      <w:r w:rsidRPr="0009111F">
        <w:rPr>
          <w:b/>
          <w:bCs/>
        </w:rPr>
        <w:t>Component A: Analytics Model (</w:t>
      </w:r>
      <w:proofErr w:type="spellStart"/>
      <w:r w:rsidRPr="0009111F">
        <w:rPr>
          <w:b/>
          <w:bCs/>
        </w:rPr>
        <w:t>PyTorch</w:t>
      </w:r>
      <w:proofErr w:type="spellEnd"/>
      <w:r w:rsidRPr="0009111F">
        <w:rPr>
          <w:b/>
          <w:bCs/>
        </w:rPr>
        <w:t xml:space="preserve"> Suite)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rPr>
          <w:b/>
          <w:bCs/>
        </w:rPr>
        <w:t>Time-Series Forecasting</w:t>
      </w:r>
      <w:r w:rsidRPr="0009111F">
        <w:t xml:space="preserve">: </w:t>
      </w:r>
      <w:proofErr w:type="spellStart"/>
      <w:r w:rsidRPr="0009111F">
        <w:t>PyTorch</w:t>
      </w:r>
      <w:proofErr w:type="spellEnd"/>
      <w:r w:rsidRPr="0009111F">
        <w:t xml:space="preserve"> Transformer/LSTM (via </w:t>
      </w:r>
      <w:proofErr w:type="spellStart"/>
      <w:r w:rsidRPr="0009111F">
        <w:t>PyTorch</w:t>
      </w:r>
      <w:proofErr w:type="spellEnd"/>
      <w:r w:rsidRPr="0009111F">
        <w:t xml:space="preserve"> Lightning for ease). Trained on sensor history + GEE (e.g., </w:t>
      </w:r>
      <w:proofErr w:type="gramStart"/>
      <w:r w:rsidRPr="0009111F">
        <w:t>input:</w:t>
      </w:r>
      <w:proofErr w:type="gramEnd"/>
      <w:r w:rsidRPr="0009111F">
        <w:t xml:space="preserve"> torch tensors of [temp, moisture, </w:t>
      </w:r>
      <w:proofErr w:type="spellStart"/>
      <w:r w:rsidRPr="0009111F">
        <w:t>ndvi</w:t>
      </w:r>
      <w:proofErr w:type="spellEnd"/>
      <w:r w:rsidRPr="0009111F">
        <w:t xml:space="preserve">]; output: yield/drought </w:t>
      </w:r>
      <w:proofErr w:type="spellStart"/>
      <w:r w:rsidRPr="0009111F">
        <w:t>probs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rPr>
          <w:b/>
          <w:bCs/>
        </w:rPr>
        <w:t>Computer Vision</w:t>
      </w:r>
      <w:r w:rsidRPr="0009111F">
        <w:t>: CNN (</w:t>
      </w:r>
      <w:proofErr w:type="spellStart"/>
      <w:r w:rsidRPr="0009111F">
        <w:t>EfficientNet</w:t>
      </w:r>
      <w:proofErr w:type="spellEnd"/>
      <w:r w:rsidRPr="0009111F">
        <w:t xml:space="preserve"> via </w:t>
      </w:r>
      <w:proofErr w:type="spellStart"/>
      <w:r w:rsidRPr="0009111F">
        <w:t>TorchVision</w:t>
      </w:r>
      <w:proofErr w:type="spellEnd"/>
      <w:r w:rsidRPr="0009111F">
        <w:t xml:space="preserve">). Trained on images (labels from </w:t>
      </w:r>
      <w:proofErr w:type="spellStart"/>
      <w:r w:rsidRPr="0009111F">
        <w:t>PlantVillage</w:t>
      </w:r>
      <w:proofErr w:type="spellEnd"/>
      <w:r w:rsidRPr="0009111F">
        <w:t xml:space="preserve"> dataset + farmer feedback).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rPr>
          <w:b/>
          <w:bCs/>
        </w:rPr>
        <w:lastRenderedPageBreak/>
        <w:t>Training</w:t>
      </w:r>
      <w:r w:rsidRPr="0009111F">
        <w:t xml:space="preserve">: Celery worker (monthly/drift-triggered) queries </w:t>
      </w:r>
      <w:proofErr w:type="spellStart"/>
      <w:r w:rsidRPr="0009111F">
        <w:t>TimescaleDB</w:t>
      </w:r>
      <w:proofErr w:type="spellEnd"/>
      <w:r w:rsidRPr="0009111F">
        <w:t xml:space="preserve"> (SELECT * FROM </w:t>
      </w:r>
      <w:proofErr w:type="spellStart"/>
      <w:r w:rsidRPr="0009111F">
        <w:t>sensor_readings</w:t>
      </w:r>
      <w:proofErr w:type="spellEnd"/>
      <w:r w:rsidRPr="0009111F">
        <w:t xml:space="preserve"> WHERE </w:t>
      </w:r>
      <w:proofErr w:type="spellStart"/>
      <w:r w:rsidRPr="0009111F">
        <w:t>ts</w:t>
      </w:r>
      <w:proofErr w:type="spellEnd"/>
      <w:r w:rsidRPr="0009111F">
        <w:t xml:space="preserve"> &lt; '1 month ago'), </w:t>
      </w:r>
      <w:proofErr w:type="spellStart"/>
      <w:r w:rsidRPr="0009111F">
        <w:t>preprocesses</w:t>
      </w:r>
      <w:proofErr w:type="spellEnd"/>
      <w:r w:rsidRPr="0009111F">
        <w:t xml:space="preserve"> (e.g., rolling windows), trains on GPU pod. Saves as </w:t>
      </w:r>
      <w:proofErr w:type="spellStart"/>
      <w:r w:rsidRPr="0009111F">
        <w:t>safetensors</w:t>
      </w:r>
      <w:proofErr w:type="spellEnd"/>
      <w:r w:rsidRPr="0009111F">
        <w:t xml:space="preserve"> to </w:t>
      </w:r>
      <w:proofErr w:type="spellStart"/>
      <w:r w:rsidRPr="0009111F">
        <w:t>MinIO</w:t>
      </w:r>
      <w:proofErr w:type="spellEnd"/>
      <w:r w:rsidRPr="0009111F">
        <w:t xml:space="preserve"> (secure, no pickle risks).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rPr>
          <w:b/>
          <w:bCs/>
        </w:rPr>
        <w:t>Inference</w:t>
      </w:r>
      <w:r w:rsidRPr="0009111F">
        <w:t xml:space="preserve">: ML Inference Service loads </w:t>
      </w:r>
      <w:proofErr w:type="spellStart"/>
      <w:r w:rsidRPr="0009111F">
        <w:t>safetensors</w:t>
      </w:r>
      <w:proofErr w:type="spellEnd"/>
      <w:r w:rsidRPr="0009111F">
        <w:t xml:space="preserve">, serves via </w:t>
      </w:r>
      <w:proofErr w:type="spellStart"/>
      <w:r w:rsidRPr="0009111F">
        <w:t>TorchServe</w:t>
      </w:r>
      <w:proofErr w:type="spellEnd"/>
      <w:r w:rsidRPr="0009111F">
        <w:t xml:space="preserve"> (REST/</w:t>
      </w:r>
      <w:proofErr w:type="spellStart"/>
      <w:r w:rsidRPr="0009111F">
        <w:t>gRPC</w:t>
      </w:r>
      <w:proofErr w:type="spellEnd"/>
      <w:r w:rsidRPr="0009111F">
        <w:t xml:space="preserve">). Multimodal: </w:t>
      </w:r>
      <w:proofErr w:type="spellStart"/>
      <w:r w:rsidRPr="0009111F">
        <w:t>Concat</w:t>
      </w:r>
      <w:proofErr w:type="spellEnd"/>
      <w:r w:rsidRPr="0009111F">
        <w:t xml:space="preserve"> </w:t>
      </w:r>
      <w:proofErr w:type="spellStart"/>
      <w:r w:rsidRPr="0009111F">
        <w:t>embeddings</w:t>
      </w:r>
      <w:proofErr w:type="spellEnd"/>
      <w:r w:rsidRPr="0009111F">
        <w:t xml:space="preserve"> (e.g., vision feats + time-series).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rPr>
          <w:b/>
          <w:bCs/>
        </w:rPr>
        <w:t>Retraining Pipeline</w:t>
      </w:r>
      <w:r w:rsidRPr="0009111F">
        <w:t xml:space="preserve">: Use archived data from </w:t>
      </w:r>
      <w:proofErr w:type="spellStart"/>
      <w:r w:rsidRPr="0009111F">
        <w:t>TimescaleDB</w:t>
      </w:r>
      <w:proofErr w:type="spellEnd"/>
      <w:r w:rsidRPr="0009111F">
        <w:t xml:space="preserve"> (decompressed/tiered); replay Kafka for recent streams.</w:t>
      </w:r>
    </w:p>
    <w:p w:rsidR="0009111F" w:rsidRPr="0009111F" w:rsidRDefault="0009111F" w:rsidP="0009111F">
      <w:pPr>
        <w:numPr>
          <w:ilvl w:val="0"/>
          <w:numId w:val="12"/>
        </w:numPr>
      </w:pPr>
      <w:r w:rsidRPr="0009111F">
        <w:rPr>
          <w:b/>
          <w:bCs/>
        </w:rPr>
        <w:t xml:space="preserve">Component B: Language Model (RAG </w:t>
      </w:r>
      <w:proofErr w:type="spellStart"/>
      <w:r w:rsidRPr="0009111F">
        <w:rPr>
          <w:b/>
          <w:bCs/>
        </w:rPr>
        <w:t>Chatbot</w:t>
      </w:r>
      <w:proofErr w:type="spellEnd"/>
      <w:r w:rsidRPr="0009111F">
        <w:rPr>
          <w:b/>
          <w:bCs/>
        </w:rPr>
        <w:t>)</w:t>
      </w:r>
      <w:r w:rsidRPr="0009111F">
        <w:t>: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t>Flow (for USSD: "My maize leaves are yellow"):</w:t>
      </w:r>
    </w:p>
    <w:p w:rsidR="0009111F" w:rsidRPr="0009111F" w:rsidRDefault="0009111F" w:rsidP="0009111F">
      <w:pPr>
        <w:numPr>
          <w:ilvl w:val="2"/>
          <w:numId w:val="12"/>
        </w:numPr>
      </w:pPr>
      <w:proofErr w:type="spellStart"/>
      <w:r w:rsidRPr="0009111F">
        <w:t>Chatbot</w:t>
      </w:r>
      <w:proofErr w:type="spellEnd"/>
      <w:r w:rsidRPr="0009111F">
        <w:t xml:space="preserve"> Service gets query/phone → Maps to </w:t>
      </w:r>
      <w:proofErr w:type="spellStart"/>
      <w:r w:rsidRPr="0009111F">
        <w:t>farm_id</w:t>
      </w:r>
      <w:proofErr w:type="spellEnd"/>
      <w:r w:rsidRPr="0009111F">
        <w:t>.</w:t>
      </w:r>
    </w:p>
    <w:p w:rsidR="0009111F" w:rsidRPr="0009111F" w:rsidRDefault="0009111F" w:rsidP="0009111F">
      <w:pPr>
        <w:numPr>
          <w:ilvl w:val="2"/>
          <w:numId w:val="12"/>
        </w:numPr>
      </w:pPr>
      <w:r w:rsidRPr="0009111F">
        <w:t xml:space="preserve">Dynamic Retrieval: SQL on PostgreSQL (SELECT * FROM </w:t>
      </w:r>
      <w:proofErr w:type="spellStart"/>
      <w:r w:rsidRPr="0009111F">
        <w:t>sensor_readings</w:t>
      </w:r>
      <w:proofErr w:type="spellEnd"/>
      <w:r w:rsidRPr="0009111F">
        <w:t xml:space="preserve"> ... LIMIT 5; SELECT </w:t>
      </w:r>
      <w:proofErr w:type="spellStart"/>
      <w:r w:rsidRPr="0009111F">
        <w:t>model_outputs</w:t>
      </w:r>
      <w:proofErr w:type="spellEnd"/>
      <w:r w:rsidRPr="0009111F">
        <w:t xml:space="preserve"> ...).</w:t>
      </w:r>
    </w:p>
    <w:p w:rsidR="0009111F" w:rsidRPr="0009111F" w:rsidRDefault="0009111F" w:rsidP="0009111F">
      <w:pPr>
        <w:numPr>
          <w:ilvl w:val="2"/>
          <w:numId w:val="12"/>
        </w:numPr>
      </w:pPr>
      <w:r w:rsidRPr="0009111F">
        <w:t xml:space="preserve">Static Retrieval: Embed query (Sentence Transformers) → </w:t>
      </w:r>
      <w:proofErr w:type="spellStart"/>
      <w:r w:rsidRPr="0009111F">
        <w:t>pgvector</w:t>
      </w:r>
      <w:proofErr w:type="spellEnd"/>
      <w:r w:rsidRPr="0009111F">
        <w:t xml:space="preserve"> search for docs (e.g., "Nitrogen deficiency: Yellow leaves").</w:t>
      </w:r>
    </w:p>
    <w:p w:rsidR="0009111F" w:rsidRPr="0009111F" w:rsidRDefault="0009111F" w:rsidP="0009111F">
      <w:pPr>
        <w:numPr>
          <w:ilvl w:val="2"/>
          <w:numId w:val="12"/>
        </w:numPr>
      </w:pPr>
      <w:r w:rsidRPr="0009111F">
        <w:t>Augmentati</w:t>
      </w:r>
      <w:r w:rsidR="0035361B">
        <w:t>on: Prompt to Gemini API (</w:t>
      </w:r>
      <w:r w:rsidRPr="0009111F">
        <w:t>with Swahili/English, dual outputs: SMS brief, web detailed).</w:t>
      </w:r>
    </w:p>
    <w:p w:rsidR="0009111F" w:rsidRPr="0009111F" w:rsidRDefault="0009111F" w:rsidP="0009111F">
      <w:pPr>
        <w:numPr>
          <w:ilvl w:val="2"/>
          <w:numId w:val="12"/>
        </w:numPr>
      </w:pPr>
      <w:r w:rsidRPr="0009111F">
        <w:t xml:space="preserve">Response: Send via </w:t>
      </w:r>
      <w:proofErr w:type="gramStart"/>
      <w:r w:rsidRPr="0009111F">
        <w:t>Africa's</w:t>
      </w:r>
      <w:proofErr w:type="gramEnd"/>
      <w:r w:rsidRPr="0009111F">
        <w:t xml:space="preserve"> Talking; Parse for products → Query </w:t>
      </w:r>
      <w:proofErr w:type="spellStart"/>
      <w:r w:rsidRPr="0009111F">
        <w:t>Agrovet</w:t>
      </w:r>
      <w:proofErr w:type="spellEnd"/>
      <w:r w:rsidRPr="0009111F">
        <w:t xml:space="preserve"> Service (nearest stock/prices via location).</w:t>
      </w:r>
    </w:p>
    <w:p w:rsidR="0009111F" w:rsidRPr="0009111F" w:rsidRDefault="0009111F" w:rsidP="0009111F">
      <w:pPr>
        <w:numPr>
          <w:ilvl w:val="2"/>
          <w:numId w:val="12"/>
        </w:numPr>
      </w:pPr>
      <w:r w:rsidRPr="0009111F">
        <w:t xml:space="preserve">Transaction: Follow-up USSD/SMS ("Buy 2 bags </w:t>
      </w:r>
      <w:proofErr w:type="spellStart"/>
      <w:r w:rsidRPr="0009111F">
        <w:t>fert</w:t>
      </w:r>
      <w:proofErr w:type="spellEnd"/>
      <w:r w:rsidRPr="0009111F">
        <w:t xml:space="preserve"> + lime @ </w:t>
      </w:r>
      <w:proofErr w:type="spellStart"/>
      <w:r w:rsidRPr="0009111F">
        <w:t>Ksh</w:t>
      </w:r>
      <w:proofErr w:type="spellEnd"/>
      <w:r w:rsidRPr="0009111F">
        <w:t xml:space="preserve"> 4000? Y/N") → If Y, STK push via M-</w:t>
      </w:r>
      <w:proofErr w:type="spellStart"/>
      <w:r w:rsidRPr="0009111F">
        <w:t>Pesa</w:t>
      </w:r>
      <w:proofErr w:type="spellEnd"/>
      <w:r w:rsidRPr="0009111F">
        <w:t xml:space="preserve"> in </w:t>
      </w:r>
      <w:proofErr w:type="spellStart"/>
      <w:r w:rsidRPr="0009111F">
        <w:t>Agrovet</w:t>
      </w:r>
      <w:proofErr w:type="spellEnd"/>
      <w:r w:rsidRPr="0009111F">
        <w:t xml:space="preserve"> Service.</w:t>
      </w:r>
    </w:p>
    <w:p w:rsidR="0009111F" w:rsidRPr="0009111F" w:rsidRDefault="0009111F" w:rsidP="0009111F">
      <w:pPr>
        <w:numPr>
          <w:ilvl w:val="1"/>
          <w:numId w:val="12"/>
        </w:numPr>
      </w:pPr>
      <w:r w:rsidRPr="0009111F">
        <w:t>No retraining on sensor data—RAG keeps it efficient.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6. Features (Bringing It All Together)</w:t>
      </w:r>
    </w:p>
    <w:p w:rsidR="0009111F" w:rsidRPr="0009111F" w:rsidRDefault="0009111F" w:rsidP="0009111F">
      <w:pPr>
        <w:numPr>
          <w:ilvl w:val="0"/>
          <w:numId w:val="13"/>
        </w:numPr>
      </w:pPr>
      <w:r w:rsidRPr="0009111F">
        <w:rPr>
          <w:b/>
          <w:bCs/>
        </w:rPr>
        <w:t>Farmer Dashboard</w:t>
      </w:r>
      <w:r w:rsidRPr="0009111F">
        <w:t xml:space="preserve">: Next.js with </w:t>
      </w:r>
      <w:proofErr w:type="spellStart"/>
      <w:r w:rsidRPr="0009111F">
        <w:t>TanStack</w:t>
      </w:r>
      <w:proofErr w:type="spellEnd"/>
      <w:r w:rsidRPr="0009111F">
        <w:t xml:space="preserve"> Query for client-side data management (caching, optimistic updates). Queries API for graphs (e.g., sensor trends via </w:t>
      </w:r>
      <w:proofErr w:type="spellStart"/>
      <w:r w:rsidRPr="0009111F">
        <w:t>TimescaleDB</w:t>
      </w:r>
      <w:proofErr w:type="spellEnd"/>
      <w:r w:rsidRPr="0009111F">
        <w:t xml:space="preserve"> aggregates).</w:t>
      </w:r>
    </w:p>
    <w:p w:rsidR="0009111F" w:rsidRPr="0009111F" w:rsidRDefault="0009111F" w:rsidP="0009111F">
      <w:pPr>
        <w:numPr>
          <w:ilvl w:val="0"/>
          <w:numId w:val="13"/>
        </w:numPr>
      </w:pPr>
      <w:r w:rsidRPr="0009111F">
        <w:rPr>
          <w:b/>
          <w:bCs/>
        </w:rPr>
        <w:t>Smart Alert System</w:t>
      </w:r>
      <w:r w:rsidRPr="0009111F">
        <w:t>: Alert Service (scheduled Celery + Kafka consumer). Rules (e.g., if moisture &lt;20% and no rain) + Analytics inference → Personalized SMS/USSD (e.g., "</w:t>
      </w:r>
      <w:proofErr w:type="spellStart"/>
      <w:r w:rsidRPr="0009111F">
        <w:t>Habari</w:t>
      </w:r>
      <w:proofErr w:type="spellEnd"/>
      <w:r w:rsidRPr="0009111F">
        <w:t>! Drought risk high—irrigate. Buy supplies?").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7. Observability Layer</w:t>
      </w:r>
    </w:p>
    <w:p w:rsidR="0009111F" w:rsidRPr="0009111F" w:rsidRDefault="0009111F" w:rsidP="0009111F">
      <w:pPr>
        <w:numPr>
          <w:ilvl w:val="0"/>
          <w:numId w:val="14"/>
        </w:numPr>
      </w:pPr>
      <w:r w:rsidRPr="0009111F">
        <w:rPr>
          <w:b/>
          <w:bCs/>
        </w:rPr>
        <w:t>Metrics</w:t>
      </w:r>
      <w:r w:rsidRPr="0009111F">
        <w:t>: Prometheus (scrapes from services, DB, Kafka).</w:t>
      </w:r>
    </w:p>
    <w:p w:rsidR="0009111F" w:rsidRPr="0009111F" w:rsidRDefault="0009111F" w:rsidP="0009111F">
      <w:pPr>
        <w:numPr>
          <w:ilvl w:val="0"/>
          <w:numId w:val="14"/>
        </w:numPr>
      </w:pPr>
      <w:r w:rsidRPr="0009111F">
        <w:rPr>
          <w:b/>
          <w:bCs/>
        </w:rPr>
        <w:t>Logging</w:t>
      </w:r>
      <w:r w:rsidRPr="0009111F">
        <w:t xml:space="preserve">: Loki (integrated with Prometheus; collects from all pods via </w:t>
      </w:r>
      <w:proofErr w:type="spellStart"/>
      <w:r w:rsidRPr="0009111F">
        <w:t>Promtail</w:t>
      </w:r>
      <w:proofErr w:type="spellEnd"/>
      <w:r w:rsidRPr="0009111F">
        <w:t>).</w:t>
      </w:r>
    </w:p>
    <w:p w:rsidR="0009111F" w:rsidRPr="0009111F" w:rsidRDefault="0009111F" w:rsidP="0009111F">
      <w:pPr>
        <w:numPr>
          <w:ilvl w:val="0"/>
          <w:numId w:val="14"/>
        </w:numPr>
      </w:pPr>
      <w:r w:rsidRPr="0009111F">
        <w:rPr>
          <w:b/>
          <w:bCs/>
        </w:rPr>
        <w:t>Visualization</w:t>
      </w:r>
      <w:r w:rsidRPr="0009111F">
        <w:t xml:space="preserve">: </w:t>
      </w:r>
      <w:proofErr w:type="spellStart"/>
      <w:r w:rsidRPr="0009111F">
        <w:t>Grafana</w:t>
      </w:r>
      <w:proofErr w:type="spellEnd"/>
      <w:r w:rsidRPr="0009111F">
        <w:t xml:space="preserve"> (unified dashboards for metrics/logs; alerts on anomalies like high Kafka lag).</w:t>
      </w:r>
    </w:p>
    <w:p w:rsidR="0009111F" w:rsidRPr="0009111F" w:rsidRDefault="0009111F" w:rsidP="0009111F">
      <w:pPr>
        <w:rPr>
          <w:b/>
          <w:bCs/>
        </w:rPr>
      </w:pPr>
      <w:r w:rsidRPr="0009111F">
        <w:rPr>
          <w:b/>
          <w:bCs/>
        </w:rPr>
        <w:t>Phased Implementation / MVP Plan</w:t>
      </w:r>
    </w:p>
    <w:p w:rsidR="0009111F" w:rsidRPr="0009111F" w:rsidRDefault="0009111F" w:rsidP="0009111F">
      <w:pPr>
        <w:numPr>
          <w:ilvl w:val="0"/>
          <w:numId w:val="15"/>
        </w:numPr>
      </w:pPr>
      <w:r w:rsidRPr="0009111F">
        <w:rPr>
          <w:b/>
          <w:bCs/>
        </w:rPr>
        <w:t xml:space="preserve">Phase </w:t>
      </w:r>
      <w:proofErr w:type="gramStart"/>
      <w:r w:rsidRPr="0009111F">
        <w:rPr>
          <w:b/>
          <w:bCs/>
        </w:rPr>
        <w:t>1</w:t>
      </w:r>
      <w:proofErr w:type="gramEnd"/>
      <w:r w:rsidRPr="0009111F">
        <w:rPr>
          <w:b/>
          <w:bCs/>
        </w:rPr>
        <w:t xml:space="preserve"> (MVP, 1-2 months)</w:t>
      </w:r>
      <w:r w:rsidRPr="0009111F">
        <w:t xml:space="preserve">: Set up infra (Terraform + k3s), DB (Managed PostgreSQL), MQTT/Kafka for </w:t>
      </w:r>
      <w:proofErr w:type="spellStart"/>
      <w:r w:rsidRPr="0009111F">
        <w:t>IoT</w:t>
      </w:r>
      <w:proofErr w:type="spellEnd"/>
      <w:r w:rsidRPr="0009111F">
        <w:t>, basic API/User services, simple rules-based alerts (no AI). Cost: ~€50/month.</w:t>
      </w:r>
    </w:p>
    <w:p w:rsidR="0009111F" w:rsidRPr="0009111F" w:rsidRDefault="0009111F" w:rsidP="0009111F">
      <w:pPr>
        <w:numPr>
          <w:ilvl w:val="0"/>
          <w:numId w:val="15"/>
        </w:numPr>
      </w:pPr>
      <w:r w:rsidRPr="0009111F">
        <w:rPr>
          <w:b/>
          <w:bCs/>
        </w:rPr>
        <w:lastRenderedPageBreak/>
        <w:t>Phase 2</w:t>
      </w:r>
      <w:r w:rsidRPr="0009111F">
        <w:t>: Add images/</w:t>
      </w:r>
      <w:proofErr w:type="spellStart"/>
      <w:r w:rsidRPr="0009111F">
        <w:t>MinIO</w:t>
      </w:r>
      <w:proofErr w:type="spellEnd"/>
      <w:r w:rsidRPr="0009111F">
        <w:t xml:space="preserve">, GEE pipeline (Celery), </w:t>
      </w:r>
      <w:proofErr w:type="spellStart"/>
      <w:r w:rsidRPr="0009111F">
        <w:t>Agrovet</w:t>
      </w:r>
      <w:proofErr w:type="spellEnd"/>
      <w:r w:rsidRPr="0009111F">
        <w:t>/Marketplace.</w:t>
      </w:r>
    </w:p>
    <w:p w:rsidR="0009111F" w:rsidRPr="0009111F" w:rsidRDefault="0009111F" w:rsidP="0009111F">
      <w:pPr>
        <w:numPr>
          <w:ilvl w:val="0"/>
          <w:numId w:val="15"/>
        </w:numPr>
      </w:pPr>
      <w:r w:rsidRPr="0009111F">
        <w:rPr>
          <w:b/>
          <w:bCs/>
        </w:rPr>
        <w:t>Phase 3</w:t>
      </w:r>
      <w:r w:rsidRPr="0009111F">
        <w:t>: Implement AI—</w:t>
      </w:r>
      <w:proofErr w:type="spellStart"/>
      <w:r w:rsidRPr="0009111F">
        <w:t>PyTorch</w:t>
      </w:r>
      <w:proofErr w:type="spellEnd"/>
      <w:r w:rsidRPr="0009111F">
        <w:t xml:space="preserve"> models (start with pre-trained), RAG </w:t>
      </w:r>
      <w:proofErr w:type="spellStart"/>
      <w:r w:rsidRPr="0009111F">
        <w:t>chatbot</w:t>
      </w:r>
      <w:proofErr w:type="spellEnd"/>
      <w:r w:rsidRPr="0009111F">
        <w:t>, retraining.</w:t>
      </w:r>
    </w:p>
    <w:p w:rsidR="0009111F" w:rsidRPr="0009111F" w:rsidRDefault="0009111F" w:rsidP="0009111F">
      <w:pPr>
        <w:numPr>
          <w:ilvl w:val="0"/>
          <w:numId w:val="15"/>
        </w:numPr>
      </w:pPr>
      <w:r w:rsidRPr="0009111F">
        <w:rPr>
          <w:b/>
          <w:bCs/>
        </w:rPr>
        <w:t>Phase 4</w:t>
      </w:r>
      <w:r w:rsidRPr="0009111F">
        <w:t>: Observability, full scaling, USSD integration.</w:t>
      </w:r>
    </w:p>
    <w:p w:rsidR="0009111F" w:rsidRDefault="0009111F" w:rsidP="0009111F">
      <w:r w:rsidRPr="0009111F">
        <w:t xml:space="preserve">This architecture is robust, scalable to 10k+ farmers, and aligned with 2025 </w:t>
      </w:r>
      <w:proofErr w:type="spellStart"/>
      <w:r w:rsidRPr="0009111F">
        <w:t>agtech</w:t>
      </w:r>
      <w:proofErr w:type="spellEnd"/>
      <w:r w:rsidRPr="0009111F">
        <w:t xml:space="preserve"> best practices. If needed, I can provide code snippets or refine specifics!</w:t>
      </w:r>
    </w:p>
    <w:p w:rsidR="0035361B" w:rsidRDefault="0035361B" w:rsidP="0009111F"/>
    <w:p w:rsidR="0035361B" w:rsidRDefault="0035361B" w:rsidP="0009111F"/>
    <w:p w:rsidR="0035361B" w:rsidRDefault="0035361B" w:rsidP="0009111F"/>
    <w:p w:rsidR="0035361B" w:rsidRPr="001F78AD" w:rsidRDefault="0035361B" w:rsidP="0035361B">
      <w:pPr>
        <w:rPr>
          <w:rFonts w:ascii=".AppleSystemUIFont" w:hAnsi=".AppleSystemUIFont" w:cs="Times New Roman"/>
          <w:sz w:val="23"/>
          <w:szCs w:val="23"/>
        </w:rPr>
      </w:pPr>
      <w:r w:rsidRPr="001F78AD">
        <w:rPr>
          <w:rFonts w:ascii="UICTFontTextStyleBody" w:hAnsi="UICTFontTextStyleBody" w:cs="Times New Roman"/>
          <w:sz w:val="23"/>
          <w:szCs w:val="23"/>
        </w:rPr>
        <w:t>Long-Term (High Scale</w:t>
      </w:r>
      <w:proofErr w:type="gramStart"/>
      <w:r w:rsidRPr="001F78AD">
        <w:rPr>
          <w:rFonts w:ascii="UICTFontTextStyleBody" w:hAnsi="UICTFontTextStyleBody" w:cs="Times New Roman"/>
          <w:sz w:val="23"/>
          <w:szCs w:val="23"/>
        </w:rPr>
        <w:t>)*</w:t>
      </w:r>
      <w:proofErr w:type="gramEnd"/>
      <w:r w:rsidRPr="001F78AD">
        <w:rPr>
          <w:rFonts w:ascii="UICTFontTextStyleBody" w:hAnsi="UICTFontTextStyleBody" w:cs="Times New Roman"/>
          <w:sz w:val="23"/>
          <w:szCs w:val="23"/>
        </w:rPr>
        <w:t>*:</w:t>
      </w:r>
    </w:p>
    <w:p w:rsidR="0035361B" w:rsidRPr="001F78AD" w:rsidRDefault="0035361B" w:rsidP="0035361B">
      <w:pPr>
        <w:rPr>
          <w:rFonts w:ascii=".AppleSystemUIFont" w:hAnsi=".AppleSystemUIFont" w:cs="Times New Roman"/>
          <w:sz w:val="23"/>
          <w:szCs w:val="23"/>
        </w:rPr>
      </w:pPr>
      <w:r w:rsidRPr="001F78AD">
        <w:rPr>
          <w:rFonts w:ascii="UICTFontTextStyleBody" w:hAnsi="UICTFontTextStyleBody" w:cs="Times New Roman"/>
          <w:sz w:val="23"/>
          <w:szCs w:val="23"/>
        </w:rPr>
        <w:t xml:space="preserve">   - Cluster </w:t>
      </w:r>
      <w:proofErr w:type="spellStart"/>
      <w:r w:rsidRPr="001F78AD">
        <w:rPr>
          <w:rFonts w:ascii="UICTFontTextStyleBody" w:hAnsi="UICTFontTextStyleBody" w:cs="Times New Roman"/>
          <w:sz w:val="23"/>
          <w:szCs w:val="23"/>
        </w:rPr>
        <w:t>Redis</w:t>
      </w:r>
      <w:proofErr w:type="spellEnd"/>
      <w:r w:rsidRPr="001F78AD">
        <w:rPr>
          <w:rFonts w:ascii="UICTFontTextStyleBody" w:hAnsi="UICTFontTextStyleBody" w:cs="Times New Roman"/>
          <w:sz w:val="23"/>
          <w:szCs w:val="23"/>
        </w:rPr>
        <w:t xml:space="preserve"> and </w:t>
      </w:r>
      <w:proofErr w:type="spellStart"/>
      <w:r w:rsidRPr="001F78AD">
        <w:rPr>
          <w:rFonts w:ascii="UICTFontTextStyleBody" w:hAnsi="UICTFontTextStyleBody" w:cs="Times New Roman"/>
          <w:sz w:val="23"/>
          <w:szCs w:val="23"/>
        </w:rPr>
        <w:t>RabbitMQ</w:t>
      </w:r>
      <w:proofErr w:type="spellEnd"/>
      <w:r w:rsidRPr="001F78AD">
        <w:rPr>
          <w:rFonts w:ascii="UICTFontTextStyleBody" w:hAnsi="UICTFontTextStyleBody" w:cs="Times New Roman"/>
          <w:sz w:val="23"/>
          <w:szCs w:val="23"/>
        </w:rPr>
        <w:t>.</w:t>
      </w:r>
    </w:p>
    <w:p w:rsidR="0035361B" w:rsidRPr="001F78AD" w:rsidRDefault="0035361B" w:rsidP="0035361B">
      <w:pPr>
        <w:rPr>
          <w:rFonts w:ascii=".AppleSystemUIFont" w:hAnsi=".AppleSystemUIFont" w:cs="Times New Roman"/>
          <w:sz w:val="23"/>
          <w:szCs w:val="23"/>
        </w:rPr>
      </w:pPr>
      <w:r>
        <w:rPr>
          <w:rFonts w:ascii="UICTFontTextStyleBody" w:hAnsi="UICTFontTextStyleBody" w:cs="Times New Roman"/>
          <w:sz w:val="23"/>
          <w:szCs w:val="23"/>
        </w:rPr>
        <w:t xml:space="preserve">   - </w:t>
      </w:r>
      <w:bookmarkStart w:id="0" w:name="_GoBack"/>
      <w:bookmarkEnd w:id="0"/>
      <w:r w:rsidRPr="001F78AD">
        <w:rPr>
          <w:rFonts w:ascii="UICTFontTextStyleBody" w:hAnsi="UICTFontTextStyleBody" w:cs="Times New Roman"/>
          <w:sz w:val="23"/>
          <w:szCs w:val="23"/>
        </w:rPr>
        <w:t>replicate PostgreSQL.</w:t>
      </w:r>
    </w:p>
    <w:p w:rsidR="0035361B" w:rsidRPr="0009111F" w:rsidRDefault="0035361B" w:rsidP="0035361B">
      <w:r w:rsidRPr="001F78AD">
        <w:rPr>
          <w:rFonts w:ascii="UICTFontTextStyleBody" w:hAnsi="UICTFontTextStyleBody" w:cs="Times New Roman"/>
          <w:sz w:val="23"/>
          <w:szCs w:val="23"/>
        </w:rPr>
        <w:t>   - Introduce Kafka if real-time bidding/analytics becomes critical.</w:t>
      </w:r>
    </w:p>
    <w:p w:rsidR="00E8597D" w:rsidRDefault="00E8597D"/>
    <w:sectPr w:rsidR="00E8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D0CE6"/>
    <w:multiLevelType w:val="multilevel"/>
    <w:tmpl w:val="19A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07352"/>
    <w:multiLevelType w:val="multilevel"/>
    <w:tmpl w:val="ACA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B67AF"/>
    <w:multiLevelType w:val="multilevel"/>
    <w:tmpl w:val="DED0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5FA1"/>
    <w:multiLevelType w:val="multilevel"/>
    <w:tmpl w:val="F182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13920"/>
    <w:multiLevelType w:val="multilevel"/>
    <w:tmpl w:val="6CB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66464"/>
    <w:multiLevelType w:val="multilevel"/>
    <w:tmpl w:val="2CB8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F1BB5"/>
    <w:multiLevelType w:val="multilevel"/>
    <w:tmpl w:val="6F7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251D4"/>
    <w:multiLevelType w:val="multilevel"/>
    <w:tmpl w:val="00C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75840"/>
    <w:multiLevelType w:val="multilevel"/>
    <w:tmpl w:val="A5F2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A1254"/>
    <w:multiLevelType w:val="multilevel"/>
    <w:tmpl w:val="9EDA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13156"/>
    <w:multiLevelType w:val="multilevel"/>
    <w:tmpl w:val="F2E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A055E"/>
    <w:multiLevelType w:val="multilevel"/>
    <w:tmpl w:val="32BC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51377"/>
    <w:multiLevelType w:val="multilevel"/>
    <w:tmpl w:val="C74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777C7"/>
    <w:multiLevelType w:val="multilevel"/>
    <w:tmpl w:val="BB2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926EE"/>
    <w:multiLevelType w:val="multilevel"/>
    <w:tmpl w:val="645A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9"/>
  </w:num>
  <w:num w:numId="4">
    <w:abstractNumId w:val="7"/>
  </w:num>
  <w:num w:numId="5">
    <w:abstractNumId w:val="13"/>
  </w:num>
  <w:num w:numId="6">
    <w:abstractNumId w:val="5"/>
  </w:num>
  <w:num w:numId="7">
    <w:abstractNumId w:val="0"/>
  </w:num>
  <w:num w:numId="8">
    <w:abstractNumId w:val="8"/>
  </w:num>
  <w:num w:numId="9">
    <w:abstractNumId w:val="6"/>
  </w:num>
  <w:num w:numId="10">
    <w:abstractNumId w:val="3"/>
  </w:num>
  <w:num w:numId="11">
    <w:abstractNumId w:val="2"/>
  </w:num>
  <w:num w:numId="12">
    <w:abstractNumId w:val="10"/>
  </w:num>
  <w:num w:numId="13">
    <w:abstractNumId w:val="11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45"/>
    <w:rsid w:val="0009111F"/>
    <w:rsid w:val="0035361B"/>
    <w:rsid w:val="006B6945"/>
    <w:rsid w:val="00A65F36"/>
    <w:rsid w:val="00AA5240"/>
    <w:rsid w:val="00E8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E3676-886A-45E5-9D67-9CDD95E5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6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6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6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6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2025-11-11T13:01:00Z</dcterms:created>
  <dcterms:modified xsi:type="dcterms:W3CDTF">2025-11-29T06:31:00Z</dcterms:modified>
</cp:coreProperties>
</file>