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22/01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Bilan de la journ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e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Partie B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coration avec objet</w:t>
      </w:r>
    </w:p>
    <w:p>
      <w:pPr>
        <w:pStyle w:val="Corps"/>
        <w:bidi w:val="0"/>
      </w:pPr>
      <w:r>
        <w:rPr>
          <w:rtl w:val="0"/>
          <w:lang w:val="fr-FR"/>
        </w:rPr>
        <w:t>Cast instance of method call</w:t>
      </w:r>
    </w:p>
    <w:p>
      <w:pPr>
        <w:pStyle w:val="Corps"/>
        <w:bidi w:val="0"/>
      </w:pPr>
      <w:r>
        <w:rPr>
          <w:rtl w:val="0"/>
          <w:lang w:val="fr-FR"/>
        </w:rPr>
        <w:t>Finir selection</w:t>
      </w:r>
    </w:p>
    <w:p>
      <w:pPr>
        <w:pStyle w:val="Corps"/>
        <w:bidi w:val="0"/>
      </w:pPr>
      <w:r>
        <w:rPr>
          <w:rtl w:val="0"/>
          <w:lang w:val="fr-FR"/>
        </w:rPr>
        <w:t>Partie C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Objectif de demain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Corriger petits bugs</w:t>
      </w:r>
    </w:p>
    <w:p>
      <w:pPr>
        <w:pStyle w:val="Corps"/>
        <w:bidi w:val="0"/>
      </w:pPr>
      <w:r>
        <w:rPr>
          <w:rtl w:val="0"/>
          <w:lang w:val="fr-FR"/>
        </w:rPr>
        <w:t>Partie C</w:t>
      </w:r>
    </w:p>
    <w:p>
      <w:pPr>
        <w:pStyle w:val="Corps"/>
        <w:bidi w:val="0"/>
      </w:pPr>
      <w:r>
        <w:rPr>
          <w:rtl w:val="0"/>
          <w:lang w:val="fr-FR"/>
        </w:rPr>
        <w:t>Tests partie objet</w:t>
      </w:r>
    </w:p>
    <w:p>
      <w:pPr>
        <w:pStyle w:val="Corps"/>
        <w:bidi w:val="0"/>
      </w:pPr>
      <w:r>
        <w:rPr>
          <w:rtl w:val="0"/>
          <w:lang w:val="fr-FR"/>
        </w:rPr>
        <w:t>Finir selection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