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66B" w:rsidRDefault="00C2266B" w:rsidP="00C2266B">
      <w:pPr>
        <w:rPr>
          <w:rFonts w:ascii="Arial" w:eastAsia="Times New Roman" w:hAnsi="Arial" w:cs="Times New Roman"/>
          <w:sz w:val="35"/>
          <w:szCs w:val="35"/>
          <w:lang w:eastAsia="fr-FR"/>
        </w:rPr>
      </w:pPr>
      <w:r>
        <w:tab/>
      </w:r>
      <w:r>
        <w:tab/>
      </w:r>
      <w:r>
        <w:tab/>
      </w:r>
      <w:r>
        <w:tab/>
      </w:r>
      <w:r w:rsidRPr="00C2266B">
        <w:rPr>
          <w:rFonts w:ascii="Arial" w:eastAsia="Times New Roman" w:hAnsi="Arial" w:cs="Times New Roman"/>
          <w:sz w:val="35"/>
          <w:szCs w:val="35"/>
          <w:lang w:eastAsia="fr-FR"/>
        </w:rPr>
        <w:t>Fiche d’auto</w:t>
      </w:r>
      <w:r w:rsidRPr="00C2266B">
        <w:rPr>
          <w:rFonts w:ascii="Arial" w:eastAsia="Times New Roman" w:hAnsi="Arial" w:cs="Times New Roman"/>
          <w:sz w:val="35"/>
          <w:szCs w:val="35"/>
          <w:lang w:eastAsia="fr-FR"/>
        </w:rPr>
        <w:softHyphen/>
        <w:t>évaluation</w:t>
      </w:r>
    </w:p>
    <w:p w:rsidR="00C2266B" w:rsidRDefault="00C2266B" w:rsidP="00C2266B">
      <w:pPr>
        <w:rPr>
          <w:rFonts w:ascii="Arial" w:eastAsia="Times New Roman" w:hAnsi="Arial" w:cs="Times New Roman"/>
          <w:sz w:val="35"/>
          <w:szCs w:val="35"/>
          <w:lang w:eastAsia="fr-FR"/>
        </w:rPr>
      </w:pPr>
    </w:p>
    <w:p w:rsidR="00C2266B" w:rsidRDefault="00C2266B" w:rsidP="00C2266B">
      <w:pPr>
        <w:rPr>
          <w:rFonts w:ascii="Arial" w:eastAsia="Times New Roman" w:hAnsi="Arial" w:cs="Times New Roman"/>
          <w:sz w:val="35"/>
          <w:szCs w:val="35"/>
          <w:lang w:eastAsia="fr-FR"/>
        </w:rPr>
      </w:pPr>
    </w:p>
    <w:p w:rsidR="00C2266B" w:rsidRDefault="00C2266B" w:rsidP="00C2266B">
      <w:pPr>
        <w:rPr>
          <w:rFonts w:ascii="Arial" w:eastAsia="Times New Roman" w:hAnsi="Arial" w:cs="Times New Roman"/>
          <w:sz w:val="35"/>
          <w:szCs w:val="35"/>
          <w:lang w:eastAsia="fr-FR"/>
        </w:rPr>
      </w:pPr>
    </w:p>
    <w:p w:rsidR="00C2266B" w:rsidRDefault="00C2266B" w:rsidP="00C2266B">
      <w:pPr>
        <w:rPr>
          <w:rFonts w:ascii="Arial" w:eastAsia="Times New Roman" w:hAnsi="Arial" w:cs="Times New Roman"/>
          <w:sz w:val="35"/>
          <w:szCs w:val="35"/>
          <w:lang w:eastAsia="fr-FR"/>
        </w:rPr>
      </w:pP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Nom : OUDOUMANESSAH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Prénom : Geoffroy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Groupe : gl13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</w:p>
    <w:p w:rsidR="00C2266B" w:rsidRDefault="00C2266B" w:rsidP="00C2266B">
      <w:pPr>
        <w:rPr>
          <w:rFonts w:ascii="Arial" w:eastAsia="Times New Roman" w:hAnsi="Arial" w:cs="Times New Roman"/>
          <w:u w:val="single"/>
          <w:lang w:eastAsia="fr-FR"/>
        </w:rPr>
      </w:pPr>
      <w:r w:rsidRPr="00C2266B">
        <w:rPr>
          <w:rFonts w:ascii="Arial" w:eastAsia="Times New Roman" w:hAnsi="Arial" w:cs="Times New Roman"/>
          <w:u w:val="single"/>
          <w:lang w:eastAsia="fr-FR"/>
        </w:rPr>
        <w:t xml:space="preserve">Caractéristiques personnelles : </w:t>
      </w:r>
    </w:p>
    <w:p w:rsidR="00C2266B" w:rsidRPr="00C2266B" w:rsidRDefault="00C2266B" w:rsidP="00C2266B">
      <w:pPr>
        <w:rPr>
          <w:rFonts w:ascii="Arial" w:eastAsia="Times New Roman" w:hAnsi="Arial" w:cs="Times New Roman"/>
          <w:u w:val="single"/>
          <w:lang w:eastAsia="fr-FR"/>
        </w:rPr>
      </w:pP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Leadership : 3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Planification : 5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Esprit d’équipe : 5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Organisation : 5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 xml:space="preserve">Persévérance : 5 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Ponctualité : 5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Créativité : 4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Débrouillardise : 4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Orateur : 4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Communication écrite : 4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</w:p>
    <w:p w:rsidR="00C2266B" w:rsidRPr="00C2266B" w:rsidRDefault="00C2266B" w:rsidP="00C2266B">
      <w:pPr>
        <w:rPr>
          <w:rFonts w:ascii="Arial" w:eastAsia="Times New Roman" w:hAnsi="Arial" w:cs="Times New Roman"/>
          <w:u w:val="single"/>
          <w:lang w:eastAsia="fr-FR"/>
        </w:rPr>
      </w:pPr>
      <w:bookmarkStart w:id="0" w:name="_GoBack"/>
      <w:bookmarkEnd w:id="0"/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Compétences mathématiques pour l’extension : 4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  <w:r>
        <w:rPr>
          <w:rFonts w:ascii="Arial" w:eastAsia="Times New Roman" w:hAnsi="Arial" w:cs="Times New Roman"/>
          <w:lang w:eastAsia="fr-FR"/>
        </w:rPr>
        <w:t>Assembleur pour l’étape C : 4</w:t>
      </w:r>
    </w:p>
    <w:p w:rsidR="00C2266B" w:rsidRDefault="00C2266B" w:rsidP="00C2266B">
      <w:pPr>
        <w:rPr>
          <w:rFonts w:ascii="Arial" w:eastAsia="Times New Roman" w:hAnsi="Arial" w:cs="Times New Roman"/>
          <w:lang w:eastAsia="fr-FR"/>
        </w:rPr>
      </w:pPr>
    </w:p>
    <w:p w:rsidR="00C2266B" w:rsidRPr="00C2266B" w:rsidRDefault="00C2266B" w:rsidP="00C2266B">
      <w:pPr>
        <w:rPr>
          <w:rFonts w:ascii="Times New Roman" w:eastAsia="Times New Roman" w:hAnsi="Times New Roman" w:cs="Times New Roman"/>
          <w:lang w:eastAsia="fr-FR"/>
        </w:rPr>
      </w:pPr>
    </w:p>
    <w:p w:rsidR="00AE09EF" w:rsidRDefault="00C2266B"/>
    <w:sectPr w:rsidR="00AE09EF" w:rsidSect="00D14C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6B"/>
    <w:rsid w:val="00C2266B"/>
    <w:rsid w:val="00D14CE1"/>
    <w:rsid w:val="00F8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93E26"/>
  <w15:chartTrackingRefBased/>
  <w15:docId w15:val="{6A44E2D6-B220-3C45-B7C2-D86FB217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2020-01-13T07:21:00Z</dcterms:created>
  <dcterms:modified xsi:type="dcterms:W3CDTF">2020-01-13T07:26:00Z</dcterms:modified>
</cp:coreProperties>
</file>