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1487" w14:textId="083DF269" w:rsidR="00E37140" w:rsidRPr="002376E5" w:rsidRDefault="00BB7351" w:rsidP="002376E5">
      <w:pPr>
        <w:jc w:val="center"/>
        <w:rPr>
          <w:b/>
          <w:bCs/>
          <w:sz w:val="24"/>
          <w:szCs w:val="24"/>
        </w:rPr>
      </w:pPr>
      <w:r w:rsidRPr="002376E5">
        <w:rPr>
          <w:b/>
          <w:bCs/>
          <w:sz w:val="24"/>
          <w:szCs w:val="24"/>
        </w:rPr>
        <w:t xml:space="preserve">SBA LOAN </w:t>
      </w:r>
      <w:r w:rsidR="00E37140" w:rsidRPr="002376E5">
        <w:rPr>
          <w:b/>
          <w:bCs/>
          <w:sz w:val="24"/>
          <w:szCs w:val="24"/>
        </w:rPr>
        <w:t>CHECKLIST</w:t>
      </w:r>
    </w:p>
    <w:p w14:paraId="4DF95356" w14:textId="77777777" w:rsidR="00E37140" w:rsidRPr="00ED35BF" w:rsidRDefault="00E37140" w:rsidP="00E37140">
      <w:pPr>
        <w:rPr>
          <w:b/>
          <w:u w:val="single"/>
        </w:rPr>
      </w:pPr>
      <w:r w:rsidRPr="00ED35BF">
        <w:rPr>
          <w:b/>
          <w:u w:val="single"/>
        </w:rPr>
        <w:t>All loans:</w:t>
      </w:r>
    </w:p>
    <w:p w14:paraId="70FEF157" w14:textId="12947DCE" w:rsidR="00E37140" w:rsidRPr="00ED35BF" w:rsidRDefault="00E37140" w:rsidP="00E37140">
      <w:r w:rsidRPr="002767DC">
        <w:rPr>
          <w:highlight w:val="yellow"/>
        </w:rPr>
        <w:t>Company Profile, on attached form.</w:t>
      </w:r>
    </w:p>
    <w:p w14:paraId="65AAF085" w14:textId="2FA5A0A1" w:rsidR="0012353F" w:rsidRPr="00ED35BF" w:rsidRDefault="0012353F" w:rsidP="00E37140">
      <w:r w:rsidRPr="002767DC">
        <w:rPr>
          <w:highlight w:val="yellow"/>
        </w:rPr>
        <w:t>Use of Proceeds, on attached form.</w:t>
      </w:r>
    </w:p>
    <w:p w14:paraId="0FB35916" w14:textId="5F283A0F" w:rsidR="00E37140" w:rsidRPr="00ED35BF" w:rsidRDefault="00E37140" w:rsidP="00E37140">
      <w:r w:rsidRPr="002767DC">
        <w:rPr>
          <w:highlight w:val="yellow"/>
        </w:rPr>
        <w:t>Entity documents, including EIN.</w:t>
      </w:r>
    </w:p>
    <w:p w14:paraId="25483B66" w14:textId="59464339" w:rsidR="005401FF" w:rsidRPr="00ED35BF" w:rsidRDefault="005401FF" w:rsidP="00E37140">
      <w:pPr>
        <w:rPr>
          <w:color w:val="EE0000"/>
        </w:rPr>
      </w:pPr>
      <w:r w:rsidRPr="00ED35BF">
        <w:t>Bank approval</w:t>
      </w:r>
      <w:r w:rsidR="006F2A5D" w:rsidRPr="00ED35BF">
        <w:t>—see a couple items to discuss</w:t>
      </w:r>
      <w:r w:rsidR="00210FE4" w:rsidRPr="00ED35BF">
        <w:t xml:space="preserve">  </w:t>
      </w:r>
    </w:p>
    <w:p w14:paraId="6E6D6BD8" w14:textId="3E2D4B1A" w:rsidR="00E37140" w:rsidRPr="00ED35BF" w:rsidRDefault="005401FF" w:rsidP="00E37140">
      <w:r w:rsidRPr="00ED35BF">
        <w:t>CAIVRS</w:t>
      </w:r>
      <w:r w:rsidR="001951DC" w:rsidRPr="00ED35BF">
        <w:t>/SAMS</w:t>
      </w:r>
    </w:p>
    <w:p w14:paraId="76CF28EA" w14:textId="778DB879" w:rsidR="00E37140" w:rsidRPr="00ED35BF" w:rsidRDefault="00E37140" w:rsidP="00E37140">
      <w:pPr>
        <w:rPr>
          <w:color w:val="EE0000"/>
        </w:rPr>
      </w:pPr>
      <w:r w:rsidRPr="00ED35BF">
        <w:rPr>
          <w:b/>
          <w:u w:val="single"/>
        </w:rPr>
        <w:t>All individuals</w:t>
      </w:r>
      <w:r w:rsidRPr="00ED35BF">
        <w:t>:</w:t>
      </w:r>
      <w:r w:rsidR="00F91773" w:rsidRPr="00ED35BF">
        <w:t xml:space="preserve"> </w:t>
      </w:r>
    </w:p>
    <w:p w14:paraId="04618522" w14:textId="5E8AF2CB" w:rsidR="00E37140" w:rsidRPr="00ED35BF" w:rsidRDefault="00E37140" w:rsidP="00E37140">
      <w:r w:rsidRPr="00ED35BF">
        <w:t xml:space="preserve">Personal Financial Statement (joint with spouse if applicable), on attached form, for each person who owns 20% or more of the company.  Please provide supporting bank statements, recent pay stub, etc.  </w:t>
      </w:r>
    </w:p>
    <w:p w14:paraId="2C3D2106" w14:textId="2C8AC16D" w:rsidR="00E37140" w:rsidRPr="00ED35BF" w:rsidRDefault="00E37140" w:rsidP="00E37140">
      <w:r w:rsidRPr="00ED35BF">
        <w:t>Personal Tax Returns for the past three (3) years for each person who owns 20% or more of the company.  Please enclose ALL schedules, W-2s and 1099s.</w:t>
      </w:r>
    </w:p>
    <w:p w14:paraId="622B301D" w14:textId="6BEC7C53" w:rsidR="00A17805" w:rsidRPr="00ED35BF" w:rsidRDefault="00A17805" w:rsidP="00E37140">
      <w:r w:rsidRPr="00ED35BF">
        <w:t>Personal cash flow statement, on attached form.</w:t>
      </w:r>
    </w:p>
    <w:p w14:paraId="4028BB72" w14:textId="77777777" w:rsidR="00E37140" w:rsidRPr="00ED35BF" w:rsidRDefault="00E37140" w:rsidP="00E37140">
      <w:r w:rsidRPr="00ED35BF">
        <w:t>Resume and/or Personal History Form, on attached form.</w:t>
      </w:r>
    </w:p>
    <w:p w14:paraId="75ABDD33" w14:textId="6F4DA09B" w:rsidR="00E37140" w:rsidRPr="00ED35BF" w:rsidRDefault="00E37140" w:rsidP="00E37140">
      <w:r w:rsidRPr="00694947">
        <w:rPr>
          <w:highlight w:val="yellow"/>
        </w:rPr>
        <w:t>Credit report.</w:t>
      </w:r>
    </w:p>
    <w:p w14:paraId="09103D0D" w14:textId="2731F053" w:rsidR="00FF3D32" w:rsidRPr="00ED35BF" w:rsidRDefault="00873C13" w:rsidP="00074DFB">
      <w:r w:rsidRPr="00694947">
        <w:rPr>
          <w:highlight w:val="yellow"/>
        </w:rPr>
        <w:t>D</w:t>
      </w:r>
      <w:r w:rsidR="00DC6010" w:rsidRPr="00694947">
        <w:rPr>
          <w:highlight w:val="yellow"/>
        </w:rPr>
        <w:t xml:space="preserve">river </w:t>
      </w:r>
      <w:r w:rsidRPr="00694947">
        <w:rPr>
          <w:highlight w:val="yellow"/>
        </w:rPr>
        <w:t>L</w:t>
      </w:r>
      <w:r w:rsidR="00DC6010" w:rsidRPr="00694947">
        <w:rPr>
          <w:highlight w:val="yellow"/>
        </w:rPr>
        <w:t>ic</w:t>
      </w:r>
      <w:r w:rsidR="002376E5" w:rsidRPr="00694947">
        <w:rPr>
          <w:highlight w:val="yellow"/>
        </w:rPr>
        <w:t>en</w:t>
      </w:r>
      <w:r w:rsidR="00DC6010" w:rsidRPr="00694947">
        <w:rPr>
          <w:highlight w:val="yellow"/>
        </w:rPr>
        <w:t>se.</w:t>
      </w:r>
    </w:p>
    <w:p w14:paraId="7D0345F9" w14:textId="7A722C09" w:rsidR="00074DFB" w:rsidRPr="00ED35BF" w:rsidRDefault="00074DFB" w:rsidP="00074DFB">
      <w:pPr>
        <w:rPr>
          <w:b/>
          <w:u w:val="single"/>
        </w:rPr>
      </w:pPr>
      <w:r w:rsidRPr="00ED35BF">
        <w:rPr>
          <w:b/>
          <w:u w:val="single"/>
        </w:rPr>
        <w:t>Existing businesses or purchases:</w:t>
      </w:r>
    </w:p>
    <w:p w14:paraId="01A04B2F" w14:textId="57C0345A" w:rsidR="00074DFB" w:rsidRPr="00ED35BF" w:rsidRDefault="00074DFB" w:rsidP="00074DFB">
      <w:r w:rsidRPr="00ED35BF">
        <w:t xml:space="preserve">Company Interim Financial Statements (Balance Sheet and P&amp;L Statement) for the most recent month end period (not older than 60 days).  </w:t>
      </w:r>
      <w:r w:rsidRPr="00ED35BF">
        <w:rPr>
          <w:color w:val="000000" w:themeColor="text1"/>
        </w:rPr>
        <w:t>As of</w:t>
      </w:r>
      <w:r w:rsidR="00FA6FBE" w:rsidRPr="00ED35BF">
        <w:rPr>
          <w:color w:val="000000" w:themeColor="text1"/>
        </w:rPr>
        <w:t>:</w:t>
      </w:r>
    </w:p>
    <w:p w14:paraId="7D7108F0" w14:textId="77777777" w:rsidR="00074DFB" w:rsidRPr="00ED35BF" w:rsidRDefault="00074DFB" w:rsidP="00074DFB">
      <w:r w:rsidRPr="00ED35BF">
        <w:t>Company Income Tax Returns for the past 3 years.  Please enclose ALL schedules.  If the company is less than 3 years old, please enclose all applicable years.</w:t>
      </w:r>
    </w:p>
    <w:p w14:paraId="7470C83C" w14:textId="0F4E9966" w:rsidR="00074DFB" w:rsidRPr="00ED35BF" w:rsidRDefault="00074DFB" w:rsidP="00074DFB">
      <w:r w:rsidRPr="00694947">
        <w:rPr>
          <w:highlight w:val="yellow"/>
        </w:rPr>
        <w:t>Company Debt Schedule</w:t>
      </w:r>
      <w:r w:rsidRPr="00ED35BF">
        <w:t xml:space="preserve"> (including leases), on attached form.  As of: </w:t>
      </w:r>
      <w:r w:rsidRPr="00ED35BF">
        <w:rPr>
          <w:color w:val="000000" w:themeColor="text1"/>
        </w:rPr>
        <w:t xml:space="preserve"> </w:t>
      </w:r>
      <w:r w:rsidR="00FA6FBE" w:rsidRPr="00ED35BF">
        <w:rPr>
          <w:color w:val="000000" w:themeColor="text1"/>
        </w:rPr>
        <w:t>__________</w:t>
      </w:r>
      <w:r w:rsidRPr="00ED35BF">
        <w:rPr>
          <w:color w:val="000000" w:themeColor="text1"/>
        </w:rPr>
        <w:t xml:space="preserve">   </w:t>
      </w:r>
      <w:r w:rsidRPr="00ED35BF">
        <w:t>COPIES</w:t>
      </w:r>
      <w:r w:rsidRPr="00ED35BF">
        <w:rPr>
          <w:color w:val="FF0000"/>
        </w:rPr>
        <w:t xml:space="preserve"> </w:t>
      </w:r>
      <w:r w:rsidRPr="00ED35BF">
        <w:t xml:space="preserve">of notes to be refinanced </w:t>
      </w:r>
      <w:r w:rsidR="002759D2" w:rsidRPr="00ED35BF">
        <w:t xml:space="preserve">AND associated security documentation </w:t>
      </w:r>
      <w:r w:rsidRPr="00ED35BF">
        <w:t>must be included, along with transcripts of Lender’s notes to be refinanced, if applicable.</w:t>
      </w:r>
    </w:p>
    <w:p w14:paraId="25BEA481" w14:textId="03A54CE5" w:rsidR="00074DFB" w:rsidRPr="00ED35BF" w:rsidRDefault="00074DFB" w:rsidP="00074DFB">
      <w:pPr>
        <w:rPr>
          <w:color w:val="FF0000"/>
        </w:rPr>
      </w:pPr>
      <w:r w:rsidRPr="00694947">
        <w:rPr>
          <w:highlight w:val="yellow"/>
        </w:rPr>
        <w:t>Aged Accounts Receivable and Aged Accounts Payable listing</w:t>
      </w:r>
      <w:r w:rsidRPr="00ED35BF">
        <w:t xml:space="preserve"> for the most recent month end period (not older than 60 days).  As of: </w:t>
      </w:r>
      <w:r w:rsidR="00EE5AB2" w:rsidRPr="00ED35BF">
        <w:t xml:space="preserve"> </w:t>
      </w:r>
      <w:r w:rsidRPr="00ED35BF">
        <w:t xml:space="preserve"> </w:t>
      </w:r>
    </w:p>
    <w:p w14:paraId="64878605" w14:textId="2F645598" w:rsidR="002376E5" w:rsidRPr="00ED35BF" w:rsidRDefault="00074DFB" w:rsidP="00074DFB">
      <w:r w:rsidRPr="00694947">
        <w:rPr>
          <w:highlight w:val="yellow"/>
        </w:rPr>
        <w:t>LOI or contract for sale, if applicable.</w:t>
      </w:r>
    </w:p>
    <w:p w14:paraId="02E69F71" w14:textId="5171E723" w:rsidR="00074DFB" w:rsidRPr="00ED35BF" w:rsidRDefault="00074DFB" w:rsidP="00074DFB">
      <w:r w:rsidRPr="00ED35BF">
        <w:rPr>
          <w:b/>
          <w:u w:val="single"/>
        </w:rPr>
        <w:t>Startups (or changes of ownership/major expansion):</w:t>
      </w:r>
    </w:p>
    <w:p w14:paraId="647F5198" w14:textId="7783ABC1" w:rsidR="00074DFB" w:rsidRPr="00ED35BF" w:rsidRDefault="00074DFB" w:rsidP="00074DFB">
      <w:pPr>
        <w:rPr>
          <w:color w:val="EE0000"/>
        </w:rPr>
      </w:pPr>
      <w:r w:rsidRPr="00ED35BF">
        <w:t>Company Business Plan.  Please provide business plan in editable format (Microsoft Word or similar).</w:t>
      </w:r>
      <w:r w:rsidR="00285E63" w:rsidRPr="00ED35BF">
        <w:rPr>
          <w:color w:val="EE0000"/>
        </w:rPr>
        <w:t xml:space="preserve"> </w:t>
      </w:r>
    </w:p>
    <w:p w14:paraId="3F2A884C" w14:textId="1160FEA8" w:rsidR="00942F63" w:rsidRPr="00ED35BF" w:rsidRDefault="00074DFB" w:rsidP="00942F63">
      <w:pPr>
        <w:rPr>
          <w:color w:val="EE0000"/>
        </w:rPr>
      </w:pPr>
      <w:r w:rsidRPr="001335E4">
        <w:rPr>
          <w:highlight w:val="yellow"/>
        </w:rPr>
        <w:t xml:space="preserve">Company Profit &amp; Loss Projections </w:t>
      </w:r>
      <w:r w:rsidR="00545291" w:rsidRPr="001335E4">
        <w:rPr>
          <w:highlight w:val="yellow"/>
        </w:rPr>
        <w:t xml:space="preserve">with written assumptions </w:t>
      </w:r>
      <w:r w:rsidRPr="001335E4">
        <w:rPr>
          <w:highlight w:val="yellow"/>
        </w:rPr>
        <w:t>for the next two (2) years.</w:t>
      </w:r>
      <w:r w:rsidRPr="00ED35BF">
        <w:t xml:space="preserve">  </w:t>
      </w:r>
    </w:p>
    <w:p w14:paraId="51644B5E" w14:textId="537B604F" w:rsidR="00942F63" w:rsidRPr="00ED35BF" w:rsidRDefault="00942F63" w:rsidP="00942F63">
      <w:pPr>
        <w:ind w:firstLine="720"/>
      </w:pPr>
      <w:r w:rsidRPr="00ED35BF">
        <w:lastRenderedPageBreak/>
        <w:t xml:space="preserve">The first year should be broken down monthly.  </w:t>
      </w:r>
    </w:p>
    <w:p w14:paraId="0FAC2EEA" w14:textId="1C7ACA95" w:rsidR="00942F63" w:rsidRPr="00ED35BF" w:rsidRDefault="00942F63" w:rsidP="00942F63">
      <w:pPr>
        <w:ind w:firstLine="720"/>
      </w:pPr>
      <w:r w:rsidRPr="001335E4">
        <w:rPr>
          <w:highlight w:val="yellow"/>
        </w:rPr>
        <w:t xml:space="preserve">Please include </w:t>
      </w:r>
      <w:r w:rsidR="00545291" w:rsidRPr="001335E4">
        <w:rPr>
          <w:highlight w:val="yellow"/>
        </w:rPr>
        <w:t xml:space="preserve">written (narrative) </w:t>
      </w:r>
      <w:r w:rsidRPr="001335E4">
        <w:rPr>
          <w:highlight w:val="yellow"/>
        </w:rPr>
        <w:t>assumptions to justify the numbers.</w:t>
      </w:r>
    </w:p>
    <w:p w14:paraId="33B441B1" w14:textId="76C5E884" w:rsidR="00186F26" w:rsidRPr="00ED35BF" w:rsidRDefault="00942F63" w:rsidP="00DD2CBC">
      <w:pPr>
        <w:ind w:firstLine="720"/>
      </w:pPr>
      <w:r w:rsidRPr="001335E4">
        <w:rPr>
          <w:highlight w:val="yellow"/>
        </w:rPr>
        <w:t>Please make sure all expenses are split out, especially the officers’ salaries.</w:t>
      </w:r>
    </w:p>
    <w:p w14:paraId="5B011265" w14:textId="65E595E4" w:rsidR="00E37140" w:rsidRPr="00ED35BF" w:rsidRDefault="00E37140" w:rsidP="00E37140">
      <w:r w:rsidRPr="00ED35BF">
        <w:rPr>
          <w:b/>
          <w:u w:val="single"/>
        </w:rPr>
        <w:t>Land purchase and/or construction</w:t>
      </w:r>
      <w:r w:rsidRPr="00ED35BF">
        <w:t>:</w:t>
      </w:r>
    </w:p>
    <w:p w14:paraId="47ACA2E3" w14:textId="77777777" w:rsidR="00E37140" w:rsidRPr="00ED35BF" w:rsidRDefault="00E37140" w:rsidP="00E37140">
      <w:r w:rsidRPr="00ED35BF">
        <w:t>Bids/estimates for construction.</w:t>
      </w:r>
    </w:p>
    <w:p w14:paraId="44F1CB30" w14:textId="3126202E" w:rsidR="00E37140" w:rsidRPr="00ED35BF" w:rsidRDefault="00E37140" w:rsidP="00E37140">
      <w:r w:rsidRPr="00ED35BF">
        <w:t>Bids/estimates for purchases of equipment.</w:t>
      </w:r>
    </w:p>
    <w:p w14:paraId="0B0CB96C" w14:textId="4389F65A" w:rsidR="00E37140" w:rsidRPr="00ED35BF" w:rsidRDefault="00A605F7" w:rsidP="00E37140">
      <w:r w:rsidRPr="00ED35BF">
        <w:t>LOI or contract for purchase</w:t>
      </w:r>
    </w:p>
    <w:p w14:paraId="02321491" w14:textId="77777777" w:rsidR="00E37140" w:rsidRPr="00ED35BF" w:rsidRDefault="00E37140" w:rsidP="00E37140">
      <w:pPr>
        <w:rPr>
          <w:b/>
          <w:u w:val="single"/>
        </w:rPr>
      </w:pPr>
      <w:r w:rsidRPr="001714A1">
        <w:rPr>
          <w:b/>
          <w:highlight w:val="yellow"/>
          <w:u w:val="single"/>
        </w:rPr>
        <w:t>Affiliates and other:</w:t>
      </w:r>
    </w:p>
    <w:p w14:paraId="50C161EC" w14:textId="65D6838B" w:rsidR="00F9329A" w:rsidRPr="00ED35BF" w:rsidRDefault="00DB336D" w:rsidP="00E37140">
      <w:r w:rsidRPr="00ED35BF">
        <w:t xml:space="preserve">If you have a controlling </w:t>
      </w:r>
      <w:r w:rsidR="00E37140" w:rsidRPr="00ED35BF">
        <w:t>ownership interest in, or control the operation of any other company or entity, this is generally considered an affiliated company.  Please enclose</w:t>
      </w:r>
      <w:r w:rsidR="001B791E" w:rsidRPr="00ED35BF">
        <w:t xml:space="preserve"> for each</w:t>
      </w:r>
      <w:r w:rsidR="00F9329A" w:rsidRPr="00ED35BF">
        <w:t>:</w:t>
      </w:r>
    </w:p>
    <w:p w14:paraId="17B26F82" w14:textId="77777777" w:rsidR="001B791E" w:rsidRPr="00ED35BF" w:rsidRDefault="001B791E" w:rsidP="001B791E">
      <w:pPr>
        <w:ind w:firstLine="720"/>
      </w:pPr>
      <w:r w:rsidRPr="00ED35BF">
        <w:t>I</w:t>
      </w:r>
      <w:r w:rsidR="00E37140" w:rsidRPr="00ED35BF">
        <w:t>ncome tax returns for the past 3 years</w:t>
      </w:r>
    </w:p>
    <w:p w14:paraId="564BB838" w14:textId="6365B587" w:rsidR="00E37140" w:rsidRPr="00ED35BF" w:rsidRDefault="001B791E" w:rsidP="001B791E">
      <w:pPr>
        <w:ind w:firstLine="720"/>
      </w:pPr>
      <w:r w:rsidRPr="00ED35BF">
        <w:t>A</w:t>
      </w:r>
      <w:r w:rsidR="00E37140" w:rsidRPr="00ED35BF">
        <w:t>n interim financial statement (not older than 60 days)</w:t>
      </w:r>
    </w:p>
    <w:p w14:paraId="4FF1DC07" w14:textId="441B589B" w:rsidR="001B791E" w:rsidRPr="00ED35BF" w:rsidRDefault="001B791E" w:rsidP="001B791E">
      <w:pPr>
        <w:ind w:firstLine="720"/>
      </w:pPr>
      <w:r w:rsidRPr="00ED35BF">
        <w:t>Debt Schedule</w:t>
      </w:r>
    </w:p>
    <w:p w14:paraId="31E7295E" w14:textId="1517BF91" w:rsidR="00DB336D" w:rsidRPr="00ED35BF" w:rsidRDefault="00DB336D" w:rsidP="00E37140">
      <w:r w:rsidRPr="00ED35BF">
        <w:t>Copies of lease or LOI for new lease, if applicable.</w:t>
      </w:r>
      <w:r w:rsidR="00D00578" w:rsidRPr="00ED35BF">
        <w:t xml:space="preserve">  Lease must be for the term of the loan, with options.  SBA will ask for an assignment if there is a lot of leasehold improvements unless the landlord refuses.  Then a landlord’s subordination is necessary</w:t>
      </w:r>
      <w:r w:rsidR="00CA5E82" w:rsidRPr="00ED35BF">
        <w:t>; a template is attached</w:t>
      </w:r>
      <w:r w:rsidR="00D00578" w:rsidRPr="00ED35BF">
        <w:t>.</w:t>
      </w:r>
    </w:p>
    <w:p w14:paraId="0D9CB593" w14:textId="51162A1A" w:rsidR="00A17805" w:rsidRPr="00AA0100" w:rsidRDefault="00A17805" w:rsidP="00E37140">
      <w:pPr>
        <w:rPr>
          <w:color w:val="EE0000"/>
        </w:rPr>
      </w:pPr>
      <w:r w:rsidRPr="00124F4E">
        <w:rPr>
          <w:highlight w:val="yellow"/>
        </w:rPr>
        <w:t xml:space="preserve">Sources of cash injection; two </w:t>
      </w:r>
      <w:proofErr w:type="gramStart"/>
      <w:r w:rsidRPr="00124F4E">
        <w:rPr>
          <w:highlight w:val="yellow"/>
        </w:rPr>
        <w:t>months’</w:t>
      </w:r>
      <w:proofErr w:type="gramEnd"/>
      <w:r w:rsidRPr="00124F4E">
        <w:rPr>
          <w:highlight w:val="yellow"/>
        </w:rPr>
        <w:t xml:space="preserve"> of bank or brokerage statements.</w:t>
      </w:r>
      <w:r w:rsidR="00F9329A" w:rsidRPr="00124F4E">
        <w:rPr>
          <w:highlight w:val="yellow"/>
        </w:rPr>
        <w:t xml:space="preserve">   Attach excel spreadsheet.</w:t>
      </w:r>
      <w:r w:rsidR="00AA0100">
        <w:t xml:space="preserve">  </w:t>
      </w:r>
    </w:p>
    <w:p w14:paraId="42705410" w14:textId="38218800" w:rsidR="008E3FDA" w:rsidRDefault="008E3FDA" w:rsidP="00E37140">
      <w:r>
        <w:t>Franchise documents, if applicable.</w:t>
      </w:r>
    </w:p>
    <w:p w14:paraId="0807F4C2" w14:textId="12F7A616" w:rsidR="00D00578" w:rsidRPr="00D00578" w:rsidRDefault="00D00578" w:rsidP="00E37140">
      <w:pPr>
        <w:rPr>
          <w:b/>
          <w:u w:val="single"/>
        </w:rPr>
      </w:pPr>
      <w:r w:rsidRPr="00D00578">
        <w:rPr>
          <w:b/>
          <w:u w:val="single"/>
        </w:rPr>
        <w:t>COVID</w:t>
      </w:r>
    </w:p>
    <w:p w14:paraId="0858B36E" w14:textId="7FA4E7F2" w:rsidR="00D00578" w:rsidRDefault="00D00578" w:rsidP="00D00578">
      <w:pPr>
        <w:pStyle w:val="ListParagraph"/>
        <w:numPr>
          <w:ilvl w:val="0"/>
          <w:numId w:val="1"/>
        </w:numPr>
      </w:pPr>
      <w:r>
        <w:t>Does the applicant have any other loan(s) (PPP, EIDL, or other</w:t>
      </w:r>
      <w:r w:rsidR="00885313">
        <w:t xml:space="preserve"> stimulus financing, etc.) that </w:t>
      </w:r>
      <w:r>
        <w:t xml:space="preserve">have repayment or contingent repayment requirements that could impact cash flow?  If yes: </w:t>
      </w:r>
    </w:p>
    <w:p w14:paraId="13E0679C" w14:textId="77777777" w:rsidR="00D00578" w:rsidRDefault="00D00578" w:rsidP="00D00578">
      <w:pPr>
        <w:pStyle w:val="ListParagraph"/>
      </w:pPr>
      <w:r>
        <w:t xml:space="preserve">a. What is the loan’s status (on deferment, past due, for PPP loans forgiveness application in process etc.)? </w:t>
      </w:r>
    </w:p>
    <w:p w14:paraId="738C9906" w14:textId="77777777" w:rsidR="00D00578" w:rsidRDefault="00D00578" w:rsidP="00D00578">
      <w:pPr>
        <w:pStyle w:val="ListParagraph"/>
      </w:pPr>
      <w:r>
        <w:t xml:space="preserve">b. What is the cash flow during and after any payment deferment period? </w:t>
      </w:r>
    </w:p>
    <w:p w14:paraId="2B96FC82" w14:textId="77777777" w:rsidR="00D00578" w:rsidRDefault="00D00578" w:rsidP="00D00578">
      <w:pPr>
        <w:pStyle w:val="ListParagraph"/>
      </w:pPr>
      <w:r>
        <w:t xml:space="preserve">c. What will the cash flow be if the loan is fully, partially or not forgiven? </w:t>
      </w:r>
    </w:p>
    <w:p w14:paraId="19832CA8" w14:textId="73D77456" w:rsidR="00D00578" w:rsidRDefault="00D00578" w:rsidP="00D00578">
      <w:pPr>
        <w:pStyle w:val="ListParagraph"/>
      </w:pPr>
      <w:r>
        <w:t xml:space="preserve">d. What lien position will the new 7(a) loan have? </w:t>
      </w:r>
    </w:p>
    <w:p w14:paraId="4BAA6CBE" w14:textId="77777777" w:rsidR="00D00578" w:rsidRDefault="00D00578" w:rsidP="00D00578">
      <w:pPr>
        <w:ind w:left="720"/>
      </w:pPr>
      <w:r>
        <w:t xml:space="preserve">(2) Based on the sector and industry in which the applicant operates, how is the industry and the business impacted by the COVID-19 emergency? Have the applicant’s business revenue and staffing levels have been impacted, and has the applicant provided a plan to return to normal operations? Does the business have a contingency plan for revenues and operations for a minimum of the next 18 months (i.e. changes in products and/or service)? </w:t>
      </w:r>
    </w:p>
    <w:p w14:paraId="69468D32" w14:textId="77777777" w:rsidR="00D00578" w:rsidRDefault="00D00578" w:rsidP="00D00578">
      <w:pPr>
        <w:ind w:left="720"/>
      </w:pPr>
      <w:r>
        <w:t xml:space="preserve">(3) How have any restrictions such as “stay-at-home orders”, social distancing, travel, traffic flow, and trade limitations impacted the applicant’s cost projections, clientele or access to supplies, inventory and/or equipment? </w:t>
      </w:r>
    </w:p>
    <w:p w14:paraId="6DC4228F" w14:textId="73D10B36" w:rsidR="00D00578" w:rsidRDefault="00D00578" w:rsidP="00D00578">
      <w:pPr>
        <w:ind w:left="720"/>
      </w:pPr>
      <w:r>
        <w:t xml:space="preserve">(4) What are the other impacts to the business’ operational cost(s) such as providing protective gear, cleaning materials and essential costs to ensure the safety of customers and employees? </w:t>
      </w:r>
    </w:p>
    <w:p w14:paraId="6BB3E0EA" w14:textId="77777777" w:rsidR="00D00578" w:rsidRDefault="00D00578" w:rsidP="00D00578">
      <w:pPr>
        <w:ind w:left="720"/>
      </w:pPr>
      <w:r>
        <w:lastRenderedPageBreak/>
        <w:t xml:space="preserve">(5) Is the historical financial information reliable based on current market conditions? Consider using month to month financial proforma with break-even analysis based on current market conditions (i.e. unemployment rates, decreased household disposable income). </w:t>
      </w:r>
    </w:p>
    <w:p w14:paraId="188CAEE2" w14:textId="77777777" w:rsidR="00D00578" w:rsidRDefault="00D00578" w:rsidP="00D00578">
      <w:pPr>
        <w:ind w:left="720"/>
      </w:pPr>
      <w:r>
        <w:t xml:space="preserve">(6) How concentrated or diversified is the customer base? How reliant is the applicant on sales to or receivables from customers in those concentrations? </w:t>
      </w:r>
    </w:p>
    <w:p w14:paraId="5D441EFC" w14:textId="77777777" w:rsidR="00D00578" w:rsidRDefault="00D00578" w:rsidP="00D00578">
      <w:pPr>
        <w:ind w:left="720"/>
      </w:pPr>
      <w:r>
        <w:t xml:space="preserve">(7) How concentrated or diversified is the applicant’s vendor/supplier pool, and which, if any, vendors/suppliers have decreased ability to support the business? </w:t>
      </w:r>
    </w:p>
    <w:p w14:paraId="65D3059E" w14:textId="77777777" w:rsidR="00D00578" w:rsidRDefault="00D00578" w:rsidP="00D00578">
      <w:pPr>
        <w:ind w:left="720"/>
      </w:pPr>
      <w:r>
        <w:t xml:space="preserve">(8) Discussion of the impact current market conditions have on collateral adequacy. </w:t>
      </w:r>
    </w:p>
    <w:p w14:paraId="29A2E886" w14:textId="77777777" w:rsidR="00D00578" w:rsidRDefault="00D00578" w:rsidP="00D00578">
      <w:pPr>
        <w:ind w:left="720"/>
      </w:pPr>
      <w:r>
        <w:t xml:space="preserve">(9) For Change of Ownership loans, given current market conditions, does the applicant have adequate industry experience to operate the business? (see Business Valuation below). Does the seller have any other loan(s) (PPP, EIDL, or other stimulus financing, etc.) that have repayment or contingent repayment requirements that could impact cash flow? If yes, the Lender must address the issues in 1. (a)-(d) above and follow any requirements applicable to the other loan program(s). </w:t>
      </w:r>
    </w:p>
    <w:p w14:paraId="23F29CFC" w14:textId="03D1B2A0" w:rsidR="00D00578" w:rsidRDefault="00D00578" w:rsidP="00D00578">
      <w:pPr>
        <w:ind w:left="720"/>
      </w:pPr>
      <w:r>
        <w:t>(10) For any loans where 50% or more of the loan proceeds will be used for working capital, the Lender should specifically address in its credit memorandum why this level of working capital is necessary and appropriate for the subject business in light of the COVID-19 emergency.</w:t>
      </w:r>
    </w:p>
    <w:p w14:paraId="0C2AD0A5" w14:textId="77777777" w:rsidR="00DB336D" w:rsidRDefault="00DB336D" w:rsidP="00E37140"/>
    <w:p w14:paraId="61930715" w14:textId="77777777" w:rsidR="00DB336D" w:rsidRDefault="00DB336D" w:rsidP="00E37140"/>
    <w:p w14:paraId="608392DC" w14:textId="77777777" w:rsidR="00E37140" w:rsidRDefault="00E37140" w:rsidP="00E37140">
      <w:r>
        <w:t>.</w:t>
      </w:r>
    </w:p>
    <w:p w14:paraId="32A5E0C8" w14:textId="77777777" w:rsidR="005C2323" w:rsidRDefault="005C2323"/>
    <w:sectPr w:rsidR="005C2323" w:rsidSect="0040755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11B65" w14:textId="77777777" w:rsidR="00110910" w:rsidRDefault="00110910" w:rsidP="009C6901">
      <w:pPr>
        <w:spacing w:after="0" w:line="240" w:lineRule="auto"/>
      </w:pPr>
      <w:r>
        <w:separator/>
      </w:r>
    </w:p>
  </w:endnote>
  <w:endnote w:type="continuationSeparator" w:id="0">
    <w:p w14:paraId="5E93E6E7" w14:textId="77777777" w:rsidR="00110910" w:rsidRDefault="00110910" w:rsidP="009C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2C6D" w14:textId="77777777" w:rsidR="00FA6FBE" w:rsidRDefault="00FA6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B0C6" w14:textId="77777777" w:rsidR="00FA6FBE" w:rsidRDefault="00FA6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C548" w14:textId="3B4A6330" w:rsidR="0040755A" w:rsidRPr="0040755A" w:rsidRDefault="0040755A" w:rsidP="00E50DC0">
    <w:pPr>
      <w:pStyle w:val="Footer"/>
      <w:jc w:val="center"/>
      <w:rPr>
        <w:b/>
        <w:bCs/>
        <w:i/>
        <w:iCs/>
      </w:rPr>
    </w:pPr>
    <w:r w:rsidRPr="000C7623">
      <w:rPr>
        <w:b/>
        <w:bCs/>
        <w:i/>
        <w:iCs/>
      </w:rPr>
      <w:t xml:space="preserve">1839 Bent Tree Lane  </w:t>
    </w:r>
    <w:r w:rsidR="00FA6FBE">
      <w:rPr>
        <w:b/>
        <w:bCs/>
        <w:i/>
        <w:iCs/>
      </w:rPr>
      <w:t xml:space="preserve"> </w:t>
    </w:r>
    <w:r w:rsidRPr="000C7623">
      <w:rPr>
        <w:b/>
        <w:bCs/>
        <w:i/>
        <w:iCs/>
      </w:rPr>
      <w:t>TYLER,</w:t>
    </w:r>
    <w:r>
      <w:rPr>
        <w:b/>
        <w:bCs/>
        <w:i/>
        <w:iCs/>
      </w:rPr>
      <w:t xml:space="preserve"> TX 75703</w:t>
    </w:r>
    <w:r>
      <w:rPr>
        <w:b/>
        <w:bCs/>
        <w:i/>
        <w:iCs/>
      </w:rPr>
      <w:tab/>
    </w:r>
    <w:r w:rsidR="00E50DC0">
      <w:rPr>
        <w:b/>
        <w:bCs/>
        <w:i/>
        <w:iCs/>
      </w:rPr>
      <w:t xml:space="preserve">          </w:t>
    </w:r>
    <w:r>
      <w:rPr>
        <w:b/>
        <w:bCs/>
        <w:i/>
        <w:iCs/>
      </w:rPr>
      <w:t>Phone:  903-405-5577</w:t>
    </w:r>
    <w:r w:rsidR="00E50DC0">
      <w:rPr>
        <w:b/>
        <w:bCs/>
        <w:i/>
        <w:iCs/>
      </w:rPr>
      <w:t xml:space="preserve">          </w:t>
    </w:r>
    <w:r>
      <w:rPr>
        <w:b/>
        <w:bCs/>
        <w:i/>
        <w:iCs/>
      </w:rPr>
      <w:t>www.SourceFundingTexas.com</w:t>
    </w:r>
  </w:p>
  <w:p w14:paraId="74A50F2E" w14:textId="77777777" w:rsidR="0040755A" w:rsidRPr="0040755A" w:rsidRDefault="0040755A" w:rsidP="00407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9CC3" w14:textId="77777777" w:rsidR="00110910" w:rsidRDefault="00110910" w:rsidP="009C6901">
      <w:pPr>
        <w:spacing w:after="0" w:line="240" w:lineRule="auto"/>
      </w:pPr>
      <w:r>
        <w:separator/>
      </w:r>
    </w:p>
  </w:footnote>
  <w:footnote w:type="continuationSeparator" w:id="0">
    <w:p w14:paraId="6E7CDB4E" w14:textId="77777777" w:rsidR="00110910" w:rsidRDefault="00110910" w:rsidP="009C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6702" w14:textId="77777777" w:rsidR="00FA6FBE" w:rsidRDefault="00FA6F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2BC8" w14:textId="77777777" w:rsidR="00FA6FBE" w:rsidRDefault="00FA6F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7A32" w14:textId="77777777" w:rsidR="0040755A" w:rsidRDefault="0040755A" w:rsidP="0040755A">
    <w:pPr>
      <w:pStyle w:val="Header"/>
      <w:rPr>
        <w:b/>
        <w:bCs/>
        <w:i/>
        <w:iCs/>
      </w:rPr>
    </w:pPr>
    <w:r w:rsidRPr="000C7623">
      <w:rPr>
        <w:b/>
        <w:bCs/>
        <w:i/>
        <w:iCs/>
        <w:noProof/>
      </w:rPr>
      <w:drawing>
        <wp:anchor distT="0" distB="0" distL="114300" distR="114300" simplePos="0" relativeHeight="251662336" behindDoc="0" locked="0" layoutInCell="1" allowOverlap="1" wp14:anchorId="32CF7AE5" wp14:editId="5CAA6760">
          <wp:simplePos x="0" y="0"/>
          <wp:positionH relativeFrom="column">
            <wp:posOffset>0</wp:posOffset>
          </wp:positionH>
          <wp:positionV relativeFrom="paragraph">
            <wp:posOffset>-312420</wp:posOffset>
          </wp:positionV>
          <wp:extent cx="2034540" cy="746760"/>
          <wp:effectExtent l="0" t="0" r="3810" b="0"/>
          <wp:wrapSquare wrapText="bothSides"/>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34540" cy="746760"/>
                  </a:xfrm>
                  <a:prstGeom prst="rect">
                    <a:avLst/>
                  </a:prstGeom>
                </pic:spPr>
              </pic:pic>
            </a:graphicData>
          </a:graphic>
          <wp14:sizeRelH relativeFrom="margin">
            <wp14:pctWidth>0</wp14:pctWidth>
          </wp14:sizeRelH>
          <wp14:sizeRelV relativeFrom="margin">
            <wp14:pctHeight>0</wp14:pctHeight>
          </wp14:sizeRelV>
        </wp:anchor>
      </w:drawing>
    </w:r>
  </w:p>
  <w:p w14:paraId="25169447" w14:textId="77777777" w:rsidR="0040755A" w:rsidRDefault="0040755A" w:rsidP="0040755A">
    <w:pPr>
      <w:pStyle w:val="Header"/>
      <w:rPr>
        <w:b/>
        <w:bCs/>
        <w:i/>
        <w:iCs/>
      </w:rPr>
    </w:pPr>
  </w:p>
  <w:p w14:paraId="6E431F8A" w14:textId="77777777" w:rsidR="0040755A" w:rsidRDefault="0040755A" w:rsidP="0040755A">
    <w:pPr>
      <w:pStyle w:val="Header"/>
      <w:rPr>
        <w:b/>
        <w:bCs/>
        <w:i/>
        <w:iCs/>
      </w:rPr>
    </w:pPr>
  </w:p>
  <w:p w14:paraId="201DD05E" w14:textId="77777777" w:rsidR="0040755A" w:rsidRDefault="0040755A" w:rsidP="0040755A">
    <w:pPr>
      <w:pStyle w:val="Header"/>
      <w:rPr>
        <w:b/>
        <w:bCs/>
        <w:i/>
        <w:iCs/>
      </w:rPr>
    </w:pPr>
    <w:r w:rsidRPr="0008674C">
      <w:rPr>
        <w:b/>
        <w:bCs/>
        <w:i/>
        <w:iCs/>
      </w:rPr>
      <w:t xml:space="preserve">Connecting </w:t>
    </w:r>
    <w:r w:rsidRPr="0008674C">
      <w:rPr>
        <w:b/>
        <w:bCs/>
        <w:i/>
        <w:iCs/>
        <w:color w:val="00B050"/>
      </w:rPr>
      <w:t>Passion</w:t>
    </w:r>
    <w:r w:rsidRPr="0008674C">
      <w:rPr>
        <w:b/>
        <w:bCs/>
        <w:i/>
        <w:iCs/>
      </w:rPr>
      <w:t xml:space="preserve"> with </w:t>
    </w:r>
    <w:r w:rsidRPr="0008674C">
      <w:rPr>
        <w:b/>
        <w:bCs/>
        <w:i/>
        <w:iCs/>
        <w:color w:val="00B050"/>
      </w:rPr>
      <w:t>Resources</w:t>
    </w:r>
  </w:p>
  <w:p w14:paraId="0518589C" w14:textId="77777777" w:rsidR="0040755A" w:rsidRDefault="00407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A234E"/>
    <w:multiLevelType w:val="hybridMultilevel"/>
    <w:tmpl w:val="7F86BB88"/>
    <w:lvl w:ilvl="0" w:tplc="F7A65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595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40"/>
    <w:rsid w:val="00000CA6"/>
    <w:rsid w:val="00020DAC"/>
    <w:rsid w:val="000218F5"/>
    <w:rsid w:val="00074DFB"/>
    <w:rsid w:val="000770F0"/>
    <w:rsid w:val="0008674C"/>
    <w:rsid w:val="000C7623"/>
    <w:rsid w:val="00110910"/>
    <w:rsid w:val="0012353F"/>
    <w:rsid w:val="00124F4E"/>
    <w:rsid w:val="001335E4"/>
    <w:rsid w:val="00171358"/>
    <w:rsid w:val="001714A1"/>
    <w:rsid w:val="001805F4"/>
    <w:rsid w:val="00186F26"/>
    <w:rsid w:val="001951DC"/>
    <w:rsid w:val="0019696C"/>
    <w:rsid w:val="001B791E"/>
    <w:rsid w:val="001E5FFC"/>
    <w:rsid w:val="00210FE4"/>
    <w:rsid w:val="002376E5"/>
    <w:rsid w:val="00253455"/>
    <w:rsid w:val="002625F9"/>
    <w:rsid w:val="002759D2"/>
    <w:rsid w:val="002767DC"/>
    <w:rsid w:val="00285E63"/>
    <w:rsid w:val="00297D75"/>
    <w:rsid w:val="002A4DB9"/>
    <w:rsid w:val="002D1D64"/>
    <w:rsid w:val="002F72E1"/>
    <w:rsid w:val="003446AE"/>
    <w:rsid w:val="0040755A"/>
    <w:rsid w:val="004626C9"/>
    <w:rsid w:val="005401FF"/>
    <w:rsid w:val="00545291"/>
    <w:rsid w:val="005C2323"/>
    <w:rsid w:val="005C6934"/>
    <w:rsid w:val="005E359B"/>
    <w:rsid w:val="00694947"/>
    <w:rsid w:val="006F04A4"/>
    <w:rsid w:val="006F2A5D"/>
    <w:rsid w:val="00715E20"/>
    <w:rsid w:val="0078334C"/>
    <w:rsid w:val="00837FE2"/>
    <w:rsid w:val="00873C13"/>
    <w:rsid w:val="00885313"/>
    <w:rsid w:val="008A63DD"/>
    <w:rsid w:val="008E3FDA"/>
    <w:rsid w:val="00900852"/>
    <w:rsid w:val="00903721"/>
    <w:rsid w:val="00942CE2"/>
    <w:rsid w:val="00942F63"/>
    <w:rsid w:val="009433B1"/>
    <w:rsid w:val="00960D3D"/>
    <w:rsid w:val="009C6901"/>
    <w:rsid w:val="009D22BE"/>
    <w:rsid w:val="009D3722"/>
    <w:rsid w:val="00A171EF"/>
    <w:rsid w:val="00A17805"/>
    <w:rsid w:val="00A32808"/>
    <w:rsid w:val="00A45873"/>
    <w:rsid w:val="00A605F7"/>
    <w:rsid w:val="00AA0100"/>
    <w:rsid w:val="00AC5740"/>
    <w:rsid w:val="00B33DBA"/>
    <w:rsid w:val="00B37CA2"/>
    <w:rsid w:val="00B94F8A"/>
    <w:rsid w:val="00BB7351"/>
    <w:rsid w:val="00C43BB5"/>
    <w:rsid w:val="00CA5E82"/>
    <w:rsid w:val="00CD3113"/>
    <w:rsid w:val="00CF6ABA"/>
    <w:rsid w:val="00D00578"/>
    <w:rsid w:val="00DB336D"/>
    <w:rsid w:val="00DC6010"/>
    <w:rsid w:val="00DD2CBC"/>
    <w:rsid w:val="00E37140"/>
    <w:rsid w:val="00E50DC0"/>
    <w:rsid w:val="00EC6E40"/>
    <w:rsid w:val="00ED35BF"/>
    <w:rsid w:val="00EE5AB2"/>
    <w:rsid w:val="00F060D0"/>
    <w:rsid w:val="00F91773"/>
    <w:rsid w:val="00F9329A"/>
    <w:rsid w:val="00FA6FBE"/>
    <w:rsid w:val="00FF0B97"/>
    <w:rsid w:val="00FF3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FFAE2"/>
  <w15:chartTrackingRefBased/>
  <w15:docId w15:val="{9F7408A0-240F-4BCE-AA29-74E548C6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7140"/>
    <w:rPr>
      <w:color w:val="0000FF"/>
      <w:u w:val="single"/>
    </w:rPr>
  </w:style>
  <w:style w:type="paragraph" w:styleId="ListParagraph">
    <w:name w:val="List Paragraph"/>
    <w:basedOn w:val="Normal"/>
    <w:uiPriority w:val="34"/>
    <w:qFormat/>
    <w:rsid w:val="00D00578"/>
    <w:pPr>
      <w:ind w:left="720"/>
      <w:contextualSpacing/>
    </w:pPr>
  </w:style>
  <w:style w:type="paragraph" w:styleId="Header">
    <w:name w:val="header"/>
    <w:basedOn w:val="Normal"/>
    <w:link w:val="HeaderChar"/>
    <w:uiPriority w:val="99"/>
    <w:unhideWhenUsed/>
    <w:rsid w:val="009C6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901"/>
  </w:style>
  <w:style w:type="paragraph" w:styleId="Footer">
    <w:name w:val="footer"/>
    <w:basedOn w:val="Normal"/>
    <w:link w:val="FooterChar"/>
    <w:uiPriority w:val="99"/>
    <w:unhideWhenUsed/>
    <w:rsid w:val="009C6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901"/>
  </w:style>
  <w:style w:type="character" w:styleId="IntenseEmphasis">
    <w:name w:val="Intense Emphasis"/>
    <w:basedOn w:val="DefaultParagraphFont"/>
    <w:uiPriority w:val="21"/>
    <w:qFormat/>
    <w:rsid w:val="009C6901"/>
    <w:rPr>
      <w:b/>
      <w:bCs/>
      <w:i/>
      <w:iCs/>
    </w:rPr>
  </w:style>
  <w:style w:type="character" w:styleId="UnresolvedMention">
    <w:name w:val="Unresolved Mention"/>
    <w:basedOn w:val="DefaultParagraphFont"/>
    <w:uiPriority w:val="99"/>
    <w:semiHidden/>
    <w:unhideWhenUsed/>
    <w:rsid w:val="00B37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8949BA93C8C45970BF0FCBF8877E9" ma:contentTypeVersion="13" ma:contentTypeDescription="Create a new document." ma:contentTypeScope="" ma:versionID="4788f06e5a9b71c66642655690dd8727">
  <xsd:schema xmlns:xsd="http://www.w3.org/2001/XMLSchema" xmlns:xs="http://www.w3.org/2001/XMLSchema" xmlns:p="http://schemas.microsoft.com/office/2006/metadata/properties" xmlns:ns3="8d194b1d-ed02-41ef-8879-db252e4c9a53" xmlns:ns4="23ed091f-34f5-48ca-9246-ccf9c3e53baf" targetNamespace="http://schemas.microsoft.com/office/2006/metadata/properties" ma:root="true" ma:fieldsID="97941f643d1f13ae35fee745c745d3d6" ns3:_="" ns4:_="">
    <xsd:import namespace="8d194b1d-ed02-41ef-8879-db252e4c9a53"/>
    <xsd:import namespace="23ed091f-34f5-48ca-9246-ccf9c3e53baf"/>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94b1d-ed02-41ef-8879-db252e4c9a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ed091f-34f5-48ca-9246-ccf9c3e53ba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0B90BA-084E-4251-8360-44081ADC0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94b1d-ed02-41ef-8879-db252e4c9a53"/>
    <ds:schemaRef ds:uri="23ed091f-34f5-48ca-9246-ccf9c3e53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B7B411-F190-444D-B16D-3AD9D7407B2F}">
  <ds:schemaRefs>
    <ds:schemaRef ds:uri="http://schemas.microsoft.com/sharepoint/v3/contenttype/forms"/>
  </ds:schemaRefs>
</ds:datastoreItem>
</file>

<file path=customXml/itemProps3.xml><?xml version="1.0" encoding="utf-8"?>
<ds:datastoreItem xmlns:ds="http://schemas.openxmlformats.org/officeDocument/2006/customXml" ds:itemID="{22209AC0-B910-476C-BCF8-34C0970361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Brownmiller</dc:creator>
  <cp:keywords/>
  <dc:description/>
  <cp:lastModifiedBy>John Hart</cp:lastModifiedBy>
  <cp:revision>20</cp:revision>
  <cp:lastPrinted>2023-04-25T15:49:00Z</cp:lastPrinted>
  <dcterms:created xsi:type="dcterms:W3CDTF">2022-10-04T12:47:00Z</dcterms:created>
  <dcterms:modified xsi:type="dcterms:W3CDTF">2025-11-26T19:35:00Z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0x0101001F78949BA93C8C45970BF0FCBF8877E9</vt:lpwstr>
  </property>
</Properties>
</file>