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tbl>
      <w:tblPr>
        <w:tblStyle w:val="Table1"/>
        <w:tblW w:w="10080.0" w:type="dxa"/>
        <w:jc w:val="left"/>
        <w:tblLayout w:type="fixed"/>
        <w:tblLook w:val="0000"/>
      </w:tblPr>
      <w:tblGrid>
        <w:gridCol w:w="3334"/>
        <w:gridCol w:w="3376"/>
        <w:gridCol w:w="3370"/>
        <w:tblGridChange w:id="0">
          <w:tblGrid>
            <w:gridCol w:w="3334"/>
            <w:gridCol w:w="3376"/>
            <w:gridCol w:w="3370"/>
          </w:tblGrid>
        </w:tblGridChange>
      </w:tblGrid>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02">
            <w:pPr>
              <w:keepNext w:val="1"/>
              <w:keepLines w:val="1"/>
              <w:pageBreakBefore w:val="0"/>
              <w:spacing w:after="0" w:lineRule="auto"/>
              <w:rPr/>
            </w:pPr>
            <w:r w:rsidDel="00000000" w:rsidR="00000000" w:rsidRPr="00000000">
              <w:rPr>
                <w:rtl w:val="0"/>
              </w:rPr>
              <w:t xml:space="preserve">Entrepreneur, leader, engineer, and builder of technology companies, products, and teams with experience in many industries including, including healthcare, cannabis, advertising, marketing, media, manufacturing, and education. Track record of building high performing technology teams, bringing winning products to market, and delivering bottom-line results for startups, turnarounds, and established companies. Experience with leveraging lean and agile practices across Web, mobile, data, wearable, AI/ML, robotics, and embedded technologies for B2C, B2B, and enterprise applications.</w:t>
            </w:r>
          </w:p>
        </w:tc>
      </w:tr>
      <w:tr>
        <w:trPr>
          <w:cantSplit w:val="0"/>
          <w:tblHeader w:val="0"/>
        </w:trPr>
        <w:tc>
          <w:tcPr>
            <w:tcMar>
              <w:top w:w="144.0" w:type="dxa"/>
              <w:left w:w="144.0" w:type="dxa"/>
              <w:bottom w:w="144.0" w:type="dxa"/>
              <w:right w:w="144.0" w:type="dxa"/>
            </w:tcMar>
          </w:tcPr>
          <w:p w:rsidR="00000000" w:rsidDel="00000000" w:rsidP="00000000" w:rsidRDefault="00000000" w:rsidRPr="00000000" w14:paraId="00000005">
            <w:pPr>
              <w:keepNext w:val="1"/>
              <w:keepLines w:val="1"/>
              <w:pageBreakBefore w:val="0"/>
              <w:numPr>
                <w:ilvl w:val="0"/>
                <w:numId w:val="3"/>
              </w:numPr>
              <w:ind w:left="720" w:hanging="360"/>
              <w:rPr/>
            </w:pPr>
            <w:r w:rsidDel="00000000" w:rsidR="00000000" w:rsidRPr="00000000">
              <w:rPr>
                <w:rtl w:val="0"/>
              </w:rPr>
              <w:t xml:space="preserve">Strategy</w:t>
            </w:r>
          </w:p>
          <w:p w:rsidR="00000000" w:rsidDel="00000000" w:rsidP="00000000" w:rsidRDefault="00000000" w:rsidRPr="00000000" w14:paraId="00000006">
            <w:pPr>
              <w:keepNext w:val="1"/>
              <w:keepLines w:val="1"/>
              <w:pageBreakBefore w:val="0"/>
              <w:numPr>
                <w:ilvl w:val="0"/>
                <w:numId w:val="3"/>
              </w:numPr>
              <w:ind w:left="720" w:hanging="360"/>
              <w:rPr/>
            </w:pPr>
            <w:r w:rsidDel="00000000" w:rsidR="00000000" w:rsidRPr="00000000">
              <w:rPr>
                <w:rtl w:val="0"/>
              </w:rPr>
              <w:t xml:space="preserve">Fundraising</w:t>
            </w:r>
          </w:p>
          <w:p w:rsidR="00000000" w:rsidDel="00000000" w:rsidP="00000000" w:rsidRDefault="00000000" w:rsidRPr="00000000" w14:paraId="00000007">
            <w:pPr>
              <w:keepNext w:val="1"/>
              <w:keepLines w:val="1"/>
              <w:pageBreakBefore w:val="0"/>
              <w:numPr>
                <w:ilvl w:val="0"/>
                <w:numId w:val="3"/>
              </w:numPr>
              <w:ind w:left="720" w:hanging="360"/>
              <w:rPr/>
            </w:pPr>
            <w:r w:rsidDel="00000000" w:rsidR="00000000" w:rsidRPr="00000000">
              <w:rPr>
                <w:rtl w:val="0"/>
              </w:rPr>
              <w:t xml:space="preserve">Financial Management</w:t>
            </w:r>
          </w:p>
        </w:tc>
        <w:tc>
          <w:tcPr>
            <w:tcMar>
              <w:top w:w="144.0" w:type="dxa"/>
              <w:left w:w="144.0" w:type="dxa"/>
              <w:bottom w:w="144.0" w:type="dxa"/>
              <w:right w:w="144.0" w:type="dxa"/>
            </w:tcMar>
          </w:tcPr>
          <w:p w:rsidR="00000000" w:rsidDel="00000000" w:rsidP="00000000" w:rsidRDefault="00000000" w:rsidRPr="00000000" w14:paraId="00000008">
            <w:pPr>
              <w:keepNext w:val="1"/>
              <w:keepLines w:val="1"/>
              <w:pageBreakBefore w:val="0"/>
              <w:numPr>
                <w:ilvl w:val="0"/>
                <w:numId w:val="3"/>
              </w:numPr>
              <w:ind w:left="720" w:hanging="360"/>
              <w:rPr/>
            </w:pPr>
            <w:r w:rsidDel="00000000" w:rsidR="00000000" w:rsidRPr="00000000">
              <w:rPr>
                <w:rtl w:val="0"/>
              </w:rPr>
              <w:t xml:space="preserve">Global Team Leadership </w:t>
            </w:r>
          </w:p>
          <w:p w:rsidR="00000000" w:rsidDel="00000000" w:rsidP="00000000" w:rsidRDefault="00000000" w:rsidRPr="00000000" w14:paraId="00000009">
            <w:pPr>
              <w:keepNext w:val="1"/>
              <w:keepLines w:val="1"/>
              <w:pageBreakBefore w:val="0"/>
              <w:numPr>
                <w:ilvl w:val="0"/>
                <w:numId w:val="3"/>
              </w:numPr>
              <w:ind w:left="720" w:hanging="360"/>
              <w:rPr/>
            </w:pPr>
            <w:r w:rsidDel="00000000" w:rsidR="00000000" w:rsidRPr="00000000">
              <w:rPr>
                <w:rtl w:val="0"/>
              </w:rPr>
              <w:t xml:space="preserve">Being Lean and Agile</w:t>
            </w:r>
          </w:p>
          <w:p w:rsidR="00000000" w:rsidDel="00000000" w:rsidP="00000000" w:rsidRDefault="00000000" w:rsidRPr="00000000" w14:paraId="0000000A">
            <w:pPr>
              <w:keepNext w:val="1"/>
              <w:keepLines w:val="1"/>
              <w:pageBreakBefore w:val="0"/>
              <w:numPr>
                <w:ilvl w:val="0"/>
                <w:numId w:val="3"/>
              </w:numPr>
              <w:ind w:left="720" w:hanging="360"/>
              <w:rPr/>
            </w:pPr>
            <w:r w:rsidDel="00000000" w:rsidR="00000000" w:rsidRPr="00000000">
              <w:rPr>
                <w:rtl w:val="0"/>
              </w:rPr>
              <w:t xml:space="preserve">Vendor Management</w:t>
            </w:r>
          </w:p>
        </w:tc>
        <w:tc>
          <w:tcPr>
            <w:tcMar>
              <w:top w:w="144.0" w:type="dxa"/>
              <w:left w:w="144.0" w:type="dxa"/>
              <w:bottom w:w="144.0" w:type="dxa"/>
              <w:right w:w="144.0" w:type="dxa"/>
            </w:tcMar>
          </w:tcPr>
          <w:p w:rsidR="00000000" w:rsidDel="00000000" w:rsidP="00000000" w:rsidRDefault="00000000" w:rsidRPr="00000000" w14:paraId="0000000B">
            <w:pPr>
              <w:keepNext w:val="1"/>
              <w:keepLines w:val="1"/>
              <w:pageBreakBefore w:val="0"/>
              <w:numPr>
                <w:ilvl w:val="0"/>
                <w:numId w:val="3"/>
              </w:numPr>
              <w:ind w:left="720" w:hanging="360"/>
              <w:rPr/>
            </w:pPr>
            <w:r w:rsidDel="00000000" w:rsidR="00000000" w:rsidRPr="00000000">
              <w:rPr>
                <w:rtl w:val="0"/>
              </w:rPr>
              <w:t xml:space="preserve">Technical Architecture</w:t>
            </w:r>
          </w:p>
          <w:p w:rsidR="00000000" w:rsidDel="00000000" w:rsidP="00000000" w:rsidRDefault="00000000" w:rsidRPr="00000000" w14:paraId="0000000C">
            <w:pPr>
              <w:keepNext w:val="1"/>
              <w:keepLines w:val="1"/>
              <w:pageBreakBefore w:val="0"/>
              <w:numPr>
                <w:ilvl w:val="0"/>
                <w:numId w:val="3"/>
              </w:numPr>
              <w:ind w:left="720" w:hanging="360"/>
              <w:rPr/>
            </w:pPr>
            <w:r w:rsidDel="00000000" w:rsidR="00000000" w:rsidRPr="00000000">
              <w:rPr>
                <w:rtl w:val="0"/>
              </w:rPr>
              <w:t xml:space="preserve">Engineering</w:t>
            </w:r>
          </w:p>
          <w:p w:rsidR="00000000" w:rsidDel="00000000" w:rsidP="00000000" w:rsidRDefault="00000000" w:rsidRPr="00000000" w14:paraId="0000000D">
            <w:pPr>
              <w:keepNext w:val="1"/>
              <w:keepLines w:val="1"/>
              <w:pageBreakBefore w:val="0"/>
              <w:numPr>
                <w:ilvl w:val="0"/>
                <w:numId w:val="3"/>
              </w:numPr>
              <w:ind w:left="720" w:hanging="360"/>
              <w:rPr/>
            </w:pPr>
            <w:r w:rsidDel="00000000" w:rsidR="00000000" w:rsidRPr="00000000">
              <w:rPr>
                <w:rtl w:val="0"/>
              </w:rPr>
              <w:t xml:space="preserve">Infrastructure</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0E">
            <w:pPr>
              <w:pStyle w:val="Heading3"/>
              <w:keepLines w:val="1"/>
              <w:pageBreakBefore w:val="0"/>
              <w:rPr/>
            </w:pPr>
            <w:r w:rsidDel="00000000" w:rsidR="00000000" w:rsidRPr="00000000">
              <w:rPr>
                <w:rtl w:val="0"/>
              </w:rPr>
              <w:t xml:space="preserve">Career Highlights</w:t>
            </w:r>
          </w:p>
          <w:p w:rsidR="00000000" w:rsidDel="00000000" w:rsidP="00000000" w:rsidRDefault="00000000" w:rsidRPr="00000000" w14:paraId="0000000F">
            <w:pPr>
              <w:pageBreakBefore w:val="0"/>
              <w:numPr>
                <w:ilvl w:val="0"/>
                <w:numId w:val="1"/>
              </w:numPr>
              <w:ind w:left="720" w:hanging="360"/>
              <w:rPr/>
            </w:pPr>
            <w:r w:rsidDel="00000000" w:rsidR="00000000" w:rsidRPr="00000000">
              <w:rPr>
                <w:rtl w:val="0"/>
              </w:rPr>
              <w:t xml:space="preserve">Member of 3 Inc 500 teams, 2 Fortune 500 teams, 4 exits, 1 IPO</w:t>
            </w:r>
          </w:p>
          <w:p w:rsidR="00000000" w:rsidDel="00000000" w:rsidP="00000000" w:rsidRDefault="00000000" w:rsidRPr="00000000" w14:paraId="00000010">
            <w:pPr>
              <w:pageBreakBefore w:val="0"/>
              <w:numPr>
                <w:ilvl w:val="0"/>
                <w:numId w:val="1"/>
              </w:numPr>
              <w:ind w:left="720" w:hanging="360"/>
              <w:rPr>
                <w:u w:val="none"/>
              </w:rPr>
            </w:pPr>
            <w:r w:rsidDel="00000000" w:rsidR="00000000" w:rsidRPr="00000000">
              <w:rPr>
                <w:rtl w:val="0"/>
              </w:rPr>
              <w:t xml:space="preserve">Co-inventor 5 digital health patents in AI and HW for Eyethena</w:t>
            </w:r>
          </w:p>
          <w:p w:rsidR="00000000" w:rsidDel="00000000" w:rsidP="00000000" w:rsidRDefault="00000000" w:rsidRPr="00000000" w14:paraId="00000011">
            <w:pPr>
              <w:pageBreakBefore w:val="0"/>
              <w:numPr>
                <w:ilvl w:val="0"/>
                <w:numId w:val="1"/>
              </w:numPr>
              <w:ind w:left="720" w:hanging="360"/>
              <w:rPr/>
            </w:pPr>
            <w:r w:rsidDel="00000000" w:rsidR="00000000" w:rsidRPr="00000000">
              <w:rPr>
                <w:rtl w:val="0"/>
              </w:rPr>
              <w:t xml:space="preserve">Founded Hackerati, building a team of 35 in 3 years, delivering 100% YoY revenue growth.</w:t>
            </w:r>
          </w:p>
          <w:p w:rsidR="00000000" w:rsidDel="00000000" w:rsidP="00000000" w:rsidRDefault="00000000" w:rsidRPr="00000000" w14:paraId="00000012">
            <w:pPr>
              <w:pageBreakBefore w:val="0"/>
              <w:numPr>
                <w:ilvl w:val="0"/>
                <w:numId w:val="1"/>
              </w:numPr>
              <w:ind w:left="720" w:hanging="360"/>
              <w:rPr/>
            </w:pPr>
            <w:r w:rsidDel="00000000" w:rsidR="00000000" w:rsidRPr="00000000">
              <w:rPr>
                <w:rtl w:val="0"/>
              </w:rPr>
              <w:t xml:space="preserve">Invented patent-pending technology to dramatically simplify Web application integration for ARGI.</w:t>
            </w:r>
          </w:p>
          <w:p w:rsidR="00000000" w:rsidDel="00000000" w:rsidP="00000000" w:rsidRDefault="00000000" w:rsidRPr="00000000" w14:paraId="00000013">
            <w:pPr>
              <w:keepNext w:val="1"/>
              <w:keepLines w:val="1"/>
              <w:pageBreakBefore w:val="0"/>
              <w:numPr>
                <w:ilvl w:val="0"/>
                <w:numId w:val="1"/>
              </w:numPr>
              <w:ind w:left="720" w:hanging="360"/>
              <w:rPr/>
            </w:pPr>
            <w:r w:rsidDel="00000000" w:rsidR="00000000" w:rsidRPr="00000000">
              <w:rPr>
                <w:rtl w:val="0"/>
              </w:rPr>
              <w:t xml:space="preserve">Led the development of an online ad optimization product offering for DoubleClick, improving ad performance by 50% and contributing over $1 million in first-year revenue.</w:t>
            </w:r>
          </w:p>
          <w:p w:rsidR="00000000" w:rsidDel="00000000" w:rsidP="00000000" w:rsidRDefault="00000000" w:rsidRPr="00000000" w14:paraId="00000014">
            <w:pPr>
              <w:keepNext w:val="1"/>
              <w:keepLines w:val="1"/>
              <w:pageBreakBefore w:val="0"/>
              <w:numPr>
                <w:ilvl w:val="0"/>
                <w:numId w:val="1"/>
              </w:numPr>
              <w:ind w:left="720" w:hanging="360"/>
              <w:rPr/>
            </w:pPr>
            <w:r w:rsidDel="00000000" w:rsidR="00000000" w:rsidRPr="00000000">
              <w:rPr>
                <w:rtl w:val="0"/>
              </w:rPr>
              <w:t xml:space="preserve">Built an application development department for The Princeton Review. Delivered a 220% improvement in user satisfaction, double-digit improvements in operating efficiency, and $10 million in incremental sales.</w:t>
            </w:r>
          </w:p>
          <w:p w:rsidR="00000000" w:rsidDel="00000000" w:rsidP="00000000" w:rsidRDefault="00000000" w:rsidRPr="00000000" w14:paraId="00000015">
            <w:pPr>
              <w:keepNext w:val="1"/>
              <w:keepLines w:val="1"/>
              <w:pageBreakBefore w:val="0"/>
              <w:numPr>
                <w:ilvl w:val="0"/>
                <w:numId w:val="1"/>
              </w:numPr>
              <w:ind w:left="720" w:hanging="360"/>
              <w:rPr/>
            </w:pPr>
            <w:r w:rsidDel="00000000" w:rsidR="00000000" w:rsidRPr="00000000">
              <w:rPr>
                <w:rtl w:val="0"/>
              </w:rPr>
              <w:t xml:space="preserve">Lead the formation of the K-12 Services Division for The Princeton Review. Brought the company into the K-12 market, played a key role in its $59.4 million IPO, and grew to represent 50% of the company's total revenue.</w:t>
            </w:r>
          </w:p>
          <w:p w:rsidR="00000000" w:rsidDel="00000000" w:rsidP="00000000" w:rsidRDefault="00000000" w:rsidRPr="00000000" w14:paraId="00000016">
            <w:pPr>
              <w:pageBreakBefore w:val="0"/>
              <w:numPr>
                <w:ilvl w:val="0"/>
                <w:numId w:val="1"/>
              </w:numPr>
              <w:ind w:left="720" w:hanging="360"/>
              <w:rPr/>
            </w:pPr>
            <w:r w:rsidDel="00000000" w:rsidR="00000000" w:rsidRPr="00000000">
              <w:rPr>
                <w:rtl w:val="0"/>
              </w:rPr>
              <w:t xml:space="preserve">Co-founded The Internet Connection and developed some of the earliest Web-based applications in 1994.</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19">
            <w:pPr>
              <w:pStyle w:val="Heading3"/>
              <w:keepLines w:val="1"/>
              <w:pageBreakBefore w:val="0"/>
              <w:spacing w:after="0" w:lineRule="auto"/>
              <w:rPr/>
            </w:pPr>
            <w:r w:rsidDel="00000000" w:rsidR="00000000" w:rsidRPr="00000000">
              <w:rPr>
                <w:rtl w:val="0"/>
              </w:rPr>
              <w:t xml:space="preserve">Professional Experience</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1C">
            <w:pPr>
              <w:pStyle w:val="Heading4"/>
              <w:keepLines w:val="1"/>
              <w:pageBreakBefore w:val="0"/>
              <w:tabs>
                <w:tab w:val="right" w:leader="none" w:pos="10080"/>
                <w:tab w:val="right" w:leader="none" w:pos="10080"/>
              </w:tabs>
              <w:rPr/>
            </w:pPr>
            <w:r w:rsidDel="00000000" w:rsidR="00000000" w:rsidRPr="00000000">
              <w:rPr>
                <w:rtl w:val="0"/>
              </w:rPr>
              <w:t xml:space="preserve">GS Ventures</w:t>
              <w:tab/>
              <w:t xml:space="preserve">April 2018 - Present</w:t>
            </w:r>
          </w:p>
          <w:p w:rsidR="00000000" w:rsidDel="00000000" w:rsidP="00000000" w:rsidRDefault="00000000" w:rsidRPr="00000000" w14:paraId="0000001D">
            <w:pPr>
              <w:pStyle w:val="Heading5"/>
              <w:pageBreakBefore w:val="0"/>
              <w:rPr/>
            </w:pPr>
            <w:bookmarkStart w:colFirst="0" w:colLast="0" w:name="_heading=h.gjdgxs" w:id="0"/>
            <w:bookmarkEnd w:id="0"/>
            <w:r w:rsidDel="00000000" w:rsidR="00000000" w:rsidRPr="00000000">
              <w:rPr>
                <w:rtl w:val="0"/>
              </w:rPr>
              <w:t xml:space="preserve">Principal</w:t>
            </w:r>
          </w:p>
          <w:p w:rsidR="00000000" w:rsidDel="00000000" w:rsidP="00000000" w:rsidRDefault="00000000" w:rsidRPr="00000000" w14:paraId="0000001E">
            <w:pPr>
              <w:pageBreakBefore w:val="0"/>
              <w:rPr/>
            </w:pPr>
            <w:bookmarkStart w:colFirst="0" w:colLast="0" w:name="_heading=h.30j0zll" w:id="1"/>
            <w:bookmarkEnd w:id="1"/>
            <w:r w:rsidDel="00000000" w:rsidR="00000000" w:rsidRPr="00000000">
              <w:rPr>
                <w:rtl w:val="0"/>
              </w:rPr>
              <w:t xml:space="preserve">I provide advisory and consulting services that help technology companies accelerate growth and become impactful businesses. My integrative approach involves optimizing the flow of business vision to market value by aligning product strategy, design, engineering, and operations; and I've structured my services to scale from unfunded startups to established companies. Clients typically engage me when they are raising money, hiring developers, scaling technology, making organizational changes, pivoting, or just need to deliver faster to make the most of their runway.</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21">
            <w:pPr>
              <w:pStyle w:val="Heading4"/>
              <w:keepLines w:val="1"/>
              <w:pageBreakBefore w:val="0"/>
              <w:tabs>
                <w:tab w:val="right" w:leader="none" w:pos="10080"/>
                <w:tab w:val="right" w:leader="none" w:pos="10080"/>
              </w:tabs>
              <w:rPr/>
            </w:pPr>
            <w:r w:rsidDel="00000000" w:rsidR="00000000" w:rsidRPr="00000000">
              <w:rPr>
                <w:rtl w:val="0"/>
              </w:rPr>
              <w:t xml:space="preserve">Eyethena</w:t>
              <w:tab/>
              <w:t xml:space="preserve">February 2022 - Present</w:t>
            </w:r>
          </w:p>
          <w:p w:rsidR="00000000" w:rsidDel="00000000" w:rsidP="00000000" w:rsidRDefault="00000000" w:rsidRPr="00000000" w14:paraId="00000022">
            <w:pPr>
              <w:pStyle w:val="Heading5"/>
              <w:pageBreakBefore w:val="0"/>
              <w:tabs>
                <w:tab w:val="right" w:leader="none" w:pos="10080"/>
                <w:tab w:val="right" w:leader="none" w:pos="10080"/>
              </w:tabs>
              <w:rPr/>
            </w:pPr>
            <w:bookmarkStart w:colFirst="0" w:colLast="0" w:name="_heading=h.n0f0t47n30qm" w:id="2"/>
            <w:bookmarkEnd w:id="2"/>
            <w:r w:rsidDel="00000000" w:rsidR="00000000" w:rsidRPr="00000000">
              <w:rPr>
                <w:rtl w:val="0"/>
              </w:rPr>
              <w:t xml:space="preserve">Fractional CTO</w:t>
            </w:r>
          </w:p>
          <w:p w:rsidR="00000000" w:rsidDel="00000000" w:rsidP="00000000" w:rsidRDefault="00000000" w:rsidRPr="00000000" w14:paraId="00000023">
            <w:pPr>
              <w:pStyle w:val="Heading4"/>
              <w:keepNext w:val="0"/>
              <w:pageBreakBefore w:val="0"/>
              <w:tabs>
                <w:tab w:val="right" w:leader="none" w:pos="10080"/>
                <w:tab w:val="right" w:leader="none" w:pos="10080"/>
              </w:tabs>
              <w:spacing w:before="0" w:lineRule="auto"/>
              <w:rPr>
                <w:b w:val="0"/>
                <w:bCs w:val="0"/>
                <w:smallCaps w:val="0"/>
                <w:sz w:val="20"/>
                <w:szCs w:val="20"/>
              </w:rPr>
            </w:pPr>
            <w:bookmarkStart w:colFirst="0" w:colLast="0" w:name="_heading=h.9yu7vx1s33k3" w:id="3"/>
            <w:bookmarkEnd w:id="3"/>
            <w:r w:rsidDel="00000000" w:rsidR="00000000" w:rsidRPr="00000000">
              <w:rPr>
                <w:b w:val="0"/>
                <w:bCs w:val="0"/>
                <w:smallCaps w:val="0"/>
                <w:sz w:val="20"/>
                <w:szCs w:val="20"/>
                <w:rtl w:val="0"/>
              </w:rPr>
              <w:t xml:space="preserve">Prescription digital therapeutic for specialty chronic care. Idea to seed stage. Four AI patents, one HW patent, FDA regulatory strategy defined, built technical team. Initial product for glaucoma in patient pilot.</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26">
            <w:pPr>
              <w:pStyle w:val="Heading4"/>
              <w:keepLines w:val="1"/>
              <w:tabs>
                <w:tab w:val="right" w:leader="none" w:pos="10080"/>
                <w:tab w:val="right" w:leader="none" w:pos="10080"/>
              </w:tabs>
              <w:rPr/>
            </w:pPr>
            <w:bookmarkStart w:colFirst="0" w:colLast="0" w:name="_heading=h.17lg52f053ze" w:id="4"/>
            <w:bookmarkEnd w:id="4"/>
            <w:r w:rsidDel="00000000" w:rsidR="00000000" w:rsidRPr="00000000">
              <w:rPr>
                <w:rtl w:val="0"/>
              </w:rPr>
              <w:t xml:space="preserve">One Eleven</w:t>
              <w:tab/>
              <w:t xml:space="preserve">April 2018 – Present</w:t>
            </w:r>
          </w:p>
          <w:p w:rsidR="00000000" w:rsidDel="00000000" w:rsidP="00000000" w:rsidRDefault="00000000" w:rsidRPr="00000000" w14:paraId="00000027">
            <w:pPr>
              <w:pStyle w:val="Heading5"/>
              <w:rPr/>
            </w:pPr>
            <w:bookmarkStart w:colFirst="0" w:colLast="0" w:name="_heading=h.nr2qd08qh41a" w:id="5"/>
            <w:bookmarkEnd w:id="5"/>
            <w:r w:rsidDel="00000000" w:rsidR="00000000" w:rsidRPr="00000000">
              <w:rPr>
                <w:rtl w:val="0"/>
              </w:rPr>
              <w:t xml:space="preserve">Advisor and Fractional CTO</w:t>
            </w:r>
          </w:p>
          <w:p w:rsidR="00000000" w:rsidDel="00000000" w:rsidP="00000000" w:rsidRDefault="00000000" w:rsidRPr="00000000" w14:paraId="00000028">
            <w:pPr>
              <w:rPr/>
            </w:pPr>
            <w:r w:rsidDel="00000000" w:rsidR="00000000" w:rsidRPr="00000000">
              <w:rPr>
                <w:rtl w:val="0"/>
              </w:rPr>
              <w:t xml:space="preserve">Wealth coaching for the 70% of Americans who live paycheck to paycheck. Idea to seed stage. Operationally profitable.</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2B">
            <w:pPr>
              <w:pStyle w:val="Heading4"/>
              <w:keepLines w:val="1"/>
              <w:pageBreakBefore w:val="0"/>
              <w:tabs>
                <w:tab w:val="right" w:leader="none" w:pos="10080"/>
                <w:tab w:val="right" w:leader="none" w:pos="10080"/>
              </w:tabs>
              <w:rPr/>
            </w:pPr>
            <w:bookmarkStart w:colFirst="0" w:colLast="0" w:name="_heading=h.7sw1d6jol3fr" w:id="6"/>
            <w:bookmarkEnd w:id="6"/>
            <w:r w:rsidDel="00000000" w:rsidR="00000000" w:rsidRPr="00000000">
              <w:rPr>
                <w:rtl w:val="0"/>
              </w:rPr>
              <w:t xml:space="preserve">MBODY360</w:t>
              <w:tab/>
              <w:t xml:space="preserve">April 2018 – August 2020</w:t>
            </w:r>
          </w:p>
          <w:p w:rsidR="00000000" w:rsidDel="00000000" w:rsidP="00000000" w:rsidRDefault="00000000" w:rsidRPr="00000000" w14:paraId="0000002C">
            <w:pPr>
              <w:pStyle w:val="Heading5"/>
              <w:pageBreakBefore w:val="0"/>
              <w:rPr/>
            </w:pPr>
            <w:bookmarkStart w:colFirst="0" w:colLast="0" w:name="_heading=h.s5vzn5ljilsl" w:id="7"/>
            <w:bookmarkEnd w:id="7"/>
            <w:r w:rsidDel="00000000" w:rsidR="00000000" w:rsidRPr="00000000">
              <w:rPr>
                <w:rtl w:val="0"/>
              </w:rPr>
              <w:t xml:space="preserve">Advisor</w:t>
            </w:r>
          </w:p>
          <w:p w:rsidR="00000000" w:rsidDel="00000000" w:rsidP="00000000" w:rsidRDefault="00000000" w:rsidRPr="00000000" w14:paraId="0000002D">
            <w:pPr>
              <w:pageBreakBefore w:val="0"/>
              <w:rPr/>
            </w:pPr>
            <w:r w:rsidDel="00000000" w:rsidR="00000000" w:rsidRPr="00000000">
              <w:rPr>
                <w:rtl w:val="0"/>
              </w:rPr>
              <w:t xml:space="preserve">Personalized medicine platform. Pre-seed to exit.</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30">
            <w:pPr>
              <w:pStyle w:val="Heading4"/>
              <w:keepLines w:val="1"/>
              <w:pageBreakBefore w:val="0"/>
              <w:tabs>
                <w:tab w:val="right" w:leader="none" w:pos="10080"/>
                <w:tab w:val="right" w:leader="none" w:pos="10080"/>
              </w:tabs>
              <w:rPr/>
            </w:pPr>
            <w:bookmarkStart w:colFirst="0" w:colLast="0" w:name="_heading=h.buz5v92qvrkb" w:id="8"/>
            <w:bookmarkEnd w:id="8"/>
            <w:r w:rsidDel="00000000" w:rsidR="00000000" w:rsidRPr="00000000">
              <w:rPr>
                <w:rtl w:val="0"/>
              </w:rPr>
              <w:t xml:space="preserve">Ziel Inc. PBC</w:t>
              <w:tab/>
              <w:t xml:space="preserve">January 2017 – June 2020</w:t>
            </w:r>
          </w:p>
          <w:p w:rsidR="00000000" w:rsidDel="00000000" w:rsidP="00000000" w:rsidRDefault="00000000" w:rsidRPr="00000000" w14:paraId="00000031">
            <w:pPr>
              <w:pStyle w:val="Heading5"/>
              <w:pageBreakBefore w:val="0"/>
              <w:rPr/>
            </w:pPr>
            <w:bookmarkStart w:colFirst="0" w:colLast="0" w:name="_heading=h.kmhwc8uzuoxa" w:id="9"/>
            <w:bookmarkEnd w:id="9"/>
            <w:r w:rsidDel="00000000" w:rsidR="00000000" w:rsidRPr="00000000">
              <w:rPr>
                <w:rtl w:val="0"/>
              </w:rPr>
              <w:t xml:space="preserve">Advisor</w:t>
            </w:r>
          </w:p>
          <w:p w:rsidR="00000000" w:rsidDel="00000000" w:rsidP="00000000" w:rsidRDefault="00000000" w:rsidRPr="00000000" w14:paraId="00000032">
            <w:pPr>
              <w:pageBreakBefore w:val="0"/>
              <w:rPr/>
            </w:pPr>
            <w:r w:rsidDel="00000000" w:rsidR="00000000" w:rsidRPr="00000000">
              <w:rPr>
                <w:rtl w:val="0"/>
              </w:rPr>
              <w:t xml:space="preserve">Ziel is a streamlined on-demand manufacturing &amp; retail service for mid-sized lifestyle brands, empowering them to create a new revenue stream with quality eco-friendly ready-to-wear and accessories.</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35">
            <w:pPr>
              <w:pStyle w:val="Heading4"/>
              <w:keepLines w:val="1"/>
              <w:pageBreakBefore w:val="0"/>
              <w:tabs>
                <w:tab w:val="right" w:leader="none" w:pos="10080"/>
                <w:tab w:val="right" w:leader="none" w:pos="10080"/>
              </w:tabs>
              <w:rPr/>
            </w:pPr>
            <w:r w:rsidDel="00000000" w:rsidR="00000000" w:rsidRPr="00000000">
              <w:rPr>
                <w:rtl w:val="0"/>
              </w:rPr>
              <w:t xml:space="preserve">Narrativ</w:t>
              <w:tab/>
              <w:t xml:space="preserve">August 2014 – August 2024</w:t>
            </w:r>
          </w:p>
          <w:p w:rsidR="00000000" w:rsidDel="00000000" w:rsidP="00000000" w:rsidRDefault="00000000" w:rsidRPr="00000000" w14:paraId="00000036">
            <w:pPr>
              <w:pStyle w:val="Heading5"/>
              <w:pageBreakBefore w:val="0"/>
              <w:rPr/>
            </w:pPr>
            <w:bookmarkStart w:colFirst="0" w:colLast="0" w:name="_heading=h.1fob9te" w:id="10"/>
            <w:bookmarkEnd w:id="10"/>
            <w:r w:rsidDel="00000000" w:rsidR="00000000" w:rsidRPr="00000000">
              <w:rPr>
                <w:rtl w:val="0"/>
              </w:rPr>
              <w:t xml:space="preserve">Interim CTO &amp; Advisor</w:t>
            </w:r>
          </w:p>
          <w:p w:rsidR="00000000" w:rsidDel="00000000" w:rsidP="00000000" w:rsidRDefault="00000000" w:rsidRPr="00000000" w14:paraId="00000037">
            <w:pPr>
              <w:pageBreakBefore w:val="0"/>
              <w:rPr/>
            </w:pPr>
            <w:r w:rsidDel="00000000" w:rsidR="00000000" w:rsidRPr="00000000">
              <w:rPr>
                <w:rtl w:val="0"/>
              </w:rPr>
              <w:t xml:space="preserve">Narrativ provides monetization technology for the next generation of digital content producers. Built a scalable product development organization and a marketplace platform that enables merchants to bid for publisher content in real time. Provide ongoing advisory services, including technology strategy, executive and investor introductions, and participation in sales and investor meetings.</w:t>
            </w:r>
          </w:p>
          <w:p w:rsidR="00000000" w:rsidDel="00000000" w:rsidP="00000000" w:rsidRDefault="00000000" w:rsidRPr="00000000" w14:paraId="00000038">
            <w:pPr>
              <w:pageBreakBefore w:val="0"/>
              <w:numPr>
                <w:ilvl w:val="0"/>
                <w:numId w:val="9"/>
              </w:numPr>
              <w:ind w:left="720" w:hanging="360"/>
              <w:rPr>
                <w:b w:val="0"/>
                <w:bCs w:val="0"/>
                <w:smallCaps w:val="0"/>
                <w:sz w:val="20"/>
                <w:szCs w:val="20"/>
              </w:rPr>
            </w:pPr>
            <w:r w:rsidDel="00000000" w:rsidR="00000000" w:rsidRPr="00000000">
              <w:rPr>
                <w:rtl w:val="0"/>
              </w:rPr>
              <w:t xml:space="preserve">Delivered first revenue in less than 11 months, while simultaneously building a recruiting process, hiring an internal engineering team, and instituting an agile engineering methodology.</w:t>
            </w:r>
            <w:r w:rsidDel="00000000" w:rsidR="00000000" w:rsidRPr="00000000">
              <w:rPr>
                <w:rtl w:val="0"/>
              </w:rPr>
            </w:r>
          </w:p>
          <w:p w:rsidR="00000000" w:rsidDel="00000000" w:rsidP="00000000" w:rsidRDefault="00000000" w:rsidRPr="00000000" w14:paraId="00000039">
            <w:pPr>
              <w:pageBreakBefore w:val="0"/>
              <w:numPr>
                <w:ilvl w:val="0"/>
                <w:numId w:val="9"/>
              </w:numPr>
              <w:ind w:left="720" w:hanging="360"/>
              <w:rPr>
                <w:b w:val="0"/>
                <w:bCs w:val="0"/>
                <w:smallCaps w:val="0"/>
                <w:sz w:val="20"/>
                <w:szCs w:val="20"/>
              </w:rPr>
            </w:pPr>
            <w:r w:rsidDel="00000000" w:rsidR="00000000" w:rsidRPr="00000000">
              <w:rPr>
                <w:rtl w:val="0"/>
              </w:rPr>
              <w:t xml:space="preserve">Instrumental in closing $3 million seed investment round, achieving positive cashflow, and building the internal engineering team</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3C">
            <w:pPr>
              <w:pStyle w:val="Heading4"/>
              <w:keepLines w:val="1"/>
              <w:tabs>
                <w:tab w:val="right" w:leader="none" w:pos="10080"/>
                <w:tab w:val="right" w:leader="none" w:pos="10080"/>
              </w:tabs>
              <w:rPr/>
            </w:pPr>
            <w:bookmarkStart w:colFirst="0" w:colLast="0" w:name="_heading=h.kp60wpqfbkqo" w:id="11"/>
            <w:bookmarkEnd w:id="11"/>
            <w:r w:rsidDel="00000000" w:rsidR="00000000" w:rsidRPr="00000000">
              <w:rPr>
                <w:rtl w:val="0"/>
              </w:rPr>
              <w:t xml:space="preserve">Magnolia Partners</w:t>
              <w:tab/>
              <w:t xml:space="preserve">January 2019 – August 2022</w:t>
            </w:r>
          </w:p>
          <w:p w:rsidR="00000000" w:rsidDel="00000000" w:rsidP="00000000" w:rsidRDefault="00000000" w:rsidRPr="00000000" w14:paraId="0000003D">
            <w:pPr>
              <w:pStyle w:val="Heading5"/>
              <w:tabs>
                <w:tab w:val="right" w:leader="none" w:pos="10080"/>
                <w:tab w:val="right" w:leader="none" w:pos="10080"/>
              </w:tabs>
              <w:rPr/>
            </w:pPr>
            <w:bookmarkStart w:colFirst="0" w:colLast="0" w:name="_heading=h.txwm0mc6s74e" w:id="12"/>
            <w:bookmarkEnd w:id="12"/>
            <w:r w:rsidDel="00000000" w:rsidR="00000000" w:rsidRPr="00000000">
              <w:rPr>
                <w:rtl w:val="0"/>
              </w:rPr>
              <w:t xml:space="preserve">Co-Founder</w:t>
            </w:r>
          </w:p>
          <w:p w:rsidR="00000000" w:rsidDel="00000000" w:rsidP="00000000" w:rsidRDefault="00000000" w:rsidRPr="00000000" w14:paraId="0000003E">
            <w:pPr>
              <w:pStyle w:val="Heading4"/>
              <w:keepNext w:val="0"/>
              <w:tabs>
                <w:tab w:val="right" w:leader="none" w:pos="10080"/>
                <w:tab w:val="right" w:leader="none" w:pos="10080"/>
              </w:tabs>
              <w:spacing w:before="0" w:lineRule="auto"/>
              <w:rPr>
                <w:b w:val="0"/>
                <w:bCs w:val="0"/>
                <w:smallCaps w:val="0"/>
                <w:sz w:val="20"/>
                <w:szCs w:val="20"/>
              </w:rPr>
            </w:pPr>
            <w:bookmarkStart w:colFirst="0" w:colLast="0" w:name="_heading=h.8lb7jocuialn" w:id="13"/>
            <w:bookmarkEnd w:id="13"/>
            <w:r w:rsidDel="00000000" w:rsidR="00000000" w:rsidRPr="00000000">
              <w:rPr>
                <w:b w:val="0"/>
                <w:bCs w:val="0"/>
                <w:smallCaps w:val="0"/>
                <w:sz w:val="20"/>
                <w:szCs w:val="20"/>
                <w:rtl w:val="0"/>
              </w:rPr>
              <w:t xml:space="preserve">Magnolia Partners is a startup platform for cannabis companies. We help founders grow from inception to scale by providing services that cover strategy, marketing, people, and technology. We offer revenue-based financing terms, leaving founders with all of their equity and no personal guarantees or minimum payments.</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41">
            <w:pPr>
              <w:pStyle w:val="Heading4"/>
              <w:keepLines w:val="1"/>
              <w:pageBreakBefore w:val="0"/>
              <w:tabs>
                <w:tab w:val="right" w:leader="none" w:pos="10080"/>
                <w:tab w:val="right" w:leader="none" w:pos="10080"/>
              </w:tabs>
              <w:rPr/>
            </w:pPr>
            <w:r w:rsidDel="00000000" w:rsidR="00000000" w:rsidRPr="00000000">
              <w:rPr>
                <w:rtl w:val="0"/>
              </w:rPr>
              <w:t xml:space="preserve">Hackerati</w:t>
              <w:tab/>
              <w:t xml:space="preserve">July 2012 – April 2018</w:t>
            </w:r>
          </w:p>
          <w:p w:rsidR="00000000" w:rsidDel="00000000" w:rsidP="00000000" w:rsidRDefault="00000000" w:rsidRPr="00000000" w14:paraId="00000042">
            <w:pPr>
              <w:pStyle w:val="Heading5"/>
              <w:pageBreakBefore w:val="0"/>
              <w:rPr/>
            </w:pPr>
            <w:r w:rsidDel="00000000" w:rsidR="00000000" w:rsidRPr="00000000">
              <w:rPr>
                <w:rtl w:val="0"/>
              </w:rPr>
              <w:t xml:space="preserve">Founder &amp; CEO</w:t>
            </w:r>
          </w:p>
          <w:p w:rsidR="00000000" w:rsidDel="00000000" w:rsidP="00000000" w:rsidRDefault="00000000" w:rsidRPr="00000000" w14:paraId="00000043">
            <w:pPr>
              <w:pageBreakBefore w:val="0"/>
              <w:rPr/>
            </w:pPr>
            <w:bookmarkStart w:colFirst="0" w:colLast="0" w:name="_heading=h.3znysh7" w:id="14"/>
            <w:bookmarkEnd w:id="14"/>
            <w:r w:rsidDel="00000000" w:rsidR="00000000" w:rsidRPr="00000000">
              <w:rPr>
                <w:rtl w:val="0"/>
              </w:rPr>
              <w:t xml:space="preserve">Hackerati is a team of technologists that help clients successfully navigate the natural inflection points in their business, from inception to launch and achieving scale, from funding rounds to exit events, pivots, and entrance into new markets. We do so through a broad mix of technology advisory, lean user experience, lean product development, and other services to help grow revenue, reduce risk, achieve business milestones, and reach critical mass.</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tl w:val="0"/>
              </w:rPr>
              <w:t xml:space="preserve">B</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ootstrapp</w:t>
            </w:r>
            <w:r w:rsidDel="00000000" w:rsidR="00000000" w:rsidRPr="00000000">
              <w:rPr>
                <w:rtl w:val="0"/>
              </w:rPr>
              <w:t xml:space="preserve">ed</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company, formulating strategy, and fostering an entrepreneurial culture that values social contracts over rules, lean and agile principles over waterfall, and experimentation over training.</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Oversaw delivery of a broad range of projects including DevOps (Web-scale), Web (90M uniques/mo), mobile (millions of downloads, Apple Editor’s Choice Award winners), wearables, APIs, programmatic real-time bidding, machine learning, natural language processing (sentiment analysis), Big Data (330+ TB/mo), and real-time processing (10K events/sec) applications.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Clients include: Viacom, Huffington Post, Nestle, Lockheed, Meetup, Amplify Education, Noodle, Learning Care Group, NPD Group, Meetup, Intent Media, Kepler Group, Vocativ, PayPerks, Local Projects, </w:t>
            </w:r>
            <w:r w:rsidDel="00000000" w:rsidR="00000000" w:rsidRPr="00000000">
              <w:rPr>
                <w:rtl w:val="0"/>
              </w:rPr>
              <w:t xml:space="preserve">Narrativ</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Bluetream Health.</w:t>
            </w:r>
            <w:r w:rsidDel="00000000" w:rsidR="00000000" w:rsidRPr="00000000">
              <w:rPr>
                <w:rtl w:val="0"/>
              </w:rPr>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49">
            <w:pPr>
              <w:pStyle w:val="Heading4"/>
              <w:keepLines w:val="1"/>
              <w:pageBreakBefore w:val="0"/>
              <w:tabs>
                <w:tab w:val="right" w:leader="none" w:pos="10080"/>
                <w:tab w:val="right" w:leader="none" w:pos="10080"/>
              </w:tabs>
              <w:rPr/>
            </w:pPr>
            <w:r w:rsidDel="00000000" w:rsidR="00000000" w:rsidRPr="00000000">
              <w:rPr>
                <w:rtl w:val="0"/>
              </w:rPr>
              <w:t xml:space="preserve">iPacesetters</w:t>
              <w:tab/>
              <w:t xml:space="preserve">November 2010 – January 2012</w:t>
            </w:r>
          </w:p>
          <w:p w:rsidR="00000000" w:rsidDel="00000000" w:rsidP="00000000" w:rsidRDefault="00000000" w:rsidRPr="00000000" w14:paraId="0000004A">
            <w:pPr>
              <w:pStyle w:val="Heading5"/>
              <w:pageBreakBefore w:val="0"/>
              <w:rPr/>
            </w:pPr>
            <w:r w:rsidDel="00000000" w:rsidR="00000000" w:rsidRPr="00000000">
              <w:rPr>
                <w:rtl w:val="0"/>
              </w:rPr>
              <w:t xml:space="preserve">Chief Technology Officer</w:t>
            </w:r>
          </w:p>
          <w:p w:rsidR="00000000" w:rsidDel="00000000" w:rsidP="00000000" w:rsidRDefault="00000000" w:rsidRPr="00000000" w14:paraId="0000004B">
            <w:pPr>
              <w:pageBreakBefore w:val="0"/>
              <w:rPr/>
            </w:pPr>
            <w:r w:rsidDel="00000000" w:rsidR="00000000" w:rsidRPr="00000000">
              <w:rPr>
                <w:rtl w:val="0"/>
              </w:rPr>
              <w:t xml:space="preserve">Responsible for all technology functions including vertically aligned telemarketing, audience management, database marketing, and lead generation functions, as well as horizontally oriented product management, engineering, and IT functions for 1,500+ employee, private equity owned, sales and lead generation company formed from the merger between ARGI, LLC. and three tele-services companies. Lead the delivery of integrated contact center services and SaaS solutions that enable marketers across industries to interact with, profile, analyze, and grow their audience across media and drive revenue from tele-services, e-commerce, advertising, and lead generation activities.</w:t>
            </w:r>
          </w:p>
          <w:p w:rsidR="00000000" w:rsidDel="00000000" w:rsidP="00000000" w:rsidRDefault="00000000" w:rsidRPr="00000000" w14:paraId="0000004C">
            <w:pPr>
              <w:pageBreakBefore w:val="0"/>
              <w:numPr>
                <w:ilvl w:val="0"/>
                <w:numId w:val="1"/>
              </w:numPr>
              <w:ind w:left="720" w:hanging="360"/>
              <w:rPr/>
            </w:pPr>
            <w:r w:rsidDel="00000000" w:rsidR="00000000" w:rsidRPr="00000000">
              <w:rPr>
                <w:rtl w:val="0"/>
              </w:rPr>
              <w:t xml:space="preserve">Integrated staff of 100 and infrastructure from 4 previously separate IT organizations</w:t>
            </w:r>
          </w:p>
          <w:p w:rsidR="00000000" w:rsidDel="00000000" w:rsidP="00000000" w:rsidRDefault="00000000" w:rsidRPr="00000000" w14:paraId="0000004D">
            <w:pPr>
              <w:pageBreakBefore w:val="0"/>
              <w:numPr>
                <w:ilvl w:val="0"/>
                <w:numId w:val="1"/>
              </w:numPr>
              <w:ind w:left="720" w:hanging="360"/>
              <w:rPr/>
            </w:pPr>
            <w:r w:rsidDel="00000000" w:rsidR="00000000" w:rsidRPr="00000000">
              <w:rPr>
                <w:rtl w:val="0"/>
              </w:rPr>
              <w:t xml:space="preserve">Deployed global MPLS network connecting over 1000 employees in 8 offices around the world</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50">
            <w:pPr>
              <w:pStyle w:val="Heading4"/>
              <w:keepLines w:val="1"/>
              <w:pageBreakBefore w:val="0"/>
              <w:tabs>
                <w:tab w:val="right" w:leader="none" w:pos="10080"/>
                <w:tab w:val="right" w:leader="none" w:pos="10080"/>
              </w:tabs>
              <w:rPr/>
            </w:pPr>
            <w:r w:rsidDel="00000000" w:rsidR="00000000" w:rsidRPr="00000000">
              <w:rPr>
                <w:rtl w:val="0"/>
              </w:rPr>
              <w:t xml:space="preserve">ARGI</w:t>
              <w:tab/>
              <w:t xml:space="preserve">May 2007 – November 2010</w:t>
            </w:r>
          </w:p>
          <w:p w:rsidR="00000000" w:rsidDel="00000000" w:rsidP="00000000" w:rsidRDefault="00000000" w:rsidRPr="00000000" w14:paraId="00000051">
            <w:pPr>
              <w:pStyle w:val="Heading5"/>
              <w:pageBreakBefore w:val="0"/>
              <w:rPr/>
            </w:pPr>
            <w:r w:rsidDel="00000000" w:rsidR="00000000" w:rsidRPr="00000000">
              <w:rPr>
                <w:rtl w:val="0"/>
              </w:rPr>
              <w:t xml:space="preserve">Chief Technology Officer</w:t>
            </w:r>
          </w:p>
          <w:p w:rsidR="00000000" w:rsidDel="00000000" w:rsidP="00000000" w:rsidRDefault="00000000" w:rsidRPr="00000000" w14:paraId="00000052">
            <w:pPr>
              <w:pageBreakBefore w:val="0"/>
              <w:rPr/>
            </w:pPr>
            <w:r w:rsidDel="00000000" w:rsidR="00000000" w:rsidRPr="00000000">
              <w:rPr>
                <w:rtl w:val="0"/>
              </w:rPr>
              <w:t xml:space="preserve">Responsible for all technology functions including M&amp;A, product management, engineering, professional services, and IT for 50+ employee, private equity owned SaaS provider. Led the delivery of SaaS solutions that enable content producers and marketers to interact with, profile, analyze, and grow their audience across media and drive revenue from e-commerce, advertising, and lead generation activities.</w:t>
            </w:r>
          </w:p>
          <w:p w:rsidR="00000000" w:rsidDel="00000000" w:rsidP="00000000" w:rsidRDefault="00000000" w:rsidRPr="00000000" w14:paraId="00000053">
            <w:pPr>
              <w:pageBreakBefore w:val="0"/>
              <w:numPr>
                <w:ilvl w:val="0"/>
                <w:numId w:val="1"/>
              </w:numPr>
              <w:ind w:left="720" w:hanging="360"/>
              <w:rPr/>
            </w:pPr>
            <w:r w:rsidDel="00000000" w:rsidR="00000000" w:rsidRPr="00000000">
              <w:rPr>
                <w:rtl w:val="0"/>
              </w:rPr>
              <w:t xml:space="preserve">Envisioned and executed industry-leading product strategy, ensuring long-term contract renewals for ARGI’s top 10 clients by revenue, resulting in the merger with iPacesetters, LLC in November 2010.</w:t>
            </w:r>
          </w:p>
          <w:p w:rsidR="00000000" w:rsidDel="00000000" w:rsidP="00000000" w:rsidRDefault="00000000" w:rsidRPr="00000000" w14:paraId="00000054">
            <w:pPr>
              <w:pageBreakBefore w:val="0"/>
              <w:numPr>
                <w:ilvl w:val="0"/>
                <w:numId w:val="1"/>
              </w:numPr>
              <w:ind w:left="720" w:hanging="360"/>
              <w:rPr/>
            </w:pPr>
            <w:r w:rsidDel="00000000" w:rsidR="00000000" w:rsidRPr="00000000">
              <w:rPr>
                <w:rtl w:val="0"/>
              </w:rPr>
              <w:t xml:space="preserve">Delivered 3+ years of product development milestones on time, under budget, and to strict scope commitments.</w:t>
            </w:r>
          </w:p>
          <w:p w:rsidR="00000000" w:rsidDel="00000000" w:rsidP="00000000" w:rsidRDefault="00000000" w:rsidRPr="00000000" w14:paraId="00000055">
            <w:pPr>
              <w:pageBreakBefore w:val="0"/>
              <w:numPr>
                <w:ilvl w:val="0"/>
                <w:numId w:val="1"/>
              </w:numPr>
              <w:ind w:left="720" w:hanging="360"/>
              <w:rPr/>
            </w:pPr>
            <w:r w:rsidDel="00000000" w:rsidR="00000000" w:rsidRPr="00000000">
              <w:rPr>
                <w:rtl w:val="0"/>
              </w:rPr>
              <w:t xml:space="preserve">Completely rebuilt data center and hosting infrastructure including power, HVAC, network, storage, and servers.</w:t>
            </w:r>
          </w:p>
          <w:p w:rsidR="00000000" w:rsidDel="00000000" w:rsidP="00000000" w:rsidRDefault="00000000" w:rsidRPr="00000000" w14:paraId="00000056">
            <w:pPr>
              <w:pageBreakBefore w:val="0"/>
              <w:numPr>
                <w:ilvl w:val="0"/>
                <w:numId w:val="1"/>
              </w:numPr>
              <w:ind w:left="720" w:hanging="360"/>
              <w:rPr/>
            </w:pPr>
            <w:r w:rsidDel="00000000" w:rsidR="00000000" w:rsidRPr="00000000">
              <w:rPr>
                <w:rtl w:val="0"/>
              </w:rPr>
              <w:t xml:space="preserve">Reduced annual operating expense by over 35%.</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59">
            <w:pPr>
              <w:pStyle w:val="Heading4"/>
              <w:keepLines w:val="1"/>
              <w:pageBreakBefore w:val="0"/>
              <w:tabs>
                <w:tab w:val="right" w:leader="none" w:pos="10080"/>
                <w:tab w:val="right" w:leader="none" w:pos="10080"/>
              </w:tabs>
              <w:rPr/>
            </w:pPr>
            <w:r w:rsidDel="00000000" w:rsidR="00000000" w:rsidRPr="00000000">
              <w:rPr>
                <w:rtl w:val="0"/>
              </w:rPr>
              <w:t xml:space="preserve">CSTV Networks, a CBS Company (NYSE: CBS)</w:t>
              <w:tab/>
              <w:t xml:space="preserve">May 2006 – April 2007</w:t>
            </w:r>
          </w:p>
          <w:p w:rsidR="00000000" w:rsidDel="00000000" w:rsidP="00000000" w:rsidRDefault="00000000" w:rsidRPr="00000000" w14:paraId="0000005A">
            <w:pPr>
              <w:pStyle w:val="Heading5"/>
              <w:pageBreakBefore w:val="0"/>
              <w:rPr/>
            </w:pPr>
            <w:r w:rsidDel="00000000" w:rsidR="00000000" w:rsidRPr="00000000">
              <w:rPr>
                <w:rtl w:val="0"/>
              </w:rPr>
              <w:t xml:space="preserve">Vice President of Digital Technology</w:t>
            </w:r>
          </w:p>
          <w:p w:rsidR="00000000" w:rsidDel="00000000" w:rsidP="00000000" w:rsidRDefault="00000000" w:rsidRPr="00000000" w14:paraId="0000005B">
            <w:pPr>
              <w:pageBreakBefore w:val="0"/>
              <w:rPr/>
            </w:pPr>
            <w:r w:rsidDel="00000000" w:rsidR="00000000" w:rsidRPr="00000000">
              <w:rPr>
                <w:rtl w:val="0"/>
              </w:rPr>
              <w:t xml:space="preserve">Responsible for all division technology and primary liaison with CBS technology team. Led the development of products that deliver revenue through online advertising, e-commerce, and subscriptions, on CSTV.com and across a network of over 200 official university athletic Websites. Manage engineering, quality assurance, and operations teams. Establish standards for technical architecture, development methodology, and quality assurance. Perform M&amp;A due diligence.</w:t>
            </w:r>
          </w:p>
          <w:p w:rsidR="00000000" w:rsidDel="00000000" w:rsidP="00000000" w:rsidRDefault="00000000" w:rsidRPr="00000000" w14:paraId="0000005C">
            <w:pPr>
              <w:pageBreakBefore w:val="0"/>
              <w:numPr>
                <w:ilvl w:val="0"/>
                <w:numId w:val="1"/>
              </w:numPr>
              <w:ind w:left="720" w:hanging="360"/>
              <w:rPr/>
            </w:pPr>
            <w:r w:rsidDel="00000000" w:rsidR="00000000" w:rsidRPr="00000000">
              <w:rPr>
                <w:rtl w:val="0"/>
              </w:rPr>
              <w:t xml:space="preserve">Oversaw major releases of hosted content management, streaming, mobile, email, and community products.</w:t>
            </w:r>
          </w:p>
          <w:p w:rsidR="00000000" w:rsidDel="00000000" w:rsidP="00000000" w:rsidRDefault="00000000" w:rsidRPr="00000000" w14:paraId="0000005D">
            <w:pPr>
              <w:pageBreakBefore w:val="0"/>
              <w:numPr>
                <w:ilvl w:val="0"/>
                <w:numId w:val="1"/>
              </w:numPr>
              <w:ind w:left="720" w:hanging="360"/>
              <w:rPr/>
            </w:pPr>
            <w:r w:rsidDel="00000000" w:rsidR="00000000" w:rsidRPr="00000000">
              <w:rPr>
                <w:rtl w:val="0"/>
              </w:rPr>
              <w:t xml:space="preserve">Reduced content distribution costs 60%.</w:t>
            </w:r>
          </w:p>
        </w:tc>
      </w:tr>
      <w:tr>
        <w:trPr>
          <w:cantSplit w:val="0"/>
          <w:tblHeader w:val="0"/>
        </w:trPr>
        <w:tc>
          <w:tcPr>
            <w:gridSpan w:val="3"/>
            <w:tcMar>
              <w:top w:w="144.0" w:type="dxa"/>
              <w:left w:w="144.0" w:type="dxa"/>
              <w:bottom w:w="144.0" w:type="dxa"/>
              <w:right w:w="144.0" w:type="dxa"/>
            </w:tcMar>
          </w:tcPr>
          <w:p w:rsidR="00000000" w:rsidDel="00000000" w:rsidP="00000000" w:rsidRDefault="00000000" w:rsidRPr="00000000" w14:paraId="00000060">
            <w:pPr>
              <w:pStyle w:val="Heading4"/>
              <w:keepLines w:val="1"/>
              <w:pageBreakBefore w:val="0"/>
              <w:tabs>
                <w:tab w:val="right" w:leader="none" w:pos="10080"/>
                <w:tab w:val="right" w:leader="none" w:pos="10080"/>
              </w:tabs>
              <w:rPr/>
            </w:pPr>
            <w:r w:rsidDel="00000000" w:rsidR="00000000" w:rsidRPr="00000000">
              <w:rPr>
                <w:rtl w:val="0"/>
              </w:rPr>
              <w:t xml:space="preserve">Donnelley Marketing (NASDAQ: IUSA)</w:t>
              <w:tab/>
              <w:t xml:space="preserve">April 2005 – February 2006</w:t>
            </w:r>
          </w:p>
          <w:p w:rsidR="00000000" w:rsidDel="00000000" w:rsidP="00000000" w:rsidRDefault="00000000" w:rsidRPr="00000000" w14:paraId="00000061">
            <w:pPr>
              <w:pStyle w:val="Heading5"/>
              <w:pageBreakBefore w:val="0"/>
              <w:rPr/>
            </w:pPr>
            <w:r w:rsidDel="00000000" w:rsidR="00000000" w:rsidRPr="00000000">
              <w:rPr>
                <w:rtl w:val="0"/>
              </w:rPr>
              <w:t xml:space="preserve">Vice President of Product Development</w:t>
            </w:r>
          </w:p>
          <w:p w:rsidR="00000000" w:rsidDel="00000000" w:rsidP="00000000" w:rsidRDefault="00000000" w:rsidRPr="00000000" w14:paraId="00000062">
            <w:pPr>
              <w:pageBreakBefore w:val="0"/>
              <w:rPr/>
            </w:pPr>
            <w:r w:rsidDel="00000000" w:rsidR="00000000" w:rsidRPr="00000000">
              <w:rPr>
                <w:rtl w:val="0"/>
              </w:rPr>
              <w:t xml:space="preserve">Deliver a family of direct marketing solutions that make marketing data actionable including data discovery, visualization, analytics, campaign management, list management, email marketing, data mining, data hygiene, data enhancement, and privacy offerings. Grow revenue through retention, penetration, and expansion into adjacent markets, improve cycle time, and manage product development costs. Manage engineering, quality assurance, and support teams. Establish standards for technical architecture, development methodology, project management, quality assurance, and support. </w:t>
            </w:r>
          </w:p>
          <w:p w:rsidR="00000000" w:rsidDel="00000000" w:rsidP="00000000" w:rsidRDefault="00000000" w:rsidRPr="00000000" w14:paraId="00000063">
            <w:pPr>
              <w:pageBreakBefore w:val="0"/>
              <w:numPr>
                <w:ilvl w:val="0"/>
                <w:numId w:val="1"/>
              </w:numPr>
              <w:ind w:left="720" w:hanging="360"/>
              <w:rPr/>
            </w:pPr>
            <w:r w:rsidDel="00000000" w:rsidR="00000000" w:rsidRPr="00000000">
              <w:rPr>
                <w:rtl w:val="0"/>
              </w:rPr>
              <w:t xml:space="preserve">Led the development of a Web Services solution for predictive modeling, from concept to launch in 30 days.</w:t>
            </w:r>
          </w:p>
          <w:p w:rsidR="00000000" w:rsidDel="00000000" w:rsidP="00000000" w:rsidRDefault="00000000" w:rsidRPr="00000000" w14:paraId="00000064">
            <w:pPr>
              <w:pageBreakBefore w:val="0"/>
              <w:numPr>
                <w:ilvl w:val="0"/>
                <w:numId w:val="1"/>
              </w:numPr>
              <w:ind w:left="720" w:hanging="360"/>
              <w:rPr/>
            </w:pPr>
            <w:r w:rsidDel="00000000" w:rsidR="00000000" w:rsidRPr="00000000">
              <w:rPr>
                <w:rtl w:val="0"/>
              </w:rPr>
              <w:t xml:space="preserve">Designed hosted solution to enable the management, analysis, and targeting of terabytes of client customer data.</w:t>
            </w:r>
          </w:p>
        </w:tc>
      </w:tr>
      <w:tr>
        <w:trPr>
          <w:cantSplit w:val="0"/>
          <w:tblHeader w:val="0"/>
        </w:trPr>
        <w:tc>
          <w:tcPr>
            <w:gridSpan w:val="3"/>
          </w:tcPr>
          <w:p w:rsidR="00000000" w:rsidDel="00000000" w:rsidP="00000000" w:rsidRDefault="00000000" w:rsidRPr="00000000" w14:paraId="00000067">
            <w:pPr>
              <w:pStyle w:val="Heading4"/>
              <w:keepLines w:val="1"/>
              <w:pageBreakBefore w:val="0"/>
              <w:tabs>
                <w:tab w:val="right" w:leader="none" w:pos="10080"/>
                <w:tab w:val="right" w:leader="none" w:pos="10080"/>
              </w:tabs>
              <w:rPr/>
            </w:pPr>
            <w:r w:rsidDel="00000000" w:rsidR="00000000" w:rsidRPr="00000000">
              <w:rPr>
                <w:rtl w:val="0"/>
              </w:rPr>
              <w:t xml:space="preserve">DoubleClick (NASDAQ: DCLK)</w:t>
              <w:tab/>
              <w:t xml:space="preserve">April 2004 – March 2005</w:t>
            </w:r>
          </w:p>
          <w:p w:rsidR="00000000" w:rsidDel="00000000" w:rsidP="00000000" w:rsidRDefault="00000000" w:rsidRPr="00000000" w14:paraId="00000068">
            <w:pPr>
              <w:pStyle w:val="Heading5"/>
              <w:keepNext w:val="1"/>
              <w:keepLines w:val="1"/>
              <w:pageBreakBefore w:val="0"/>
              <w:rPr/>
            </w:pPr>
            <w:r w:rsidDel="00000000" w:rsidR="00000000" w:rsidRPr="00000000">
              <w:rPr>
                <w:rtl w:val="0"/>
              </w:rPr>
              <w:t xml:space="preserve">Vice President, Engineering</w:t>
            </w:r>
          </w:p>
          <w:p w:rsidR="00000000" w:rsidDel="00000000" w:rsidP="00000000" w:rsidRDefault="00000000" w:rsidRPr="00000000" w14:paraId="00000069">
            <w:pPr>
              <w:keepNext w:val="1"/>
              <w:keepLines w:val="1"/>
              <w:pageBreakBefore w:val="0"/>
              <w:rPr/>
            </w:pPr>
            <w:r w:rsidDel="00000000" w:rsidR="00000000" w:rsidRPr="00000000">
              <w:rPr>
                <w:rtl w:val="0"/>
              </w:rPr>
              <w:t xml:space="preserve">Lead a global engineering team of 170, responsible for significant components of the leading online advertising platform that delivers nearly 5 billion impressions per day and can never go down. Functional areas include user interface design, application framework development, the optimization product vertical team, and the offshore development group, spanning New York, Colorado, England, and India. Manage a $10 million budget.</w:t>
            </w:r>
          </w:p>
          <w:p w:rsidR="00000000" w:rsidDel="00000000" w:rsidP="00000000" w:rsidRDefault="00000000" w:rsidRPr="00000000" w14:paraId="0000006A">
            <w:pPr>
              <w:keepNext w:val="1"/>
              <w:keepLines w:val="1"/>
              <w:pageBreakBefore w:val="0"/>
              <w:numPr>
                <w:ilvl w:val="0"/>
                <w:numId w:val="11"/>
              </w:numPr>
              <w:ind w:left="720" w:hanging="360"/>
              <w:rPr/>
            </w:pPr>
            <w:r w:rsidDel="00000000" w:rsidR="00000000" w:rsidRPr="00000000">
              <w:rPr>
                <w:rtl w:val="0"/>
              </w:rPr>
              <w:t xml:space="preserve">Led the development of an online ad optimization product offering, improving ad performance by 50% and contributing over $1 million in first-year revenue.</w:t>
            </w:r>
          </w:p>
          <w:p w:rsidR="00000000" w:rsidDel="00000000" w:rsidP="00000000" w:rsidRDefault="00000000" w:rsidRPr="00000000" w14:paraId="0000006B">
            <w:pPr>
              <w:keepNext w:val="1"/>
              <w:keepLines w:val="1"/>
              <w:pageBreakBefore w:val="0"/>
              <w:numPr>
                <w:ilvl w:val="0"/>
                <w:numId w:val="11"/>
              </w:numPr>
              <w:ind w:left="720" w:hanging="360"/>
              <w:rPr/>
            </w:pPr>
            <w:r w:rsidDel="00000000" w:rsidR="00000000" w:rsidRPr="00000000">
              <w:rPr>
                <w:rtl w:val="0"/>
              </w:rPr>
              <w:t xml:space="preserve">Re-built the application framework development team entirely offshore and focused efforts on enhancing the J2EE/Struts-based framework to deliver 20-50% reduction in development time, while decreasing risk and cost. </w:t>
            </w:r>
          </w:p>
          <w:p w:rsidR="00000000" w:rsidDel="00000000" w:rsidP="00000000" w:rsidRDefault="00000000" w:rsidRPr="00000000" w14:paraId="0000006C">
            <w:pPr>
              <w:keepNext w:val="1"/>
              <w:keepLines w:val="1"/>
              <w:pageBreakBefore w:val="0"/>
              <w:numPr>
                <w:ilvl w:val="0"/>
                <w:numId w:val="11"/>
              </w:numPr>
              <w:ind w:left="720" w:hanging="360"/>
              <w:rPr/>
            </w:pPr>
            <w:r w:rsidDel="00000000" w:rsidR="00000000" w:rsidRPr="00000000">
              <w:rPr>
                <w:rtl w:val="0"/>
              </w:rPr>
              <w:t xml:space="preserve">Oversaw user interface design work for two major product releases, as well as two new product offerings.</w:t>
            </w:r>
          </w:p>
          <w:p w:rsidR="00000000" w:rsidDel="00000000" w:rsidP="00000000" w:rsidRDefault="00000000" w:rsidRPr="00000000" w14:paraId="0000006D">
            <w:pPr>
              <w:keepNext w:val="1"/>
              <w:keepLines w:val="1"/>
              <w:pageBreakBefore w:val="0"/>
              <w:numPr>
                <w:ilvl w:val="0"/>
                <w:numId w:val="11"/>
              </w:numPr>
              <w:spacing w:after="200" w:lineRule="auto"/>
              <w:ind w:left="720" w:hanging="360"/>
              <w:rPr/>
            </w:pPr>
            <w:r w:rsidDel="00000000" w:rsidR="00000000" w:rsidRPr="00000000">
              <w:rPr>
                <w:rtl w:val="0"/>
              </w:rPr>
              <w:t xml:space="preserve">Evangelized usability team, enabling participation in sales and renewal wins totaling over $1.2 million.</w:t>
            </w:r>
          </w:p>
        </w:tc>
      </w:tr>
      <w:tr>
        <w:trPr>
          <w:cantSplit w:val="0"/>
          <w:tblHeader w:val="0"/>
        </w:trPr>
        <w:tc>
          <w:tcPr>
            <w:gridSpan w:val="3"/>
          </w:tcPr>
          <w:p w:rsidR="00000000" w:rsidDel="00000000" w:rsidP="00000000" w:rsidRDefault="00000000" w:rsidRPr="00000000" w14:paraId="00000070">
            <w:pPr>
              <w:pStyle w:val="Heading4"/>
              <w:keepLines w:val="1"/>
              <w:pageBreakBefore w:val="0"/>
              <w:tabs>
                <w:tab w:val="right" w:leader="none" w:pos="10080"/>
                <w:tab w:val="right" w:leader="none" w:pos="10080"/>
              </w:tabs>
              <w:spacing w:after="0" w:lineRule="auto"/>
              <w:rPr/>
            </w:pPr>
            <w:r w:rsidDel="00000000" w:rsidR="00000000" w:rsidRPr="00000000">
              <w:rPr>
                <w:rtl w:val="0"/>
              </w:rPr>
              <w:t xml:space="preserve">The Princeton Review (NASDAQ: REVU)</w:t>
              <w:tab/>
              <w:t xml:space="preserve">July 1998 – April 2003</w:t>
            </w:r>
          </w:p>
          <w:p w:rsidR="00000000" w:rsidDel="00000000" w:rsidP="00000000" w:rsidRDefault="00000000" w:rsidRPr="00000000" w14:paraId="00000071">
            <w:pPr>
              <w:pStyle w:val="Heading5"/>
              <w:keepNext w:val="1"/>
              <w:keepLines w:val="1"/>
              <w:pageBreakBefore w:val="0"/>
              <w:rPr/>
            </w:pPr>
            <w:r w:rsidDel="00000000" w:rsidR="00000000" w:rsidRPr="00000000">
              <w:rPr>
                <w:rtl w:val="0"/>
              </w:rPr>
              <w:t xml:space="preserve">Vice President, IT Strategic Systems</w:t>
            </w:r>
          </w:p>
          <w:p w:rsidR="00000000" w:rsidDel="00000000" w:rsidP="00000000" w:rsidRDefault="00000000" w:rsidRPr="00000000" w14:paraId="00000072">
            <w:pPr>
              <w:keepNext w:val="1"/>
              <w:keepLines w:val="1"/>
              <w:pageBreakBefore w:val="0"/>
              <w:rPr/>
            </w:pPr>
            <w:r w:rsidDel="00000000" w:rsidR="00000000" w:rsidRPr="00000000">
              <w:rPr>
                <w:rtl w:val="0"/>
              </w:rPr>
              <w:t xml:space="preserve">Created the IT Strategic Systems department. Chartered with consolidating and automating business processes to create a single view of customers across three divisions. Established the business case for the department, administered the budget, built the team, managed vendors, and played a hands-on technical role in all projects. Instituted standards for cross-divisional communications, requirements engineering, project management, coding, disaster recovery, and security.</w:t>
            </w:r>
          </w:p>
          <w:p w:rsidR="00000000" w:rsidDel="00000000" w:rsidP="00000000" w:rsidRDefault="00000000" w:rsidRPr="00000000" w14:paraId="00000073">
            <w:pPr>
              <w:keepNext w:val="1"/>
              <w:keepLines w:val="1"/>
              <w:pageBreakBefore w:val="0"/>
              <w:numPr>
                <w:ilvl w:val="0"/>
                <w:numId w:val="6"/>
              </w:numPr>
              <w:ind w:left="720" w:hanging="360"/>
              <w:rPr/>
            </w:pPr>
            <w:r w:rsidDel="00000000" w:rsidR="00000000" w:rsidRPr="00000000">
              <w:rPr>
                <w:rtl w:val="0"/>
              </w:rPr>
              <w:t xml:space="preserve">Improved user satisfaction with enterprise systems 220%.</w:t>
            </w:r>
          </w:p>
          <w:p w:rsidR="00000000" w:rsidDel="00000000" w:rsidP="00000000" w:rsidRDefault="00000000" w:rsidRPr="00000000" w14:paraId="00000074">
            <w:pPr>
              <w:keepNext w:val="1"/>
              <w:keepLines w:val="1"/>
              <w:pageBreakBefore w:val="0"/>
              <w:numPr>
                <w:ilvl w:val="0"/>
                <w:numId w:val="6"/>
              </w:numPr>
              <w:ind w:left="720" w:hanging="360"/>
              <w:rPr/>
            </w:pPr>
            <w:r w:rsidDel="00000000" w:rsidR="00000000" w:rsidRPr="00000000">
              <w:rPr>
                <w:rtl w:val="0"/>
              </w:rPr>
              <w:t xml:space="preserve">Developed a content management system that reduced content costs 50% and enabled new content strategies estimated to increase sales of key products 12-15% ($7-9 million).</w:t>
            </w:r>
          </w:p>
          <w:p w:rsidR="00000000" w:rsidDel="00000000" w:rsidP="00000000" w:rsidRDefault="00000000" w:rsidRPr="00000000" w14:paraId="00000075">
            <w:pPr>
              <w:keepNext w:val="1"/>
              <w:keepLines w:val="1"/>
              <w:pageBreakBefore w:val="0"/>
              <w:numPr>
                <w:ilvl w:val="0"/>
                <w:numId w:val="6"/>
              </w:numPr>
              <w:ind w:left="720" w:hanging="360"/>
              <w:rPr/>
            </w:pPr>
            <w:r w:rsidDel="00000000" w:rsidR="00000000" w:rsidRPr="00000000">
              <w:rPr>
                <w:rtl w:val="0"/>
              </w:rPr>
              <w:t xml:space="preserve">Enabled the creation of an email marketing business that generated over $1 million in 2002.</w:t>
            </w:r>
          </w:p>
          <w:p w:rsidR="00000000" w:rsidDel="00000000" w:rsidP="00000000" w:rsidRDefault="00000000" w:rsidRPr="00000000" w14:paraId="00000076">
            <w:pPr>
              <w:keepNext w:val="1"/>
              <w:keepLines w:val="1"/>
              <w:pageBreakBefore w:val="0"/>
              <w:numPr>
                <w:ilvl w:val="0"/>
                <w:numId w:val="6"/>
              </w:numPr>
              <w:ind w:left="720" w:hanging="360"/>
              <w:rPr/>
            </w:pPr>
            <w:r w:rsidDel="00000000" w:rsidR="00000000" w:rsidRPr="00000000">
              <w:rPr>
                <w:rtl w:val="0"/>
              </w:rPr>
              <w:t xml:space="preserve">Deployed a CRM solution, estimated to improve efficiency of inside and outside sales teams 25%.</w:t>
            </w:r>
          </w:p>
          <w:p w:rsidR="00000000" w:rsidDel="00000000" w:rsidP="00000000" w:rsidRDefault="00000000" w:rsidRPr="00000000" w14:paraId="00000077">
            <w:pPr>
              <w:keepNext w:val="1"/>
              <w:keepLines w:val="1"/>
              <w:pageBreakBefore w:val="0"/>
              <w:numPr>
                <w:ilvl w:val="0"/>
                <w:numId w:val="6"/>
              </w:numPr>
              <w:ind w:left="720" w:hanging="360"/>
              <w:rPr/>
            </w:pPr>
            <w:r w:rsidDel="00000000" w:rsidR="00000000" w:rsidRPr="00000000">
              <w:rPr>
                <w:rtl w:val="0"/>
              </w:rPr>
              <w:t xml:space="preserve">Upgraded financial systems, reducing payroll processing costs 75% and risk of delayed SEC filings 93%.</w:t>
            </w:r>
          </w:p>
        </w:tc>
      </w:tr>
      <w:tr>
        <w:trPr>
          <w:cantSplit w:val="0"/>
          <w:tblHeader w:val="0"/>
        </w:trPr>
        <w:tc>
          <w:tcPr>
            <w:gridSpan w:val="3"/>
          </w:tcPr>
          <w:p w:rsidR="00000000" w:rsidDel="00000000" w:rsidP="00000000" w:rsidRDefault="00000000" w:rsidRPr="00000000" w14:paraId="0000007A">
            <w:pPr>
              <w:pStyle w:val="Heading5"/>
              <w:keepNext w:val="1"/>
              <w:keepLines w:val="1"/>
              <w:pageBreakBefore w:val="0"/>
              <w:spacing w:before="200" w:lineRule="auto"/>
              <w:rPr/>
            </w:pPr>
            <w:r w:rsidDel="00000000" w:rsidR="00000000" w:rsidRPr="00000000">
              <w:rPr>
                <w:rtl w:val="0"/>
              </w:rPr>
              <w:t xml:space="preserve">Vice President, Technology, K-12 Services Division</w:t>
            </w:r>
          </w:p>
          <w:p w:rsidR="00000000" w:rsidDel="00000000" w:rsidP="00000000" w:rsidRDefault="00000000" w:rsidRPr="00000000" w14:paraId="0000007B">
            <w:pPr>
              <w:keepNext w:val="1"/>
              <w:keepLines w:val="1"/>
              <w:pageBreakBefore w:val="0"/>
              <w:rPr/>
            </w:pPr>
            <w:r w:rsidDel="00000000" w:rsidR="00000000" w:rsidRPr="00000000">
              <w:rPr>
                <w:rtl w:val="0"/>
              </w:rPr>
              <w:t xml:space="preserve">Led the creation of the K-12 Services Division and served as chief technologist. Oversaw all division technology needs, from product concept and development to IT infrastructure and budget. Deeply involved in every aspect of the division's creation including business strategy, marketing, finance, facilities, and staffing. Built and managed the technology team, including 13 project managers, UI designers, developers, QA analysts, and system administrators.</w:t>
            </w:r>
          </w:p>
          <w:p w:rsidR="00000000" w:rsidDel="00000000" w:rsidP="00000000" w:rsidRDefault="00000000" w:rsidRPr="00000000" w14:paraId="0000007C">
            <w:pPr>
              <w:keepNext w:val="1"/>
              <w:keepLines w:val="1"/>
              <w:pageBreakBefore w:val="0"/>
              <w:numPr>
                <w:ilvl w:val="0"/>
                <w:numId w:val="2"/>
              </w:numPr>
              <w:ind w:left="720" w:hanging="360"/>
              <w:rPr/>
            </w:pPr>
            <w:r w:rsidDel="00000000" w:rsidR="00000000" w:rsidRPr="00000000">
              <w:rPr>
                <w:rtl w:val="0"/>
              </w:rPr>
              <w:t xml:space="preserve">Bootstrapped the business, which now accounts for 50% of The Princeton Review's total revenue.</w:t>
            </w:r>
          </w:p>
          <w:p w:rsidR="00000000" w:rsidDel="00000000" w:rsidP="00000000" w:rsidRDefault="00000000" w:rsidRPr="00000000" w14:paraId="0000007D">
            <w:pPr>
              <w:keepNext w:val="1"/>
              <w:keepLines w:val="1"/>
              <w:pageBreakBefore w:val="0"/>
              <w:numPr>
                <w:ilvl w:val="0"/>
                <w:numId w:val="2"/>
              </w:numPr>
              <w:ind w:left="720" w:hanging="360"/>
              <w:rPr/>
            </w:pPr>
            <w:r w:rsidDel="00000000" w:rsidR="00000000" w:rsidRPr="00000000">
              <w:rPr>
                <w:rtl w:val="0"/>
              </w:rPr>
              <w:t xml:space="preserve">Brought The Princeton Review into the K-12 education market.</w:t>
            </w:r>
          </w:p>
          <w:p w:rsidR="00000000" w:rsidDel="00000000" w:rsidP="00000000" w:rsidRDefault="00000000" w:rsidRPr="00000000" w14:paraId="0000007E">
            <w:pPr>
              <w:keepNext w:val="1"/>
              <w:keepLines w:val="1"/>
              <w:pageBreakBefore w:val="0"/>
              <w:numPr>
                <w:ilvl w:val="0"/>
                <w:numId w:val="2"/>
              </w:numPr>
              <w:ind w:left="720" w:hanging="360"/>
              <w:rPr/>
            </w:pPr>
            <w:r w:rsidDel="00000000" w:rsidR="00000000" w:rsidRPr="00000000">
              <w:rPr>
                <w:rtl w:val="0"/>
              </w:rPr>
              <w:t xml:space="preserve">Played a key role in The Princeton Review's $59.4 million IPO.</w:t>
            </w:r>
          </w:p>
          <w:p w:rsidR="00000000" w:rsidDel="00000000" w:rsidP="00000000" w:rsidRDefault="00000000" w:rsidRPr="00000000" w14:paraId="0000007F">
            <w:pPr>
              <w:keepNext w:val="1"/>
              <w:keepLines w:val="1"/>
              <w:pageBreakBefore w:val="0"/>
              <w:numPr>
                <w:ilvl w:val="0"/>
                <w:numId w:val="2"/>
              </w:numPr>
              <w:spacing w:after="200" w:lineRule="auto"/>
              <w:ind w:left="720" w:hanging="360"/>
              <w:rPr/>
            </w:pPr>
            <w:r w:rsidDel="00000000" w:rsidR="00000000" w:rsidRPr="00000000">
              <w:rPr>
                <w:rtl w:val="0"/>
              </w:rPr>
              <w:t xml:space="preserve">Led the 14-month, 30 person, $1.5 million development of the division's flagship product, Homeroom.com. Launched on-time, on-budget, and on-target.</w:t>
            </w:r>
          </w:p>
        </w:tc>
      </w:tr>
      <w:tr>
        <w:trPr>
          <w:cantSplit w:val="0"/>
          <w:tblHeader w:val="0"/>
        </w:trPr>
        <w:tc>
          <w:tcPr>
            <w:gridSpan w:val="3"/>
          </w:tcPr>
          <w:p w:rsidR="00000000" w:rsidDel="00000000" w:rsidP="00000000" w:rsidRDefault="00000000" w:rsidRPr="00000000" w14:paraId="00000082">
            <w:pPr>
              <w:pStyle w:val="Heading4"/>
              <w:keepLines w:val="1"/>
              <w:pageBreakBefore w:val="0"/>
              <w:tabs>
                <w:tab w:val="right" w:leader="none" w:pos="10080"/>
                <w:tab w:val="right" w:leader="none" w:pos="10080"/>
              </w:tabs>
              <w:rPr/>
            </w:pPr>
            <w:r w:rsidDel="00000000" w:rsidR="00000000" w:rsidRPr="00000000">
              <w:rPr>
                <w:rtl w:val="0"/>
              </w:rPr>
              <w:t xml:space="preserve">Innovative Technology Solutions</w:t>
              <w:tab/>
              <w:t xml:space="preserve">January 1997 – April 2007</w:t>
            </w:r>
          </w:p>
          <w:p w:rsidR="00000000" w:rsidDel="00000000" w:rsidP="00000000" w:rsidRDefault="00000000" w:rsidRPr="00000000" w14:paraId="00000083">
            <w:pPr>
              <w:pStyle w:val="Heading5"/>
              <w:keepNext w:val="1"/>
              <w:keepLines w:val="1"/>
              <w:pageBreakBefore w:val="0"/>
              <w:rPr/>
            </w:pPr>
            <w:bookmarkStart w:colFirst="0" w:colLast="0" w:name="_heading=h.2et92p0" w:id="15"/>
            <w:bookmarkEnd w:id="15"/>
            <w:r w:rsidDel="00000000" w:rsidR="00000000" w:rsidRPr="00000000">
              <w:rPr>
                <w:rtl w:val="0"/>
              </w:rPr>
              <w:t xml:space="preserve">Principal Consultant</w:t>
            </w:r>
          </w:p>
          <w:p w:rsidR="00000000" w:rsidDel="00000000" w:rsidP="00000000" w:rsidRDefault="00000000" w:rsidRPr="00000000" w14:paraId="00000084">
            <w:pPr>
              <w:pageBreakBefore w:val="0"/>
              <w:numPr>
                <w:ilvl w:val="0"/>
                <w:numId w:val="4"/>
              </w:numPr>
              <w:ind w:left="720" w:hanging="360"/>
              <w:rPr>
                <w:b w:val="0"/>
                <w:bCs w:val="0"/>
                <w:smallCaps w:val="0"/>
                <w:sz w:val="20"/>
                <w:szCs w:val="20"/>
              </w:rPr>
            </w:pPr>
            <w:r w:rsidDel="00000000" w:rsidR="00000000" w:rsidRPr="00000000">
              <w:rPr>
                <w:rtl w:val="0"/>
              </w:rPr>
              <w:t xml:space="preserve">Advised in the development of Macromedia UltraDev (then Drumbeat, from Elemental Software). Analyzed competitive products from Microsoft, Netscape, and NetObjects and recommended feature roadmap.</w:t>
            </w:r>
            <w:r w:rsidDel="00000000" w:rsidR="00000000" w:rsidRPr="00000000">
              <w:rPr>
                <w:rtl w:val="0"/>
              </w:rPr>
            </w:r>
          </w:p>
          <w:p w:rsidR="00000000" w:rsidDel="00000000" w:rsidP="00000000" w:rsidRDefault="00000000" w:rsidRPr="00000000" w14:paraId="00000085">
            <w:pPr>
              <w:pageBreakBefore w:val="0"/>
              <w:numPr>
                <w:ilvl w:val="0"/>
                <w:numId w:val="4"/>
              </w:numPr>
              <w:ind w:left="720" w:hanging="360"/>
              <w:rPr>
                <w:b w:val="0"/>
                <w:bCs w:val="0"/>
                <w:smallCaps w:val="0"/>
                <w:sz w:val="20"/>
                <w:szCs w:val="20"/>
              </w:rPr>
            </w:pPr>
            <w:r w:rsidDel="00000000" w:rsidR="00000000" w:rsidRPr="00000000">
              <w:rPr>
                <w:rtl w:val="0"/>
              </w:rPr>
              <w:t xml:space="preserve">Built PushTV, an interactive point-of-purchase advertising and exhibit solution, for Visual Database Systems.</w:t>
            </w:r>
            <w:r w:rsidDel="00000000" w:rsidR="00000000" w:rsidRPr="00000000">
              <w:rPr>
                <w:rtl w:val="0"/>
              </w:rPr>
            </w:r>
          </w:p>
          <w:p w:rsidR="00000000" w:rsidDel="00000000" w:rsidP="00000000" w:rsidRDefault="00000000" w:rsidRPr="00000000" w14:paraId="00000086">
            <w:pPr>
              <w:pageBreakBefore w:val="0"/>
              <w:numPr>
                <w:ilvl w:val="0"/>
                <w:numId w:val="4"/>
              </w:numPr>
              <w:ind w:left="720" w:hanging="360"/>
              <w:rPr>
                <w:b w:val="0"/>
                <w:bCs w:val="0"/>
                <w:smallCaps w:val="0"/>
                <w:sz w:val="20"/>
                <w:szCs w:val="20"/>
              </w:rPr>
            </w:pPr>
            <w:r w:rsidDel="00000000" w:rsidR="00000000" w:rsidRPr="00000000">
              <w:rPr>
                <w:rtl w:val="0"/>
              </w:rPr>
              <w:t xml:space="preserve">Developed immersive digital experiences for the U.S. National Park Service, National Prisoner of War Museum.</w:t>
            </w:r>
            <w:r w:rsidDel="00000000" w:rsidR="00000000" w:rsidRPr="00000000">
              <w:rPr>
                <w:rtl w:val="0"/>
              </w:rPr>
            </w:r>
          </w:p>
          <w:p w:rsidR="00000000" w:rsidDel="00000000" w:rsidP="00000000" w:rsidRDefault="00000000" w:rsidRPr="00000000" w14:paraId="00000087">
            <w:pPr>
              <w:pageBreakBefore w:val="0"/>
              <w:numPr>
                <w:ilvl w:val="0"/>
                <w:numId w:val="4"/>
              </w:numPr>
              <w:spacing w:after="200" w:lineRule="auto"/>
              <w:ind w:left="720" w:hanging="360"/>
              <w:rPr>
                <w:b w:val="0"/>
                <w:bCs w:val="0"/>
                <w:smallCaps w:val="0"/>
                <w:sz w:val="20"/>
                <w:szCs w:val="20"/>
              </w:rPr>
            </w:pPr>
            <w:r w:rsidDel="00000000" w:rsidR="00000000" w:rsidRPr="00000000">
              <w:rPr>
                <w:rtl w:val="0"/>
              </w:rPr>
              <w:t xml:space="preserve">Automated the process of testing and certifying video laserdiscs for THX (LucasFilm). </w:t>
            </w:r>
            <w:r w:rsidDel="00000000" w:rsidR="00000000" w:rsidRPr="00000000">
              <w:rPr>
                <w:rtl w:val="0"/>
              </w:rPr>
            </w:r>
          </w:p>
        </w:tc>
      </w:tr>
      <w:tr>
        <w:trPr>
          <w:cantSplit w:val="0"/>
          <w:tblHeader w:val="0"/>
        </w:trPr>
        <w:tc>
          <w:tcPr>
            <w:gridSpan w:val="3"/>
          </w:tcPr>
          <w:p w:rsidR="00000000" w:rsidDel="00000000" w:rsidP="00000000" w:rsidRDefault="00000000" w:rsidRPr="00000000" w14:paraId="0000008A">
            <w:pPr>
              <w:pStyle w:val="Heading4"/>
              <w:pageBreakBefore w:val="0"/>
              <w:tabs>
                <w:tab w:val="right" w:leader="none" w:pos="10080"/>
                <w:tab w:val="right" w:leader="none" w:pos="10080"/>
              </w:tabs>
              <w:rPr/>
            </w:pPr>
            <w:r w:rsidDel="00000000" w:rsidR="00000000" w:rsidRPr="00000000">
              <w:rPr>
                <w:rtl w:val="0"/>
              </w:rPr>
              <w:t xml:space="preserve">UniDirect Corporation</w:t>
              <w:tab/>
              <w:t xml:space="preserve">January 1996 - January 1997</w:t>
            </w:r>
          </w:p>
          <w:p w:rsidR="00000000" w:rsidDel="00000000" w:rsidP="00000000" w:rsidRDefault="00000000" w:rsidRPr="00000000" w14:paraId="0000008B">
            <w:pPr>
              <w:pStyle w:val="Heading5"/>
              <w:pageBreakBefore w:val="0"/>
              <w:rPr/>
            </w:pPr>
            <w:r w:rsidDel="00000000" w:rsidR="00000000" w:rsidRPr="00000000">
              <w:rPr>
                <w:rtl w:val="0"/>
              </w:rPr>
              <w:t xml:space="preserve">Manager Online Services</w:t>
            </w:r>
          </w:p>
          <w:p w:rsidR="00000000" w:rsidDel="00000000" w:rsidP="00000000" w:rsidRDefault="00000000" w:rsidRPr="00000000" w14:paraId="0000008C">
            <w:pPr>
              <w:pageBreakBefore w:val="0"/>
              <w:rPr/>
            </w:pPr>
            <w:r w:rsidDel="00000000" w:rsidR="00000000" w:rsidRPr="00000000">
              <w:rPr>
                <w:rtl w:val="0"/>
              </w:rPr>
              <w:t xml:space="preserve">Directed all e-business activities for this INC 500 software direct marketing firm. Managed e-commerce strategy, business development, technology development. Created a hosted e-commerce and electronic software distribution offering, targeting software publishers, distributors, and resellers. Drove organizational change throughout IT, marketing, sales, finance, and fulfillment.</w:t>
            </w:r>
          </w:p>
          <w:p w:rsidR="00000000" w:rsidDel="00000000" w:rsidP="00000000" w:rsidRDefault="00000000" w:rsidRPr="00000000" w14:paraId="0000008D">
            <w:pPr>
              <w:keepNext w:val="1"/>
              <w:keepLines w:val="1"/>
              <w:pageBreakBefore w:val="0"/>
              <w:numPr>
                <w:ilvl w:val="0"/>
                <w:numId w:val="5"/>
              </w:numPr>
              <w:ind w:left="720" w:hanging="360"/>
              <w:rPr/>
            </w:pPr>
            <w:r w:rsidDel="00000000" w:rsidR="00000000" w:rsidRPr="00000000">
              <w:rPr>
                <w:rtl w:val="0"/>
              </w:rPr>
              <w:t xml:space="preserve">Created a pioneering SaaS e-Commerce and electronic software distribution solution.</w:t>
            </w:r>
          </w:p>
          <w:p w:rsidR="00000000" w:rsidDel="00000000" w:rsidP="00000000" w:rsidRDefault="00000000" w:rsidRPr="00000000" w14:paraId="0000008E">
            <w:pPr>
              <w:pageBreakBefore w:val="0"/>
              <w:numPr>
                <w:ilvl w:val="0"/>
                <w:numId w:val="5"/>
              </w:numPr>
              <w:ind w:left="720" w:hanging="360"/>
              <w:rPr/>
            </w:pPr>
            <w:r w:rsidDel="00000000" w:rsidR="00000000" w:rsidRPr="00000000">
              <w:rPr>
                <w:rtl w:val="0"/>
              </w:rPr>
              <w:t xml:space="preserve">Helped lay the foundation for buying and downloading packaged software for the industry.</w:t>
            </w:r>
          </w:p>
          <w:p w:rsidR="00000000" w:rsidDel="00000000" w:rsidP="00000000" w:rsidRDefault="00000000" w:rsidRPr="00000000" w14:paraId="0000008F">
            <w:pPr>
              <w:pageBreakBefore w:val="0"/>
              <w:numPr>
                <w:ilvl w:val="0"/>
                <w:numId w:val="5"/>
              </w:numPr>
              <w:spacing w:after="200" w:lineRule="auto"/>
              <w:ind w:left="720" w:hanging="360"/>
              <w:rPr/>
            </w:pPr>
            <w:r w:rsidDel="00000000" w:rsidR="00000000" w:rsidRPr="00000000">
              <w:rPr>
                <w:rtl w:val="0"/>
              </w:rPr>
              <w:t xml:space="preserve">Launched the first online sales channel for UniDirect.</w:t>
            </w:r>
          </w:p>
        </w:tc>
      </w:tr>
      <w:tr>
        <w:trPr>
          <w:cantSplit w:val="0"/>
          <w:tblHeader w:val="0"/>
        </w:trPr>
        <w:tc>
          <w:tcPr>
            <w:gridSpan w:val="3"/>
          </w:tcPr>
          <w:p w:rsidR="00000000" w:rsidDel="00000000" w:rsidP="00000000" w:rsidRDefault="00000000" w:rsidRPr="00000000" w14:paraId="00000092">
            <w:pPr>
              <w:pStyle w:val="Heading4"/>
              <w:keepLines w:val="1"/>
              <w:pageBreakBefore w:val="0"/>
              <w:tabs>
                <w:tab w:val="right" w:leader="none" w:pos="10080"/>
                <w:tab w:val="right" w:leader="none" w:pos="10080"/>
              </w:tabs>
              <w:rPr/>
            </w:pPr>
            <w:r w:rsidDel="00000000" w:rsidR="00000000" w:rsidRPr="00000000">
              <w:rPr>
                <w:rtl w:val="0"/>
              </w:rPr>
              <w:t xml:space="preserve">Double Click Imaging </w:t>
              <w:tab/>
              <w:t xml:space="preserve">June 1990 - January 1996</w:t>
            </w:r>
          </w:p>
          <w:p w:rsidR="00000000" w:rsidDel="00000000" w:rsidP="00000000" w:rsidRDefault="00000000" w:rsidRPr="00000000" w14:paraId="00000093">
            <w:pPr>
              <w:pStyle w:val="Heading5"/>
              <w:keepNext w:val="1"/>
              <w:keepLines w:val="1"/>
              <w:pageBreakBefore w:val="0"/>
              <w:rPr/>
            </w:pPr>
            <w:r w:rsidDel="00000000" w:rsidR="00000000" w:rsidRPr="00000000">
              <w:rPr>
                <w:rtl w:val="0"/>
              </w:rPr>
              <w:t xml:space="preserve">Co-founder &amp; Director, The Internet Connection</w:t>
            </w:r>
          </w:p>
          <w:p w:rsidR="00000000" w:rsidDel="00000000" w:rsidP="00000000" w:rsidRDefault="00000000" w:rsidRPr="00000000" w14:paraId="00000094">
            <w:pPr>
              <w:keepNext w:val="1"/>
              <w:keepLines w:val="1"/>
              <w:pageBreakBefore w:val="0"/>
              <w:rPr/>
            </w:pPr>
            <w:r w:rsidDel="00000000" w:rsidR="00000000" w:rsidRPr="00000000">
              <w:rPr>
                <w:rtl w:val="0"/>
              </w:rPr>
              <w:t xml:space="preserve">Managed the transition of Double Click Imaging, a consulting company, to The Internet Connection. Created a suite of Internet connectivity, web hosting, server co-location, and consulting services targeting small-mid size enterprises. Designed and implemented all technology and business infrastructure. Negotiated the sale of The Internet Connection.</w:t>
            </w:r>
          </w:p>
          <w:p w:rsidR="00000000" w:rsidDel="00000000" w:rsidP="00000000" w:rsidRDefault="00000000" w:rsidRPr="00000000" w14:paraId="00000095">
            <w:pPr>
              <w:pageBreakBefore w:val="0"/>
              <w:numPr>
                <w:ilvl w:val="0"/>
                <w:numId w:val="7"/>
              </w:numPr>
              <w:ind w:left="720" w:hanging="360"/>
              <w:rPr/>
            </w:pPr>
            <w:r w:rsidDel="00000000" w:rsidR="00000000" w:rsidRPr="00000000">
              <w:rPr>
                <w:rtl w:val="0"/>
              </w:rPr>
              <w:t xml:space="preserve">Envisioned and delivered Internet services that wouldn't be matched by others in cost or elegance for years.</w:t>
            </w:r>
          </w:p>
          <w:p w:rsidR="00000000" w:rsidDel="00000000" w:rsidP="00000000" w:rsidRDefault="00000000" w:rsidRPr="00000000" w14:paraId="00000096">
            <w:pPr>
              <w:pageBreakBefore w:val="0"/>
              <w:numPr>
                <w:ilvl w:val="0"/>
                <w:numId w:val="7"/>
              </w:numPr>
              <w:ind w:left="720" w:hanging="360"/>
              <w:rPr/>
            </w:pPr>
            <w:r w:rsidDel="00000000" w:rsidR="00000000" w:rsidRPr="00000000">
              <w:rPr>
                <w:rtl w:val="0"/>
              </w:rPr>
              <w:t xml:space="preserve">Conceived and built some of the first e-businesses and web-based business applications.</w:t>
            </w:r>
          </w:p>
          <w:p w:rsidR="00000000" w:rsidDel="00000000" w:rsidP="00000000" w:rsidRDefault="00000000" w:rsidRPr="00000000" w14:paraId="00000097">
            <w:pPr>
              <w:pageBreakBefore w:val="0"/>
              <w:numPr>
                <w:ilvl w:val="0"/>
                <w:numId w:val="7"/>
              </w:numPr>
              <w:spacing w:after="200" w:lineRule="auto"/>
              <w:ind w:left="720" w:hanging="360"/>
              <w:rPr/>
            </w:pPr>
            <w:r w:rsidDel="00000000" w:rsidR="00000000" w:rsidRPr="00000000">
              <w:rPr>
                <w:rtl w:val="0"/>
              </w:rPr>
              <w:t xml:space="preserve">Served a variety of clients, including ACS, Apple Computer, Attachmate, IDG Books, Plantronics, Starfish Software, The Santa Cruz Operation, Thomas Kinkade Galleries, and several public school districts.</w:t>
            </w:r>
          </w:p>
        </w:tc>
      </w:tr>
      <w:tr>
        <w:trPr>
          <w:cantSplit w:val="0"/>
          <w:tblHeader w:val="0"/>
        </w:trPr>
        <w:tc>
          <w:tcPr>
            <w:gridSpan w:val="3"/>
          </w:tcPr>
          <w:p w:rsidR="00000000" w:rsidDel="00000000" w:rsidP="00000000" w:rsidRDefault="00000000" w:rsidRPr="00000000" w14:paraId="0000009A">
            <w:pPr>
              <w:pStyle w:val="Heading3"/>
              <w:pageBreakBefore w:val="0"/>
              <w:rPr/>
            </w:pPr>
            <w:r w:rsidDel="00000000" w:rsidR="00000000" w:rsidRPr="00000000">
              <w:rPr>
                <w:rtl w:val="0"/>
              </w:rPr>
              <w:t xml:space="preserve">Education</w:t>
            </w:r>
          </w:p>
          <w:p w:rsidR="00000000" w:rsidDel="00000000" w:rsidP="00000000" w:rsidRDefault="00000000" w:rsidRPr="00000000" w14:paraId="0000009B">
            <w:pPr>
              <w:pageBreakBefore w:val="0"/>
              <w:numPr>
                <w:ilvl w:val="0"/>
                <w:numId w:val="8"/>
              </w:numPr>
              <w:ind w:left="720" w:hanging="360"/>
              <w:rPr/>
            </w:pPr>
            <w:r w:rsidDel="00000000" w:rsidR="00000000" w:rsidRPr="00000000">
              <w:rPr>
                <w:rtl w:val="0"/>
              </w:rPr>
              <w:t xml:space="preserve">B.A., Computer and Information Science, University of California, Santa Cruz</w:t>
            </w:r>
          </w:p>
          <w:p w:rsidR="00000000" w:rsidDel="00000000" w:rsidP="00000000" w:rsidRDefault="00000000" w:rsidRPr="00000000" w14:paraId="0000009C">
            <w:pPr>
              <w:pageBreakBefore w:val="0"/>
              <w:numPr>
                <w:ilvl w:val="0"/>
                <w:numId w:val="8"/>
              </w:numPr>
              <w:spacing w:after="200" w:lineRule="auto"/>
              <w:ind w:left="720" w:hanging="360"/>
              <w:rPr/>
            </w:pPr>
            <w:r w:rsidDel="00000000" w:rsidR="00000000" w:rsidRPr="00000000">
              <w:rPr>
                <w:rtl w:val="0"/>
              </w:rPr>
              <w:t xml:space="preserve">Rhetoric, University of California at Berkeley</w:t>
            </w:r>
          </w:p>
        </w:tc>
      </w:tr>
      <w:tr>
        <w:trPr>
          <w:cantSplit w:val="0"/>
          <w:tblHeader w:val="0"/>
        </w:trPr>
        <w:tc>
          <w:tcPr>
            <w:gridSpan w:val="3"/>
          </w:tcPr>
          <w:p w:rsidR="00000000" w:rsidDel="00000000" w:rsidP="00000000" w:rsidRDefault="00000000" w:rsidRPr="00000000" w14:paraId="0000009F">
            <w:pPr>
              <w:pStyle w:val="Heading3"/>
              <w:pageBreakBefore w:val="0"/>
              <w:rPr/>
            </w:pPr>
            <w:r w:rsidDel="00000000" w:rsidR="00000000" w:rsidRPr="00000000">
              <w:rPr>
                <w:rtl w:val="0"/>
              </w:rPr>
              <w:t xml:space="preserve">Affiliations</w:t>
            </w:r>
          </w:p>
          <w:p w:rsidR="00000000" w:rsidDel="00000000" w:rsidP="00000000" w:rsidRDefault="00000000" w:rsidRPr="00000000" w14:paraId="000000A0">
            <w:pPr>
              <w:pageBreakBefore w:val="0"/>
              <w:numPr>
                <w:ilvl w:val="0"/>
                <w:numId w:val="8"/>
              </w:numPr>
              <w:ind w:left="720" w:hanging="360"/>
              <w:rPr/>
            </w:pPr>
            <w:r w:rsidDel="00000000" w:rsidR="00000000" w:rsidRPr="00000000">
              <w:rPr>
                <w:rtl w:val="0"/>
              </w:rPr>
              <w:t xml:space="preserve">Board Member &amp; Marketing Co-Chair, SIM New York Metro</w:t>
            </w:r>
          </w:p>
        </w:tc>
      </w:tr>
      <w:tr>
        <w:trPr>
          <w:cantSplit w:val="0"/>
          <w:tblHeader w:val="0"/>
        </w:trPr>
        <w:tc>
          <w:tcPr>
            <w:gridSpan w:val="3"/>
          </w:tcPr>
          <w:p w:rsidR="00000000" w:rsidDel="00000000" w:rsidP="00000000" w:rsidRDefault="00000000" w:rsidRPr="00000000" w14:paraId="000000A3">
            <w:pPr>
              <w:pageBreakBefore w:val="0"/>
              <w:rPr/>
            </w:pPr>
            <w:r w:rsidDel="00000000" w:rsidR="00000000" w:rsidRPr="00000000">
              <w:rPr>
                <w:rtl w:val="0"/>
              </w:rPr>
            </w:r>
          </w:p>
        </w:tc>
      </w:tr>
    </w:tbl>
    <w:p w:rsidR="00000000" w:rsidDel="00000000" w:rsidP="00000000" w:rsidRDefault="00000000" w:rsidRPr="00000000" w14:paraId="000000A6">
      <w:pPr>
        <w:pageBreakBefore w:val="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360" w:top="36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47708b"/>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7708b"/>
        <w:sz w:val="20"/>
        <w:szCs w:val="20"/>
        <w:u w:val="none"/>
        <w:shd w:fill="auto" w:val="clear"/>
        <w:vertAlign w:val="baseline"/>
        <w:rtl w:val="0"/>
      </w:rPr>
      <w:t xml:space="preserve">Last Modified: 11/13/2016</w:t>
      <w:tab/>
      <w:tab/>
      <w:t xml:space="preserve">Page </w:t>
    </w:r>
    <w:r w:rsidDel="00000000" w:rsidR="00000000" w:rsidRPr="00000000">
      <w:rPr>
        <w:rFonts w:ascii="Times New Roman" w:cs="Times New Roman" w:eastAsia="Times New Roman" w:hAnsi="Times New Roman"/>
        <w:b w:val="0"/>
        <w:bCs w:val="0"/>
        <w:i w:val="0"/>
        <w:iCs w:val="0"/>
        <w:smallCaps w:val="0"/>
        <w:strike w:val="0"/>
        <w:color w:val="47708b"/>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47708b"/>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47708b"/>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Last Modified: </w:t>
    </w:r>
    <w:r w:rsidDel="00000000" w:rsidR="00000000" w:rsidRPr="00000000">
      <w:rPr>
        <w:rtl w:val="0"/>
      </w:rPr>
      <w:t xml:space="preserve">1/1/2020</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ab/>
      <w:t xml:space="preserve">Page </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47708b"/>
        <w:sz w:val="20"/>
        <w:szCs w:val="20"/>
        <w:u w:val="none"/>
        <w:shd w:fill="auto" w:val="clear"/>
        <w:vertAlign w:val="baseline"/>
      </w:rPr>
    </w:pPr>
    <w:r w:rsidDel="00000000" w:rsidR="00000000" w:rsidRPr="00000000">
      <w:rPr>
        <w:rtl w:val="0"/>
      </w:rPr>
    </w:r>
  </w:p>
  <w:tbl>
    <w:tblPr>
      <w:tblStyle w:val="Table2"/>
      <w:tblW w:w="10066.0" w:type="dxa"/>
      <w:jc w:val="left"/>
      <w:tblBorders>
        <w:insideH w:color="47708b" w:space="0" w:sz="4" w:val="single"/>
      </w:tblBorders>
      <w:tblLayout w:type="fixed"/>
      <w:tblLook w:val="0000"/>
    </w:tblPr>
    <w:tblGrid>
      <w:gridCol w:w="4032"/>
      <w:gridCol w:w="6034"/>
      <w:tblGridChange w:id="0">
        <w:tblGrid>
          <w:gridCol w:w="4032"/>
          <w:gridCol w:w="6034"/>
        </w:tblGrid>
      </w:tblGridChange>
    </w:tblGrid>
    <w:tr>
      <w:trPr>
        <w:cantSplit w:val="0"/>
        <w:trHeight w:val="520" w:hRule="atLeast"/>
        <w:tblHeader w:val="0"/>
      </w:trPr>
      <w:tc>
        <w:tcPr>
          <w:tcBorders>
            <w:top w:color="cadb3a" w:space="0" w:sz="4" w:val="single"/>
          </w:tcBorders>
        </w:tcPr>
        <w:p w:rsidR="00000000" w:rsidDel="00000000" w:rsidP="00000000" w:rsidRDefault="00000000" w:rsidRPr="00000000" w14:paraId="000000A8">
          <w:pPr>
            <w:pStyle w:val="Heading1"/>
            <w:pageBreakBefore w:val="0"/>
            <w:rPr/>
          </w:pPr>
          <w:bookmarkStart w:colFirst="0" w:colLast="0" w:name="_heading=h.tyjcwt" w:id="16"/>
          <w:bookmarkEnd w:id="16"/>
          <w:r w:rsidDel="00000000" w:rsidR="00000000" w:rsidRPr="00000000">
            <w:rPr>
              <w:color w:val="47708b"/>
              <w:rtl w:val="0"/>
            </w:rPr>
            <w:t xml:space="preserve">Geoff Scott</w:t>
          </w:r>
          <w:r w:rsidDel="00000000" w:rsidR="00000000" w:rsidRPr="00000000">
            <w:rPr>
              <w:rtl w:val="0"/>
            </w:rPr>
          </w:r>
        </w:p>
      </w:tc>
      <w:tc>
        <w:tcPr>
          <w:tcBorders>
            <w:top w:color="cadb3a" w:space="0" w:sz="4" w:val="single"/>
          </w:tcBorders>
        </w:tcPr>
        <w:p w:rsidR="00000000" w:rsidDel="00000000" w:rsidP="00000000" w:rsidRDefault="00000000" w:rsidRPr="00000000" w14:paraId="000000A9">
          <w:pPr>
            <w:pStyle w:val="Heading1"/>
            <w:pageBreakBefore w:val="0"/>
            <w:jc w:val="right"/>
            <w:rPr/>
          </w:pPr>
          <w:bookmarkStart w:colFirst="0" w:colLast="0" w:name="_heading=h.3dy6vkm" w:id="17"/>
          <w:bookmarkEnd w:id="17"/>
          <w:r w:rsidDel="00000000" w:rsidR="00000000" w:rsidRPr="00000000">
            <w:rPr>
              <w:color w:val="47708b"/>
              <w:rtl w:val="0"/>
            </w:rPr>
            <w:t xml:space="preserve">Founder, CEO, CTO Coach</w:t>
          </w:r>
          <w:r w:rsidDel="00000000" w:rsidR="00000000" w:rsidRPr="00000000">
            <w:rPr>
              <w:rtl w:val="0"/>
            </w:rPr>
          </w:r>
        </w:p>
      </w:tc>
    </w:tr>
    <w:tr>
      <w:trPr>
        <w:cantSplit w:val="0"/>
        <w:trHeight w:val="520" w:hRule="atLeast"/>
        <w:tblHeader w:val="0"/>
      </w:trPr>
      <w:tc>
        <w:tcPr>
          <w:tcBorders>
            <w:top w:color="cadb3a" w:space="0" w:sz="4" w:val="single"/>
          </w:tcBorders>
        </w:tcPr>
        <w:p w:rsidR="00000000" w:rsidDel="00000000" w:rsidP="00000000" w:rsidRDefault="00000000" w:rsidRPr="00000000" w14:paraId="000000AA">
          <w:pPr>
            <w:pStyle w:val="Heading1"/>
            <w:pageBreakBefore w:val="0"/>
            <w:rPr/>
          </w:pPr>
          <w:r w:rsidDel="00000000" w:rsidR="00000000" w:rsidRPr="00000000">
            <w:rPr>
              <w:rtl w:val="0"/>
            </w:rPr>
          </w:r>
        </w:p>
      </w:tc>
      <w:tc>
        <w:tcPr>
          <w:tcBorders>
            <w:top w:color="cadb3a" w:space="0" w:sz="4" w:val="single"/>
          </w:tcBorders>
        </w:tcPr>
        <w:p w:rsidR="00000000" w:rsidDel="00000000" w:rsidP="00000000" w:rsidRDefault="00000000" w:rsidRPr="00000000" w14:paraId="000000AB">
          <w:pPr>
            <w:pStyle w:val="Heading1"/>
            <w:pageBreakBefore w:val="0"/>
            <w:jc w:val="right"/>
            <w:rPr/>
          </w:pP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7708b"/>
      </w:rPr>
    </w:pPr>
    <w:r w:rsidDel="00000000" w:rsidR="00000000" w:rsidRPr="00000000">
      <w:rPr>
        <w:rtl w:val="0"/>
      </w:rPr>
    </w:r>
  </w:p>
  <w:tbl>
    <w:tblPr>
      <w:tblStyle w:val="Table3"/>
      <w:tblW w:w="10094.0" w:type="dxa"/>
      <w:jc w:val="left"/>
      <w:tblBorders>
        <w:insideH w:color="47708b" w:space="0" w:sz="4" w:val="single"/>
      </w:tblBorders>
      <w:tblLayout w:type="fixed"/>
      <w:tblLook w:val="0000"/>
    </w:tblPr>
    <w:tblGrid>
      <w:gridCol w:w="4043"/>
      <w:gridCol w:w="6051"/>
      <w:tblGridChange w:id="0">
        <w:tblGrid>
          <w:gridCol w:w="4043"/>
          <w:gridCol w:w="6051"/>
        </w:tblGrid>
      </w:tblGridChange>
    </w:tblGrid>
    <w:tr>
      <w:trPr>
        <w:cantSplit w:val="0"/>
        <w:trHeight w:val="380" w:hRule="atLeast"/>
        <w:tblHeader w:val="0"/>
      </w:trPr>
      <w:tc>
        <w:tcPr>
          <w:tcBorders>
            <w:bottom w:color="000000" w:space="0" w:sz="4" w:val="single"/>
          </w:tcBorders>
        </w:tcPr>
        <w:p w:rsidR="00000000" w:rsidDel="00000000" w:rsidP="00000000" w:rsidRDefault="00000000" w:rsidRPr="00000000" w14:paraId="000000AE">
          <w:pPr>
            <w:pStyle w:val="Heading1"/>
            <w:pageBreakBefore w:val="0"/>
            <w:ind w:left="-15" w:firstLine="0"/>
            <w:rPr/>
          </w:pPr>
          <w:r w:rsidDel="00000000" w:rsidR="00000000" w:rsidRPr="00000000">
            <w:rPr>
              <w:rtl w:val="0"/>
            </w:rPr>
            <w:t xml:space="preserve">Geoff Scott</w:t>
          </w:r>
        </w:p>
      </w:tc>
      <w:tc>
        <w:tcPr>
          <w:tcBorders>
            <w:bottom w:color="000000" w:space="0" w:sz="4" w:val="single"/>
          </w:tcBorders>
        </w:tcPr>
        <w:p w:rsidR="00000000" w:rsidDel="00000000" w:rsidP="00000000" w:rsidRDefault="00000000" w:rsidRPr="00000000" w14:paraId="000000AF">
          <w:pPr>
            <w:pStyle w:val="Heading2"/>
            <w:pageBreakBefore w:val="0"/>
            <w:spacing w:after="0" w:before="0" w:lineRule="auto"/>
            <w:jc w:val="right"/>
            <w:rPr/>
          </w:pPr>
          <w:r w:rsidDel="00000000" w:rsidR="00000000" w:rsidRPr="00000000">
            <w:rPr>
              <w:rtl w:val="0"/>
            </w:rPr>
            <w:t xml:space="preserve">CEO, CTO, Advisor, Coach</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0B0">
          <w:pPr>
            <w:pageBreakBefore w:val="0"/>
            <w:ind w:left="-15" w:firstLine="0"/>
            <w:rPr/>
          </w:pPr>
          <w:r w:rsidDel="00000000" w:rsidR="00000000" w:rsidRPr="00000000">
            <w:rPr>
              <w:rtl w:val="0"/>
            </w:rPr>
          </w:r>
        </w:p>
      </w:tc>
      <w:tc>
        <w:tcPr>
          <w:tcBorders>
            <w:top w:color="000000" w:space="0" w:sz="4" w:val="single"/>
          </w:tcBorders>
        </w:tcPr>
        <w:p w:rsidR="00000000" w:rsidDel="00000000" w:rsidP="00000000" w:rsidRDefault="00000000" w:rsidRPr="00000000" w14:paraId="000000B1">
          <w:pPr>
            <w:pStyle w:val="Heading6"/>
            <w:pageBreakBefore w:val="0"/>
            <w:rPr/>
          </w:pPr>
          <w:r w:rsidDel="00000000" w:rsidR="00000000" w:rsidRPr="00000000">
            <w:rPr>
              <w:rtl w:val="0"/>
            </w:rPr>
            <w:t xml:space="preserve">Strategy, People, Process, Technology</w:t>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47708b"/>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Pr>
    <w:rPr>
      <w:b w:val="1"/>
      <w:bCs w:val="1"/>
      <w:smallCaps w:val="1"/>
      <w:sz w:val="32"/>
      <w:szCs w:val="32"/>
    </w:rPr>
  </w:style>
  <w:style w:type="paragraph" w:styleId="Heading2">
    <w:name w:val="heading 2"/>
    <w:basedOn w:val="Normal"/>
    <w:next w:val="Normal"/>
    <w:pPr>
      <w:keepNext w:val="1"/>
      <w:pageBreakBefore w:val="0"/>
      <w:spacing w:after="120" w:before="240" w:lineRule="auto"/>
    </w:pPr>
    <w:rPr>
      <w:b w:val="1"/>
      <w:bCs w:val="1"/>
      <w:smallCaps w:val="1"/>
      <w:sz w:val="28"/>
      <w:szCs w:val="28"/>
    </w:rPr>
  </w:style>
  <w:style w:type="paragraph" w:styleId="Heading3">
    <w:name w:val="heading 3"/>
    <w:basedOn w:val="Normal"/>
    <w:next w:val="Normal"/>
    <w:pPr>
      <w:keepNext w:val="1"/>
      <w:pageBreakBefore w:val="0"/>
      <w:spacing w:after="60" w:before="120" w:lineRule="auto"/>
    </w:pPr>
    <w:rPr>
      <w:b w:val="1"/>
      <w:bCs w:val="1"/>
      <w:smallCaps w:val="1"/>
      <w:sz w:val="26"/>
      <w:szCs w:val="26"/>
    </w:rPr>
  </w:style>
  <w:style w:type="paragraph" w:styleId="Heading4">
    <w:name w:val="heading 4"/>
    <w:basedOn w:val="Normal"/>
    <w:next w:val="Normal"/>
    <w:pPr>
      <w:keepNext w:val="1"/>
      <w:pageBreakBefore w:val="0"/>
      <w:tabs>
        <w:tab w:val="right" w:leader="none" w:pos="10080"/>
      </w:tabs>
      <w:spacing w:before="60" w:lineRule="auto"/>
    </w:pPr>
    <w:rPr>
      <w:b w:val="1"/>
      <w:bCs w:val="1"/>
      <w:smallCaps w:val="1"/>
      <w:sz w:val="24"/>
      <w:szCs w:val="24"/>
    </w:rPr>
  </w:style>
  <w:style w:type="paragraph" w:styleId="Heading5">
    <w:name w:val="heading 5"/>
    <w:basedOn w:val="Normal"/>
    <w:next w:val="Normal"/>
    <w:pPr>
      <w:pageBreakBefore w:val="0"/>
    </w:pPr>
    <w:rPr>
      <w:b w:val="1"/>
      <w:bCs w:val="1"/>
      <w:sz w:val="22"/>
      <w:szCs w:val="22"/>
    </w:rPr>
  </w:style>
  <w:style w:type="paragraph" w:styleId="Heading6">
    <w:name w:val="heading 6"/>
    <w:basedOn w:val="Normal"/>
    <w:next w:val="Normal"/>
    <w:pPr>
      <w:pageBreakBefore w:val="0"/>
      <w:jc w:val="right"/>
    </w:pPr>
    <w:rPr>
      <w:i w:val="1"/>
      <w:i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smallCaps w:val="1"/>
      <w:sz w:val="32"/>
      <w:szCs w:val="32"/>
    </w:rPr>
  </w:style>
  <w:style w:type="paragraph" w:styleId="Heading2">
    <w:name w:val="heading 2"/>
    <w:basedOn w:val="Normal"/>
    <w:next w:val="Normal"/>
    <w:pPr>
      <w:keepNext w:val="1"/>
      <w:spacing w:after="120" w:before="240" w:lineRule="auto"/>
    </w:pPr>
    <w:rPr>
      <w:b w:val="1"/>
      <w:smallCaps w:val="1"/>
      <w:sz w:val="28"/>
      <w:szCs w:val="28"/>
    </w:rPr>
  </w:style>
  <w:style w:type="paragraph" w:styleId="Heading3">
    <w:name w:val="heading 3"/>
    <w:basedOn w:val="Normal"/>
    <w:next w:val="Normal"/>
    <w:pPr>
      <w:keepNext w:val="1"/>
      <w:spacing w:after="60" w:before="120" w:lineRule="auto"/>
    </w:pPr>
    <w:rPr>
      <w:b w:val="1"/>
      <w:smallCaps w:val="1"/>
      <w:sz w:val="26"/>
      <w:szCs w:val="26"/>
    </w:rPr>
  </w:style>
  <w:style w:type="paragraph" w:styleId="Heading4">
    <w:name w:val="heading 4"/>
    <w:basedOn w:val="Normal"/>
    <w:next w:val="Normal"/>
    <w:pPr>
      <w:keepNext w:val="1"/>
      <w:tabs>
        <w:tab w:val="right" w:pos="10080"/>
      </w:tabs>
      <w:spacing w:before="60" w:lineRule="auto"/>
    </w:pPr>
    <w:rPr>
      <w:b w:val="1"/>
      <w:smallCaps w:val="1"/>
      <w:sz w:val="24"/>
      <w:szCs w:val="24"/>
    </w:rPr>
  </w:style>
  <w:style w:type="paragraph" w:styleId="Heading5">
    <w:name w:val="heading 5"/>
    <w:basedOn w:val="Normal"/>
    <w:next w:val="Normal"/>
    <w:pPr/>
    <w:rPr>
      <w:b w:val="1"/>
      <w:sz w:val="22"/>
      <w:szCs w:val="22"/>
    </w:rPr>
  </w:style>
  <w:style w:type="paragraph" w:styleId="Heading6">
    <w:name w:val="heading 6"/>
    <w:basedOn w:val="Normal"/>
    <w:next w:val="Normal"/>
    <w:pPr>
      <w:jc w:val="right"/>
    </w:pPr>
    <w:rPr>
      <w:i w:val="1"/>
      <w:sz w:val="24"/>
      <w:szCs w:val="24"/>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pHqk6yuQ23eXEPN+I1wGCYithA==">CgMxLjAyCGguZ2pkZ3hzMgloLjMwajB6bGwyDmgubjBmMHQ0N24zMHFtMg5oLjl5dTd2eDFzMzNrMzIOaC4xN2xnNTJmMDUzemUyDmgubnIycWQwOHFoNDFhMg5oLjdzdzFkNmpvbDNmcjIOaC5zNXZ6bjVsamlsc2wyDmguYnV6NXY5MnF2cmtiMg5oLmttaHdjOHV6dW94YTIJaC4xZm9iOXRlMg5oLmtwNjB3cHFmYmtxbzIOaC50eHdtMG1jNnM3NGUyDmguOGxiN2pvY3VpYWxuMgloLjN6bnlzaDcyCWguMmV0OTJwMDIIaC50eWpjd3QyCWguM2R5NnZrbTgAciExNWZNemN4d3dHVFVnN29BQ2VNQnNEOHpWdWxoLVdye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