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2F5" w:rsidRDefault="009242F5" w:rsidP="004F5906">
      <w:pPr>
        <w:pStyle w:val="Heading1"/>
        <w:jc w:val="both"/>
        <w:rPr>
          <w:lang w:val="en-US"/>
        </w:rPr>
      </w:pPr>
      <w:r w:rsidRPr="009242F5">
        <w:rPr>
          <w:lang w:val="en-US"/>
        </w:rPr>
        <w:t>Enterprise Grade DevOps with OutSystems</w:t>
      </w:r>
    </w:p>
    <w:p w:rsidR="009242F5" w:rsidRDefault="009242F5" w:rsidP="004F5906">
      <w:pPr>
        <w:jc w:val="both"/>
        <w:rPr>
          <w:lang w:val="en-US"/>
        </w:rPr>
      </w:pPr>
    </w:p>
    <w:p w:rsidR="009242F5" w:rsidRDefault="009242F5" w:rsidP="004F5906">
      <w:pPr>
        <w:pStyle w:val="Heading2"/>
        <w:jc w:val="both"/>
        <w:rPr>
          <w:lang w:val="en-US"/>
        </w:rPr>
      </w:pPr>
      <w:r>
        <w:rPr>
          <w:lang w:val="en-US"/>
        </w:rPr>
        <w:t>Intro</w:t>
      </w:r>
    </w:p>
    <w:p w:rsidR="00AB7BAB" w:rsidRDefault="003A37A1" w:rsidP="004F5906">
      <w:pPr>
        <w:jc w:val="both"/>
        <w:rPr>
          <w:lang w:val="en-US"/>
        </w:rPr>
      </w:pPr>
      <w:r>
        <w:rPr>
          <w:lang w:val="en-US"/>
        </w:rPr>
        <w:t>In the last recent years, I’ve been s</w:t>
      </w:r>
      <w:r w:rsidR="00AB7BAB">
        <w:rPr>
          <w:lang w:val="en-US"/>
        </w:rPr>
        <w:t xml:space="preserve">eeing </w:t>
      </w:r>
      <w:r w:rsidR="00AB7BAB" w:rsidRPr="00F9315E">
        <w:rPr>
          <w:b/>
          <w:lang w:val="en-US"/>
        </w:rPr>
        <w:t>Out</w:t>
      </w:r>
      <w:r w:rsidR="00F9315E">
        <w:rPr>
          <w:b/>
          <w:lang w:val="en-US"/>
        </w:rPr>
        <w:t>S</w:t>
      </w:r>
      <w:r w:rsidR="00AB7BAB" w:rsidRPr="00F9315E">
        <w:rPr>
          <w:b/>
          <w:lang w:val="en-US"/>
        </w:rPr>
        <w:t>ystems</w:t>
      </w:r>
      <w:r w:rsidR="00AB7BAB">
        <w:rPr>
          <w:lang w:val="en-US"/>
        </w:rPr>
        <w:t xml:space="preserve"> helping large enterprises developing their mobile and web solutions. In </w:t>
      </w:r>
      <w:r w:rsidR="00B2097E">
        <w:rPr>
          <w:lang w:val="en-US"/>
        </w:rPr>
        <w:t>several vertical segments, helping their customers from building their</w:t>
      </w:r>
      <w:r w:rsidR="00AB7BAB">
        <w:rPr>
          <w:lang w:val="en-US"/>
        </w:rPr>
        <w:t xml:space="preserve"> public </w:t>
      </w:r>
      <w:r w:rsidR="00F9315E">
        <w:rPr>
          <w:lang w:val="en-US"/>
        </w:rPr>
        <w:t>websites</w:t>
      </w:r>
      <w:r w:rsidR="00AB7BAB">
        <w:rPr>
          <w:lang w:val="en-US"/>
        </w:rPr>
        <w:t xml:space="preserve"> to internal mobile apps. For those who have never heard of it, let me briefly try to introduce it:</w:t>
      </w:r>
    </w:p>
    <w:p w:rsidR="00AB7BAB" w:rsidRDefault="00AB7BAB" w:rsidP="004F5906">
      <w:pPr>
        <w:jc w:val="both"/>
        <w:rPr>
          <w:lang w:val="en-US"/>
        </w:rPr>
      </w:pPr>
      <w:r w:rsidRPr="009242F5">
        <w:rPr>
          <w:lang w:val="en-US"/>
        </w:rPr>
        <w:t xml:space="preserve">OutSystems provides </w:t>
      </w:r>
      <w:r>
        <w:rPr>
          <w:lang w:val="en-US"/>
        </w:rPr>
        <w:t xml:space="preserve">an </w:t>
      </w:r>
      <w:r w:rsidRPr="009242F5">
        <w:rPr>
          <w:lang w:val="en-US"/>
        </w:rPr>
        <w:t xml:space="preserve">enterprise </w:t>
      </w:r>
      <w:r w:rsidRPr="009242F5">
        <w:rPr>
          <w:b/>
          <w:bCs/>
          <w:u w:val="single"/>
          <w:lang w:val="en-US"/>
        </w:rPr>
        <w:t>Rapid Application Development (RAD)</w:t>
      </w:r>
      <w:r w:rsidRPr="009242F5">
        <w:rPr>
          <w:lang w:val="en-US"/>
        </w:rPr>
        <w:t xml:space="preserve"> platform</w:t>
      </w:r>
      <w:r>
        <w:rPr>
          <w:lang w:val="en-US"/>
        </w:rPr>
        <w:t xml:space="preserve">. This </w:t>
      </w:r>
      <w:r w:rsidRPr="00B2097E">
        <w:rPr>
          <w:lang w:val="en-US"/>
        </w:rPr>
        <w:t>platform</w:t>
      </w:r>
      <w:r>
        <w:rPr>
          <w:lang w:val="en-US"/>
        </w:rPr>
        <w:t xml:space="preserve"> allows you to </w:t>
      </w:r>
      <w:r w:rsidRPr="00AB7BAB">
        <w:rPr>
          <w:bCs/>
          <w:lang w:val="en-US"/>
        </w:rPr>
        <w:t>create, deploy, change, and manage custom mobile and web applications</w:t>
      </w:r>
      <w:r w:rsidR="0061309D">
        <w:rPr>
          <w:bCs/>
          <w:lang w:val="en-US"/>
        </w:rPr>
        <w:t xml:space="preserve"> </w:t>
      </w:r>
      <w:r w:rsidR="0061309D" w:rsidRPr="009242F5">
        <w:rPr>
          <w:lang w:val="en-US"/>
        </w:rPr>
        <w:t>delivered seamlessly across all devices.</w:t>
      </w:r>
      <w:r w:rsidR="0061309D">
        <w:rPr>
          <w:lang w:val="en-US"/>
        </w:rPr>
        <w:t xml:space="preserve"> Nowadays it’s available as a cloud or on-premises solution with an open architecture.</w:t>
      </w:r>
    </w:p>
    <w:p w:rsidR="00F9315E" w:rsidRDefault="00D428A1" w:rsidP="004F5906">
      <w:pPr>
        <w:jc w:val="both"/>
        <w:rPr>
          <w:lang w:val="en-US"/>
        </w:rPr>
      </w:pPr>
      <w:r>
        <w:rPr>
          <w:lang w:val="en-US"/>
        </w:rPr>
        <w:t xml:space="preserve">Now, as a developer, I’ve had several healthy discussions about RAD tools, and I still prefer the broad options choosing </w:t>
      </w:r>
      <w:r w:rsidR="00F9315E">
        <w:rPr>
          <w:lang w:val="en-US"/>
        </w:rPr>
        <w:t>technologies</w:t>
      </w:r>
      <w:r>
        <w:rPr>
          <w:lang w:val="en-US"/>
        </w:rPr>
        <w:t>,</w:t>
      </w:r>
      <w:r w:rsidR="00F9315E">
        <w:rPr>
          <w:lang w:val="en-US"/>
        </w:rPr>
        <w:t xml:space="preserve"> languages, </w:t>
      </w:r>
      <w:r>
        <w:rPr>
          <w:lang w:val="en-US"/>
        </w:rPr>
        <w:t xml:space="preserve">patterns, IDEs, </w:t>
      </w:r>
      <w:r w:rsidR="00F9315E">
        <w:rPr>
          <w:lang w:val="en-US"/>
        </w:rPr>
        <w:t xml:space="preserve">but most importantly this days, the </w:t>
      </w:r>
      <w:r>
        <w:rPr>
          <w:lang w:val="en-US"/>
        </w:rPr>
        <w:t xml:space="preserve">DevOps </w:t>
      </w:r>
      <w:r w:rsidR="00F9315E">
        <w:rPr>
          <w:lang w:val="en-US"/>
        </w:rPr>
        <w:t xml:space="preserve">cycle and respective toolchain. Yes, there are multiple scenarios where RAD tools are the best choice, especially if they deliver as promised. </w:t>
      </w:r>
    </w:p>
    <w:p w:rsidR="00FD2879" w:rsidRDefault="00F9315E" w:rsidP="004F5906">
      <w:pPr>
        <w:jc w:val="both"/>
        <w:rPr>
          <w:lang w:val="en-US"/>
        </w:rPr>
      </w:pPr>
      <w:r>
        <w:rPr>
          <w:lang w:val="en-US"/>
        </w:rPr>
        <w:t xml:space="preserve">Large enterprises usually have complex information systems. From legacy technology still running in critical workflows, heterogeneous environments and teams. </w:t>
      </w:r>
      <w:r w:rsidR="00FD2879">
        <w:rPr>
          <w:lang w:val="en-US"/>
        </w:rPr>
        <w:t>I</w:t>
      </w:r>
      <w:r>
        <w:rPr>
          <w:lang w:val="en-US"/>
        </w:rPr>
        <w:t>n the other hand</w:t>
      </w:r>
      <w:r w:rsidR="00FD2879">
        <w:rPr>
          <w:lang w:val="en-US"/>
        </w:rPr>
        <w:t>,</w:t>
      </w:r>
      <w:r>
        <w:rPr>
          <w:lang w:val="en-US"/>
        </w:rPr>
        <w:t xml:space="preserve"> there are also the innovative teams, with modern development environments and a cool stack running in production,</w:t>
      </w:r>
      <w:r w:rsidR="00FD2879">
        <w:rPr>
          <w:lang w:val="en-US"/>
        </w:rPr>
        <w:t xml:space="preserve"> full monitoring and telemetry feeding the modern DevOps cycle put in practice.</w:t>
      </w:r>
    </w:p>
    <w:p w:rsidR="00FD2879" w:rsidRDefault="00FD2879" w:rsidP="004F5906">
      <w:pPr>
        <w:jc w:val="both"/>
        <w:rPr>
          <w:lang w:val="en-US"/>
        </w:rPr>
      </w:pPr>
      <w:r>
        <w:rPr>
          <w:lang w:val="en-US"/>
        </w:rPr>
        <w:t xml:space="preserve">So </w:t>
      </w:r>
      <w:r w:rsidR="002628CD">
        <w:rPr>
          <w:lang w:val="en-US"/>
        </w:rPr>
        <w:t>far,</w:t>
      </w:r>
      <w:r>
        <w:rPr>
          <w:lang w:val="en-US"/>
        </w:rPr>
        <w:t xml:space="preserve"> I’ve witnessed </w:t>
      </w:r>
      <w:proofErr w:type="gramStart"/>
      <w:r>
        <w:rPr>
          <w:lang w:val="en-US"/>
        </w:rPr>
        <w:t>this large enterprises</w:t>
      </w:r>
      <w:proofErr w:type="gramEnd"/>
      <w:r>
        <w:rPr>
          <w:lang w:val="en-US"/>
        </w:rPr>
        <w:t xml:space="preserve"> not being able to have a common DevOps cycle between Outsystems Apps and Non-Outsystems Apps. What happens when you have a large project where in a single release you must sync legacy Line </w:t>
      </w:r>
      <w:r w:rsidR="002628CD">
        <w:rPr>
          <w:lang w:val="en-US"/>
        </w:rPr>
        <w:t>o</w:t>
      </w:r>
      <w:r>
        <w:rPr>
          <w:lang w:val="en-US"/>
        </w:rPr>
        <w:t xml:space="preserve">f Business apps (running in your </w:t>
      </w:r>
      <w:r w:rsidR="002628CD">
        <w:rPr>
          <w:lang w:val="en-US"/>
        </w:rPr>
        <w:t>UNIX</w:t>
      </w:r>
      <w:r>
        <w:rPr>
          <w:lang w:val="en-US"/>
        </w:rPr>
        <w:t xml:space="preserve"> and windows servers), rest APIs, cloud backends…. AND Outsystems Apps (Mobile and Web)? </w:t>
      </w:r>
    </w:p>
    <w:p w:rsidR="00F9315E" w:rsidRDefault="00FD2879" w:rsidP="004F5906">
      <w:pPr>
        <w:jc w:val="both"/>
        <w:rPr>
          <w:lang w:val="en-US"/>
        </w:rPr>
      </w:pPr>
      <w:r>
        <w:rPr>
          <w:lang w:val="en-US"/>
        </w:rPr>
        <w:t>Some invest some time and resources</w:t>
      </w:r>
      <w:r w:rsidR="00D26291">
        <w:rPr>
          <w:lang w:val="en-US"/>
        </w:rPr>
        <w:t xml:space="preserve">, but not all. </w:t>
      </w:r>
    </w:p>
    <w:p w:rsidR="00D26291" w:rsidRDefault="00D26291" w:rsidP="004F5906">
      <w:pPr>
        <w:jc w:val="both"/>
        <w:rPr>
          <w:lang w:val="en-US"/>
        </w:rPr>
      </w:pPr>
      <w:r>
        <w:rPr>
          <w:lang w:val="en-US"/>
        </w:rPr>
        <w:t>I’ve been working with Visual Studio platform for years, and the recent strategies have brought a very interesting value proposition. For me top highlights:</w:t>
      </w:r>
    </w:p>
    <w:p w:rsidR="00D26291" w:rsidRDefault="00D26291" w:rsidP="004F5906">
      <w:pPr>
        <w:pStyle w:val="ListParagraph"/>
        <w:numPr>
          <w:ilvl w:val="0"/>
          <w:numId w:val="4"/>
        </w:numPr>
        <w:jc w:val="both"/>
        <w:rPr>
          <w:lang w:val="en-US"/>
        </w:rPr>
      </w:pPr>
      <w:r>
        <w:rPr>
          <w:lang w:val="en-US"/>
        </w:rPr>
        <w:t>Cross platform IDE and code editors (love VS Code by the way!)</w:t>
      </w:r>
    </w:p>
    <w:p w:rsidR="00D26291" w:rsidRDefault="00D26291" w:rsidP="004F5906">
      <w:pPr>
        <w:pStyle w:val="ListParagraph"/>
        <w:numPr>
          <w:ilvl w:val="0"/>
          <w:numId w:val="4"/>
        </w:numPr>
        <w:jc w:val="both"/>
        <w:rPr>
          <w:lang w:val="en-US"/>
        </w:rPr>
      </w:pPr>
      <w:r>
        <w:rPr>
          <w:lang w:val="en-US"/>
        </w:rPr>
        <w:t>A full modern DevOps cycle toolchain – plan work, build, test, release and monitor</w:t>
      </w:r>
    </w:p>
    <w:p w:rsidR="00D26291" w:rsidRDefault="00D26291" w:rsidP="004F5906">
      <w:pPr>
        <w:pStyle w:val="ListParagraph"/>
        <w:numPr>
          <w:ilvl w:val="0"/>
          <w:numId w:val="4"/>
        </w:numPr>
        <w:jc w:val="both"/>
        <w:rPr>
          <w:lang w:val="en-US"/>
        </w:rPr>
      </w:pPr>
      <w:r>
        <w:rPr>
          <w:lang w:val="en-US"/>
        </w:rPr>
        <w:t>Completely open to Open Source tools (ex: Jenkins or Kubernetes). If you like your tools you can integrate with Visual Studio, and continue to use it.</w:t>
      </w:r>
    </w:p>
    <w:p w:rsidR="00D26291" w:rsidRDefault="00D26291" w:rsidP="004F5906">
      <w:pPr>
        <w:pStyle w:val="ListParagraph"/>
        <w:numPr>
          <w:ilvl w:val="0"/>
          <w:numId w:val="4"/>
        </w:numPr>
        <w:jc w:val="both"/>
        <w:rPr>
          <w:lang w:val="en-US"/>
        </w:rPr>
      </w:pPr>
      <w:r>
        <w:rPr>
          <w:lang w:val="en-US"/>
        </w:rPr>
        <w:t>An extensible platform, bringing the community together with an awesome marketplace.</w:t>
      </w:r>
    </w:p>
    <w:p w:rsidR="004A3744" w:rsidRDefault="00D26291" w:rsidP="004F5906">
      <w:pPr>
        <w:pStyle w:val="ListParagraph"/>
        <w:numPr>
          <w:ilvl w:val="0"/>
          <w:numId w:val="4"/>
        </w:numPr>
        <w:jc w:val="both"/>
        <w:rPr>
          <w:lang w:val="en-US"/>
        </w:rPr>
      </w:pPr>
      <w:r>
        <w:rPr>
          <w:lang w:val="en-US"/>
        </w:rPr>
        <w:t xml:space="preserve">A cloud based version (Visual Studio Team Services) with updates every 3 weeks! – yes, just read about Microsoft DevOps </w:t>
      </w:r>
      <w:r w:rsidR="00DE7F8C">
        <w:rPr>
          <w:lang w:val="en-US"/>
        </w:rPr>
        <w:t>journey</w:t>
      </w:r>
      <w:r w:rsidR="004A3744">
        <w:rPr>
          <w:lang w:val="en-US"/>
        </w:rPr>
        <w:t>.</w:t>
      </w:r>
    </w:p>
    <w:p w:rsidR="00D26291" w:rsidRDefault="004A3744" w:rsidP="004F5906">
      <w:pPr>
        <w:pStyle w:val="ListParagraph"/>
        <w:numPr>
          <w:ilvl w:val="0"/>
          <w:numId w:val="4"/>
        </w:numPr>
        <w:jc w:val="both"/>
        <w:rPr>
          <w:lang w:val="en-US"/>
        </w:rPr>
      </w:pPr>
      <w:r>
        <w:rPr>
          <w:lang w:val="en-US"/>
        </w:rPr>
        <w:t>An</w:t>
      </w:r>
      <w:r w:rsidR="00D26291">
        <w:rPr>
          <w:lang w:val="en-US"/>
        </w:rPr>
        <w:t xml:space="preserve"> on-prom</w:t>
      </w:r>
      <w:r>
        <w:rPr>
          <w:lang w:val="en-US"/>
        </w:rPr>
        <w:t>ises version (Team Foundation Server), that can have agents both in Linux or Windows.</w:t>
      </w:r>
    </w:p>
    <w:p w:rsidR="004A3744" w:rsidRDefault="004A3744" w:rsidP="004F5906">
      <w:pPr>
        <w:jc w:val="both"/>
        <w:rPr>
          <w:lang w:val="en-US"/>
        </w:rPr>
      </w:pPr>
      <w:r>
        <w:rPr>
          <w:lang w:val="en-US"/>
        </w:rPr>
        <w:t xml:space="preserve">I decided to </w:t>
      </w:r>
      <w:r w:rsidR="00993E30">
        <w:rPr>
          <w:lang w:val="en-US"/>
        </w:rPr>
        <w:t>contribute creating</w:t>
      </w:r>
      <w:r>
        <w:rPr>
          <w:lang w:val="en-US"/>
        </w:rPr>
        <w:t xml:space="preserve"> a Visual Studio extension to integrate with Outsystems platform.</w:t>
      </w:r>
    </w:p>
    <w:p w:rsidR="004A3744" w:rsidRPr="004A3744" w:rsidRDefault="004A3744" w:rsidP="004F5906">
      <w:pPr>
        <w:jc w:val="both"/>
        <w:rPr>
          <w:lang w:val="en-US"/>
        </w:rPr>
      </w:pPr>
      <w:r>
        <w:rPr>
          <w:lang w:val="en-US"/>
        </w:rPr>
        <w:t>You can read more details in the following sections, or skip everything to the walkthrough.</w:t>
      </w:r>
    </w:p>
    <w:p w:rsidR="009242F5" w:rsidRDefault="009242F5" w:rsidP="004F5906">
      <w:pPr>
        <w:pStyle w:val="Heading2"/>
        <w:jc w:val="both"/>
        <w:rPr>
          <w:lang w:val="en-US"/>
        </w:rPr>
      </w:pPr>
      <w:r>
        <w:rPr>
          <w:lang w:val="en-US"/>
        </w:rPr>
        <w:lastRenderedPageBreak/>
        <w:t xml:space="preserve">Outsystems </w:t>
      </w:r>
      <w:r w:rsidR="006A276C">
        <w:rPr>
          <w:lang w:val="en-US"/>
        </w:rPr>
        <w:t>meets Visual Studio platform</w:t>
      </w:r>
    </w:p>
    <w:p w:rsidR="00993E30" w:rsidRDefault="00993E30" w:rsidP="004F5906">
      <w:pPr>
        <w:jc w:val="both"/>
        <w:rPr>
          <w:lang w:val="en-US"/>
        </w:rPr>
      </w:pPr>
      <w:r>
        <w:rPr>
          <w:lang w:val="en-US"/>
        </w:rPr>
        <w:t>Not being an expert in Outsystems Platform or development, I had to do some research around their current versions. They use</w:t>
      </w:r>
      <w:r w:rsidRPr="009242F5">
        <w:rPr>
          <w:lang w:val="en-US"/>
        </w:rPr>
        <w:t xml:space="preserve"> model-driven approach to configure the app layers — UIs, data model, web services and</w:t>
      </w:r>
      <w:r>
        <w:rPr>
          <w:lang w:val="en-US"/>
        </w:rPr>
        <w:t>/or</w:t>
      </w:r>
      <w:r w:rsidRPr="009242F5">
        <w:rPr>
          <w:lang w:val="en-US"/>
        </w:rPr>
        <w:t xml:space="preserve"> APIs</w:t>
      </w:r>
      <w:r>
        <w:rPr>
          <w:lang w:val="en-US"/>
        </w:rPr>
        <w:t xml:space="preserve">. </w:t>
      </w:r>
      <w:r w:rsidRPr="009242F5">
        <w:rPr>
          <w:lang w:val="en-US"/>
        </w:rPr>
        <w:t xml:space="preserve">Developers can </w:t>
      </w:r>
      <w:r>
        <w:rPr>
          <w:lang w:val="en-US"/>
        </w:rPr>
        <w:t xml:space="preserve">still </w:t>
      </w:r>
      <w:r w:rsidRPr="009242F5">
        <w:rPr>
          <w:lang w:val="en-US"/>
        </w:rPr>
        <w:t xml:space="preserve">incorporate their own custom Java or C# code or libraries, and compose them as part of the model, as well as custom JavaScript (and CSS) for </w:t>
      </w:r>
      <w:r>
        <w:rPr>
          <w:lang w:val="en-US"/>
        </w:rPr>
        <w:t>front-</w:t>
      </w:r>
      <w:r w:rsidRPr="009242F5">
        <w:rPr>
          <w:lang w:val="en-US"/>
        </w:rPr>
        <w:t>end</w:t>
      </w:r>
      <w:r>
        <w:rPr>
          <w:lang w:val="en-US"/>
        </w:rPr>
        <w:t>s</w:t>
      </w:r>
      <w:r w:rsidRPr="009242F5">
        <w:rPr>
          <w:lang w:val="en-US"/>
        </w:rPr>
        <w:t>.</w:t>
      </w:r>
    </w:p>
    <w:p w:rsidR="00993E30" w:rsidRDefault="00993E30" w:rsidP="004F5906">
      <w:pPr>
        <w:jc w:val="both"/>
        <w:rPr>
          <w:lang w:val="en-US"/>
        </w:rPr>
      </w:pPr>
      <w:r>
        <w:rPr>
          <w:lang w:val="en-US"/>
        </w:rPr>
        <w:t>One of the Outsystem</w:t>
      </w:r>
      <w:r w:rsidR="004F5906">
        <w:rPr>
          <w:lang w:val="en-US"/>
        </w:rPr>
        <w:t>s</w:t>
      </w:r>
      <w:r>
        <w:rPr>
          <w:lang w:val="en-US"/>
        </w:rPr>
        <w:t xml:space="preserve"> platform’s module is Lifetime. Lifetime is responsible for managing versioning, deployments and environments, hence managing the releases. And the best news is that, recently a Lifetime API (Swagger defined) was exposed allowing anyone to consume this API.</w:t>
      </w:r>
    </w:p>
    <w:p w:rsidR="004F5906" w:rsidRDefault="00993E30" w:rsidP="004F5906">
      <w:pPr>
        <w:jc w:val="both"/>
        <w:rPr>
          <w:lang w:val="en-US"/>
        </w:rPr>
      </w:pPr>
      <w:r>
        <w:rPr>
          <w:lang w:val="en-US"/>
        </w:rPr>
        <w:t xml:space="preserve">The Outsystems Integration is now </w:t>
      </w:r>
      <w:r w:rsidR="004F5906">
        <w:rPr>
          <w:lang w:val="en-US"/>
        </w:rPr>
        <w:t>available,</w:t>
      </w:r>
      <w:r>
        <w:rPr>
          <w:lang w:val="en-US"/>
        </w:rPr>
        <w:t xml:space="preserve"> and it starts by allowing any enterprise to create, maintain their DevOps cycle, while integr</w:t>
      </w:r>
      <w:r w:rsidR="004F5906">
        <w:rPr>
          <w:lang w:val="en-US"/>
        </w:rPr>
        <w:t xml:space="preserve">ating with Outsystems platform. This extension </w:t>
      </w:r>
      <w:r w:rsidR="002628CD">
        <w:rPr>
          <w:lang w:val="en-US"/>
        </w:rPr>
        <w:t>focuses</w:t>
      </w:r>
      <w:r w:rsidR="004F5906">
        <w:rPr>
          <w:lang w:val="en-US"/>
        </w:rPr>
        <w:t xml:space="preserve"> on:</w:t>
      </w:r>
    </w:p>
    <w:p w:rsidR="00993E30" w:rsidRDefault="004F5906" w:rsidP="004F5906">
      <w:pPr>
        <w:pStyle w:val="ListParagraph"/>
        <w:numPr>
          <w:ilvl w:val="0"/>
          <w:numId w:val="5"/>
        </w:numPr>
        <w:jc w:val="both"/>
        <w:rPr>
          <w:lang w:val="en-US"/>
        </w:rPr>
      </w:pPr>
      <w:r>
        <w:rPr>
          <w:caps/>
          <w:lang w:val="en-US"/>
        </w:rPr>
        <w:t xml:space="preserve">A </w:t>
      </w:r>
      <w:r>
        <w:rPr>
          <w:lang w:val="en-US"/>
        </w:rPr>
        <w:t>Service endpoint in VSTS/TFS configuring the Outsystems platform;</w:t>
      </w:r>
    </w:p>
    <w:p w:rsidR="004F5906" w:rsidRDefault="004F5906" w:rsidP="004F5906">
      <w:pPr>
        <w:pStyle w:val="ListParagraph"/>
        <w:numPr>
          <w:ilvl w:val="0"/>
          <w:numId w:val="5"/>
        </w:numPr>
        <w:jc w:val="both"/>
        <w:rPr>
          <w:lang w:val="en-US"/>
        </w:rPr>
      </w:pPr>
      <w:r>
        <w:rPr>
          <w:lang w:val="en-US"/>
        </w:rPr>
        <w:t>An Outsystems Release Task, allowing tag and/or deploy Outsystems Apps;</w:t>
      </w:r>
    </w:p>
    <w:p w:rsidR="004F5906" w:rsidRDefault="004F5906" w:rsidP="004F5906">
      <w:pPr>
        <w:pStyle w:val="ListParagraph"/>
        <w:numPr>
          <w:ilvl w:val="0"/>
          <w:numId w:val="5"/>
        </w:numPr>
        <w:jc w:val="both"/>
        <w:rPr>
          <w:lang w:val="en-US"/>
        </w:rPr>
      </w:pPr>
      <w:r>
        <w:rPr>
          <w:lang w:val="en-US"/>
        </w:rPr>
        <w:t>Getting the best from VSTS/TFS and Outsystems Lifetime, for release management purposes;</w:t>
      </w:r>
    </w:p>
    <w:p w:rsidR="004F5906" w:rsidRDefault="004F5906" w:rsidP="004F5906">
      <w:pPr>
        <w:pStyle w:val="ListParagraph"/>
        <w:numPr>
          <w:ilvl w:val="1"/>
          <w:numId w:val="5"/>
        </w:numPr>
        <w:jc w:val="both"/>
        <w:rPr>
          <w:lang w:val="en-US"/>
        </w:rPr>
      </w:pPr>
      <w:r>
        <w:rPr>
          <w:lang w:val="en-US"/>
        </w:rPr>
        <w:t>Automatically versioning apps;</w:t>
      </w:r>
    </w:p>
    <w:p w:rsidR="004F5906" w:rsidRDefault="004F5906" w:rsidP="004F5906">
      <w:pPr>
        <w:pStyle w:val="ListParagraph"/>
        <w:numPr>
          <w:ilvl w:val="1"/>
          <w:numId w:val="5"/>
        </w:numPr>
        <w:jc w:val="both"/>
        <w:rPr>
          <w:lang w:val="en-US"/>
        </w:rPr>
      </w:pPr>
      <w:r>
        <w:rPr>
          <w:lang w:val="en-US"/>
        </w:rPr>
        <w:t>Complete trackability for every release;</w:t>
      </w:r>
    </w:p>
    <w:p w:rsidR="004F5906" w:rsidRDefault="004F5906" w:rsidP="004F5906">
      <w:pPr>
        <w:pStyle w:val="ListParagraph"/>
        <w:numPr>
          <w:ilvl w:val="1"/>
          <w:numId w:val="5"/>
        </w:numPr>
        <w:jc w:val="both"/>
        <w:rPr>
          <w:lang w:val="en-US"/>
        </w:rPr>
      </w:pPr>
      <w:r>
        <w:rPr>
          <w:lang w:val="en-US"/>
        </w:rPr>
        <w:t>Release definition cloning for multiple environments;</w:t>
      </w:r>
    </w:p>
    <w:p w:rsidR="004F5906" w:rsidRDefault="004F5906" w:rsidP="004F5906">
      <w:pPr>
        <w:pStyle w:val="ListParagraph"/>
        <w:numPr>
          <w:ilvl w:val="1"/>
          <w:numId w:val="5"/>
        </w:numPr>
        <w:jc w:val="both"/>
        <w:rPr>
          <w:lang w:val="en-US"/>
        </w:rPr>
      </w:pPr>
      <w:r>
        <w:rPr>
          <w:lang w:val="en-US"/>
        </w:rPr>
        <w:t>Schedule automatic releases and/or request on demand</w:t>
      </w:r>
    </w:p>
    <w:p w:rsidR="004F5906" w:rsidRDefault="004F5906" w:rsidP="004F5906">
      <w:pPr>
        <w:pStyle w:val="ListParagraph"/>
        <w:numPr>
          <w:ilvl w:val="1"/>
          <w:numId w:val="5"/>
        </w:numPr>
        <w:jc w:val="both"/>
        <w:rPr>
          <w:lang w:val="en-US"/>
        </w:rPr>
      </w:pPr>
      <w:r>
        <w:rPr>
          <w:lang w:val="en-US"/>
        </w:rPr>
        <w:t>An approval system for release executions</w:t>
      </w:r>
    </w:p>
    <w:p w:rsidR="00DE77B3" w:rsidRDefault="00DE77B3" w:rsidP="00DE77B3">
      <w:pPr>
        <w:jc w:val="both"/>
        <w:rPr>
          <w:lang w:val="en-US"/>
        </w:rPr>
      </w:pPr>
      <w:r>
        <w:rPr>
          <w:lang w:val="en-US"/>
        </w:rPr>
        <w:t xml:space="preserve">The extension was completely built using Typescript in Visual Studio Code, and using some ES6 improvements. If you like Promises and </w:t>
      </w:r>
      <w:proofErr w:type="spellStart"/>
      <w:r>
        <w:rPr>
          <w:lang w:val="en-US"/>
        </w:rPr>
        <w:t>Async</w:t>
      </w:r>
      <w:proofErr w:type="spellEnd"/>
      <w:r>
        <w:rPr>
          <w:lang w:val="en-US"/>
        </w:rPr>
        <w:t>/Await, this is a good example.</w:t>
      </w:r>
    </w:p>
    <w:p w:rsidR="00DE77B3" w:rsidRPr="00DE77B3" w:rsidRDefault="00DE77B3" w:rsidP="00DE77B3">
      <w:pPr>
        <w:jc w:val="both"/>
        <w:rPr>
          <w:lang w:val="en-US"/>
        </w:rPr>
      </w:pPr>
      <w:r>
        <w:rPr>
          <w:lang w:val="en-US"/>
        </w:rPr>
        <w:t xml:space="preserve">I’ve decided to make it open source and available on </w:t>
      </w:r>
      <w:proofErr w:type="spellStart"/>
      <w:r>
        <w:rPr>
          <w:lang w:val="en-US"/>
        </w:rPr>
        <w:t>Github</w:t>
      </w:r>
      <w:proofErr w:type="spellEnd"/>
      <w:r>
        <w:rPr>
          <w:lang w:val="en-US"/>
        </w:rPr>
        <w:t>, so everyone can collaborate, send feedback, or register bugs!</w:t>
      </w:r>
    </w:p>
    <w:p w:rsidR="00B2097E" w:rsidRDefault="00B2097E" w:rsidP="004F5906">
      <w:pPr>
        <w:pStyle w:val="Heading2"/>
        <w:jc w:val="both"/>
        <w:rPr>
          <w:lang w:val="en-US"/>
        </w:rPr>
      </w:pPr>
      <w:r>
        <w:rPr>
          <w:lang w:val="en-US"/>
        </w:rPr>
        <w:t>Conclusion</w:t>
      </w:r>
    </w:p>
    <w:p w:rsidR="00DE77B3" w:rsidRDefault="00DE77B3" w:rsidP="004F5906">
      <w:pPr>
        <w:jc w:val="both"/>
        <w:rPr>
          <w:lang w:val="en-US"/>
        </w:rPr>
      </w:pPr>
      <w:r>
        <w:rPr>
          <w:lang w:val="en-US"/>
        </w:rPr>
        <w:t>Hope to see enterprises, small development teams using this extension, so they can have a single common DevOps cycle between Outsystems Apps and non-Outsystems Apps.</w:t>
      </w:r>
    </w:p>
    <w:p w:rsidR="00EE03AF" w:rsidRPr="009242F5" w:rsidRDefault="00BC5BC1" w:rsidP="00EE03AF">
      <w:pPr>
        <w:spacing w:after="0" w:line="240" w:lineRule="auto"/>
        <w:jc w:val="both"/>
        <w:rPr>
          <w:lang w:val="en-US"/>
        </w:rPr>
      </w:pPr>
      <w:r>
        <w:rPr>
          <w:lang w:val="en-US"/>
        </w:rPr>
        <w:t xml:space="preserve">It will be easier to build and manage an </w:t>
      </w:r>
      <w:r w:rsidRPr="009242F5">
        <w:rPr>
          <w:lang w:val="en-US"/>
        </w:rPr>
        <w:t>Enterprise-grade</w:t>
      </w:r>
      <w:r>
        <w:rPr>
          <w:lang w:val="en-US"/>
        </w:rPr>
        <w:t xml:space="preserve"> flow with h</w:t>
      </w:r>
      <w:r w:rsidR="00EE03AF" w:rsidRPr="009242F5">
        <w:rPr>
          <w:lang w:val="en-US"/>
        </w:rPr>
        <w:t>igh</w:t>
      </w:r>
      <w:r>
        <w:rPr>
          <w:lang w:val="en-US"/>
        </w:rPr>
        <w:t>er</w:t>
      </w:r>
      <w:r w:rsidR="00EE03AF" w:rsidRPr="009242F5">
        <w:rPr>
          <w:lang w:val="en-US"/>
        </w:rPr>
        <w:t xml:space="preserve"> </w:t>
      </w:r>
      <w:r>
        <w:rPr>
          <w:lang w:val="en-US"/>
        </w:rPr>
        <w:t>d</w:t>
      </w:r>
      <w:r w:rsidR="00EE03AF" w:rsidRPr="009242F5">
        <w:rPr>
          <w:lang w:val="en-US"/>
        </w:rPr>
        <w:t xml:space="preserve">eveloper </w:t>
      </w:r>
      <w:r>
        <w:rPr>
          <w:lang w:val="en-US"/>
        </w:rPr>
        <w:t>p</w:t>
      </w:r>
      <w:r w:rsidR="00EE03AF" w:rsidRPr="009242F5">
        <w:rPr>
          <w:lang w:val="en-US"/>
        </w:rPr>
        <w:t>roductivity</w:t>
      </w:r>
      <w:r>
        <w:rPr>
          <w:lang w:val="en-US"/>
        </w:rPr>
        <w:t xml:space="preserve"> targeting Multi-channel and heterogeneous d</w:t>
      </w:r>
      <w:r w:rsidR="00EE03AF" w:rsidRPr="009242F5">
        <w:rPr>
          <w:lang w:val="en-US"/>
        </w:rPr>
        <w:t>evelopment</w:t>
      </w:r>
      <w:r>
        <w:rPr>
          <w:lang w:val="en-US"/>
        </w:rPr>
        <w:t>s</w:t>
      </w:r>
      <w:r w:rsidR="00CE2C4A">
        <w:rPr>
          <w:lang w:val="en-US"/>
        </w:rPr>
        <w:t>, while reducing</w:t>
      </w:r>
      <w:r>
        <w:rPr>
          <w:lang w:val="en-US"/>
        </w:rPr>
        <w:t xml:space="preserve"> operational costs.</w:t>
      </w:r>
    </w:p>
    <w:p w:rsidR="00BC5BC1" w:rsidRDefault="00BC5BC1" w:rsidP="004F5906">
      <w:pPr>
        <w:jc w:val="both"/>
        <w:rPr>
          <w:lang w:val="en-US"/>
        </w:rPr>
      </w:pPr>
    </w:p>
    <w:p w:rsidR="00EE03AF" w:rsidRDefault="003258BF" w:rsidP="004F5906">
      <w:pPr>
        <w:jc w:val="both"/>
        <w:rPr>
          <w:lang w:val="en-US"/>
        </w:rPr>
      </w:pPr>
      <w:r>
        <w:rPr>
          <w:lang w:val="en-US"/>
        </w:rPr>
        <w:t>This is one of the biggest advantages of current Visual Studio platform – to easily integrate other tools and make operations/developer life easier.</w:t>
      </w:r>
    </w:p>
    <w:p w:rsidR="00B2097E" w:rsidRPr="00B2097E" w:rsidRDefault="000B6C9E" w:rsidP="004F5906">
      <w:pPr>
        <w:jc w:val="both"/>
        <w:rPr>
          <w:lang w:val="en-US"/>
        </w:rPr>
      </w:pPr>
      <w:r>
        <w:rPr>
          <w:lang w:val="en-US"/>
        </w:rPr>
        <w:t xml:space="preserve">In the future, we expect that Outsystems platform’s surface of integration will increase, allowing trackability from </w:t>
      </w:r>
      <w:r w:rsidR="00DE77B3">
        <w:rPr>
          <w:lang w:val="en-US"/>
        </w:rPr>
        <w:t>repositories</w:t>
      </w:r>
      <w:r>
        <w:rPr>
          <w:lang w:val="en-US"/>
        </w:rPr>
        <w:t xml:space="preserve">, work planning (agile or scrum), builds or monitoring. For </w:t>
      </w:r>
      <w:proofErr w:type="gramStart"/>
      <w:r>
        <w:rPr>
          <w:lang w:val="en-US"/>
        </w:rPr>
        <w:t>now</w:t>
      </w:r>
      <w:proofErr w:type="gramEnd"/>
      <w:r>
        <w:rPr>
          <w:lang w:val="en-US"/>
        </w:rPr>
        <w:t xml:space="preserve"> release was the most relevant use-case, and it can be done in the cloud (hosted agents) or on-promises agents (</w:t>
      </w:r>
      <w:proofErr w:type="spellStart"/>
      <w:r>
        <w:rPr>
          <w:lang w:val="en-US"/>
        </w:rPr>
        <w:t>linux</w:t>
      </w:r>
      <w:proofErr w:type="spellEnd"/>
      <w:r>
        <w:rPr>
          <w:lang w:val="en-US"/>
        </w:rPr>
        <w:t xml:space="preserve"> or windows).</w:t>
      </w:r>
      <w:r w:rsidR="00DE77B3">
        <w:rPr>
          <w:lang w:val="en-US"/>
        </w:rPr>
        <w:t xml:space="preserve"> It should cover most of the scenarios.</w:t>
      </w:r>
    </w:p>
    <w:p w:rsidR="009242F5" w:rsidRDefault="009242F5" w:rsidP="004F5906">
      <w:pPr>
        <w:pStyle w:val="Heading2"/>
        <w:jc w:val="both"/>
        <w:rPr>
          <w:lang w:val="en-US"/>
        </w:rPr>
      </w:pPr>
      <w:r>
        <w:rPr>
          <w:lang w:val="en-US"/>
        </w:rPr>
        <w:t>Walkthrough</w:t>
      </w:r>
    </w:p>
    <w:p w:rsidR="00D952CC" w:rsidRDefault="00D952CC" w:rsidP="004F5906">
      <w:pPr>
        <w:jc w:val="both"/>
        <w:rPr>
          <w:lang w:val="en-US"/>
        </w:rPr>
      </w:pPr>
      <w:r>
        <w:rPr>
          <w:lang w:val="en-US"/>
        </w:rPr>
        <w:t xml:space="preserve">Here I will deep dive into Outsystems Extension available for TFS/VSTS, showing how to install, configure and use. I’ll try to list other possible scenarios that can be explored with this extension. </w:t>
      </w:r>
    </w:p>
    <w:p w:rsidR="00B2097E" w:rsidRDefault="00C007AE" w:rsidP="004F5906">
      <w:pPr>
        <w:jc w:val="both"/>
        <w:rPr>
          <w:lang w:val="en-US"/>
        </w:rPr>
      </w:pPr>
      <w:r>
        <w:rPr>
          <w:lang w:val="en-US"/>
        </w:rPr>
        <w:lastRenderedPageBreak/>
        <w:t>For this walkthrough, I’ll be using a VSTS subscription and my Outsystems platform is running in my Azure subscription.</w:t>
      </w:r>
    </w:p>
    <w:p w:rsidR="001D3294" w:rsidRDefault="001D3294" w:rsidP="004F5906">
      <w:pPr>
        <w:jc w:val="both"/>
        <w:rPr>
          <w:lang w:val="en-US"/>
        </w:rPr>
      </w:pPr>
      <w:r>
        <w:rPr>
          <w:lang w:val="en-US"/>
        </w:rPr>
        <w:t xml:space="preserve">Installing any Visual studio extension is extremely easy and fast. Just go to the Visual Studio marketplace and search for </w:t>
      </w:r>
      <w:r w:rsidRPr="001D3294">
        <w:rPr>
          <w:b/>
          <w:lang w:val="en-US"/>
        </w:rPr>
        <w:t>Outsystems Integration</w:t>
      </w:r>
      <w:r w:rsidRPr="001D3294">
        <w:rPr>
          <w:lang w:val="en-US"/>
        </w:rPr>
        <w:t xml:space="preserve">, or try this direct </w:t>
      </w:r>
      <w:r w:rsidRPr="001D3294">
        <w:rPr>
          <w:highlight w:val="yellow"/>
          <w:lang w:val="en-US"/>
        </w:rPr>
        <w:t>link</w:t>
      </w:r>
      <w:r w:rsidRPr="001D3294">
        <w:rPr>
          <w:lang w:val="en-US"/>
        </w:rPr>
        <w:t>.</w:t>
      </w:r>
    </w:p>
    <w:p w:rsidR="001D3294" w:rsidRDefault="001D3294" w:rsidP="004F5906">
      <w:pPr>
        <w:jc w:val="both"/>
        <w:rPr>
          <w:lang w:val="en-US"/>
        </w:rPr>
      </w:pPr>
      <w:r>
        <w:rPr>
          <w:lang w:val="en-US"/>
        </w:rPr>
        <w:t xml:space="preserve">Install the extension on you </w:t>
      </w:r>
      <w:proofErr w:type="spellStart"/>
      <w:r>
        <w:rPr>
          <w:lang w:val="en-US"/>
        </w:rPr>
        <w:t>vsts</w:t>
      </w:r>
      <w:proofErr w:type="spellEnd"/>
      <w:r>
        <w:rPr>
          <w:lang w:val="en-US"/>
        </w:rPr>
        <w:t xml:space="preserve"> subscription.</w:t>
      </w:r>
    </w:p>
    <w:p w:rsidR="00E6456A" w:rsidRPr="00B2097E" w:rsidRDefault="00E6456A" w:rsidP="004F5906">
      <w:pPr>
        <w:jc w:val="both"/>
        <w:rPr>
          <w:lang w:val="en-US"/>
        </w:rPr>
      </w:pPr>
      <w:r w:rsidRPr="00E6456A">
        <w:rPr>
          <w:highlight w:val="yellow"/>
          <w:lang w:val="en-US"/>
        </w:rPr>
        <w:t>&lt;gif de install&gt;</w:t>
      </w:r>
    </w:p>
    <w:p w:rsidR="009242F5" w:rsidRDefault="00547502" w:rsidP="004F5906">
      <w:pPr>
        <w:jc w:val="both"/>
        <w:rPr>
          <w:lang w:val="en-US"/>
        </w:rPr>
      </w:pPr>
      <w:r>
        <w:rPr>
          <w:lang w:val="en-US"/>
        </w:rPr>
        <w:t xml:space="preserve">Now let’s configure the Outsystems Platform in your VSTS subscription, so we can act on it. This </w:t>
      </w:r>
      <w:r w:rsidR="00456DFF">
        <w:rPr>
          <w:lang w:val="en-US"/>
        </w:rPr>
        <w:t>process</w:t>
      </w:r>
      <w:r>
        <w:rPr>
          <w:lang w:val="en-US"/>
        </w:rPr>
        <w:t xml:space="preserve"> is usually done by Service End-points. Let’s create a Service End-point by inserting some information about our Out</w:t>
      </w:r>
      <w:bookmarkStart w:id="0" w:name="_GoBack"/>
      <w:bookmarkEnd w:id="0"/>
      <w:r w:rsidR="00456DFF">
        <w:rPr>
          <w:lang w:val="en-US"/>
        </w:rPr>
        <w:t>S</w:t>
      </w:r>
      <w:r>
        <w:rPr>
          <w:lang w:val="en-US"/>
        </w:rPr>
        <w:t>ystem</w:t>
      </w:r>
      <w:r w:rsidR="00456DFF">
        <w:rPr>
          <w:lang w:val="en-US"/>
        </w:rPr>
        <w:t>s</w:t>
      </w:r>
      <w:r>
        <w:rPr>
          <w:lang w:val="en-US"/>
        </w:rPr>
        <w:t xml:space="preserve"> platform.</w:t>
      </w:r>
    </w:p>
    <w:p w:rsidR="00547502" w:rsidRDefault="00547502" w:rsidP="00547502">
      <w:pPr>
        <w:spacing w:after="0" w:line="240" w:lineRule="auto"/>
        <w:jc w:val="both"/>
        <w:rPr>
          <w:lang w:val="en-US"/>
        </w:rPr>
      </w:pPr>
      <w:r>
        <w:rPr>
          <w:lang w:val="en-US"/>
        </w:rPr>
        <w:t>Name:</w:t>
      </w:r>
    </w:p>
    <w:p w:rsidR="00547502" w:rsidRDefault="00547502" w:rsidP="00547502">
      <w:pPr>
        <w:spacing w:after="0" w:line="240" w:lineRule="auto"/>
        <w:jc w:val="both"/>
        <w:rPr>
          <w:lang w:val="en-US"/>
        </w:rPr>
      </w:pPr>
      <w:r>
        <w:rPr>
          <w:lang w:val="en-US"/>
        </w:rPr>
        <w:t xml:space="preserve">URL: </w:t>
      </w:r>
    </w:p>
    <w:p w:rsidR="00547502" w:rsidRDefault="00547502" w:rsidP="00547502">
      <w:pPr>
        <w:spacing w:after="0" w:line="240" w:lineRule="auto"/>
        <w:jc w:val="both"/>
        <w:rPr>
          <w:lang w:val="en-US"/>
        </w:rPr>
      </w:pPr>
      <w:proofErr w:type="spellStart"/>
      <w:r>
        <w:rPr>
          <w:lang w:val="en-US"/>
        </w:rPr>
        <w:t>StrictSSL</w:t>
      </w:r>
      <w:proofErr w:type="spellEnd"/>
      <w:r>
        <w:rPr>
          <w:lang w:val="en-US"/>
        </w:rPr>
        <w:t>:</w:t>
      </w:r>
    </w:p>
    <w:p w:rsidR="00547502" w:rsidRDefault="00547502" w:rsidP="00547502">
      <w:pPr>
        <w:spacing w:after="0" w:line="240" w:lineRule="auto"/>
        <w:jc w:val="both"/>
        <w:rPr>
          <w:lang w:val="en-US"/>
        </w:rPr>
      </w:pPr>
      <w:proofErr w:type="spellStart"/>
      <w:r>
        <w:rPr>
          <w:lang w:val="en-US"/>
        </w:rPr>
        <w:t>ApiToken</w:t>
      </w:r>
      <w:proofErr w:type="spellEnd"/>
      <w:r>
        <w:rPr>
          <w:lang w:val="en-US"/>
        </w:rPr>
        <w:t>:</w:t>
      </w:r>
    </w:p>
    <w:p w:rsidR="00547502" w:rsidRDefault="00547502" w:rsidP="00547502">
      <w:pPr>
        <w:spacing w:after="0" w:line="240" w:lineRule="auto"/>
        <w:jc w:val="both"/>
        <w:rPr>
          <w:lang w:val="en-US"/>
        </w:rPr>
      </w:pPr>
    </w:p>
    <w:p w:rsidR="00547502" w:rsidRDefault="00547502" w:rsidP="004F5906">
      <w:pPr>
        <w:jc w:val="both"/>
        <w:rPr>
          <w:lang w:val="en-US"/>
        </w:rPr>
      </w:pPr>
      <w:r w:rsidRPr="00E6456A">
        <w:rPr>
          <w:highlight w:val="yellow"/>
          <w:lang w:val="en-US"/>
        </w:rPr>
        <w:t xml:space="preserve">&lt;gif de </w:t>
      </w:r>
      <w:r>
        <w:rPr>
          <w:highlight w:val="yellow"/>
          <w:lang w:val="en-US"/>
        </w:rPr>
        <w:t>Service Endpoint</w:t>
      </w:r>
      <w:r w:rsidRPr="00E6456A">
        <w:rPr>
          <w:highlight w:val="yellow"/>
          <w:lang w:val="en-US"/>
        </w:rPr>
        <w:t>&gt;</w:t>
      </w:r>
    </w:p>
    <w:p w:rsidR="00547502" w:rsidRDefault="00547502" w:rsidP="004F5906">
      <w:pPr>
        <w:jc w:val="both"/>
        <w:rPr>
          <w:lang w:val="en-US"/>
        </w:rPr>
      </w:pPr>
      <w:r>
        <w:rPr>
          <w:lang w:val="en-US"/>
        </w:rPr>
        <w:t>We’re ready to start building our Release definition plans, including Outsystems Apps. In your Releases, create a new Release Definition Plan. Here, you can start by either using a template available that may suite one of your apps, or change with an empty release definition.</w:t>
      </w:r>
    </w:p>
    <w:p w:rsidR="00547502" w:rsidRDefault="00837CE0" w:rsidP="004F5906">
      <w:pPr>
        <w:jc w:val="both"/>
        <w:rPr>
          <w:lang w:val="en-US"/>
        </w:rPr>
      </w:pPr>
      <w:r>
        <w:rPr>
          <w:lang w:val="en-US"/>
        </w:rPr>
        <w:t>Add a Outsystems Release Task. Press OK, and let’s configure the task itself.</w:t>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F2F2F2" w:themeFill="background1" w:themeFillShade="F2"/>
        <w:tblLook w:val="04A0" w:firstRow="1" w:lastRow="0" w:firstColumn="1" w:lastColumn="0" w:noHBand="0" w:noVBand="1"/>
      </w:tblPr>
      <w:tblGrid>
        <w:gridCol w:w="8494"/>
      </w:tblGrid>
      <w:tr w:rsidR="00837CE0" w:rsidRPr="002628CD" w:rsidTr="00837CE0">
        <w:tc>
          <w:tcPr>
            <w:tcW w:w="8494" w:type="dxa"/>
            <w:shd w:val="clear" w:color="auto" w:fill="F2F2F2" w:themeFill="background1" w:themeFillShade="F2"/>
          </w:tcPr>
          <w:p w:rsidR="00682D0F" w:rsidRDefault="00837CE0" w:rsidP="00837CE0">
            <w:pPr>
              <w:jc w:val="both"/>
              <w:rPr>
                <w:lang w:val="en-US"/>
              </w:rPr>
            </w:pPr>
            <w:r>
              <w:rPr>
                <w:lang w:val="en-US"/>
              </w:rPr>
              <w:t xml:space="preserve">Note: In my Outsystems Platform I </w:t>
            </w:r>
            <w:r w:rsidR="00682D0F">
              <w:rPr>
                <w:lang w:val="en-US"/>
              </w:rPr>
              <w:t>had three environments configured: Development, Test and Production.</w:t>
            </w:r>
          </w:p>
          <w:p w:rsidR="00682D0F" w:rsidRDefault="00682D0F" w:rsidP="00837CE0">
            <w:pPr>
              <w:jc w:val="both"/>
              <w:rPr>
                <w:lang w:val="en-US"/>
              </w:rPr>
            </w:pPr>
          </w:p>
          <w:p w:rsidR="00837CE0" w:rsidRDefault="00682D0F" w:rsidP="00837CE0">
            <w:pPr>
              <w:jc w:val="both"/>
              <w:rPr>
                <w:lang w:val="en-US"/>
              </w:rPr>
            </w:pPr>
            <w:r>
              <w:rPr>
                <w:lang w:val="en-US"/>
              </w:rPr>
              <w:t xml:space="preserve">I used </w:t>
            </w:r>
            <w:r w:rsidRPr="00682D0F">
              <w:rPr>
                <w:highlight w:val="yellow"/>
                <w:lang w:val="en-US"/>
              </w:rPr>
              <w:t>Outsystems Studio</w:t>
            </w:r>
            <w:r>
              <w:rPr>
                <w:lang w:val="en-US"/>
              </w:rPr>
              <w:t xml:space="preserve"> </w:t>
            </w:r>
            <w:r w:rsidR="00837CE0">
              <w:rPr>
                <w:lang w:val="en-US"/>
              </w:rPr>
              <w:t>focused in two applications – X0 Darts(web) and X0M Darts (Mobile).</w:t>
            </w:r>
          </w:p>
          <w:p w:rsidR="00837CE0" w:rsidRDefault="00837CE0" w:rsidP="004F5906">
            <w:pPr>
              <w:jc w:val="both"/>
              <w:rPr>
                <w:lang w:val="en-US"/>
              </w:rPr>
            </w:pPr>
          </w:p>
        </w:tc>
      </w:tr>
    </w:tbl>
    <w:p w:rsidR="00837CE0" w:rsidRDefault="00837CE0" w:rsidP="004F5906">
      <w:pPr>
        <w:jc w:val="both"/>
        <w:rPr>
          <w:lang w:val="en-US"/>
        </w:rPr>
      </w:pPr>
    </w:p>
    <w:p w:rsidR="00547502" w:rsidRDefault="00547502" w:rsidP="004F5906">
      <w:pPr>
        <w:jc w:val="both"/>
        <w:rPr>
          <w:lang w:val="en-US"/>
        </w:rPr>
      </w:pPr>
    </w:p>
    <w:p w:rsidR="00547502" w:rsidRDefault="00547502" w:rsidP="00547502">
      <w:pPr>
        <w:jc w:val="both"/>
        <w:rPr>
          <w:lang w:val="en-US"/>
        </w:rPr>
      </w:pPr>
      <w:r w:rsidRPr="00E6456A">
        <w:rPr>
          <w:highlight w:val="yellow"/>
          <w:lang w:val="en-US"/>
        </w:rPr>
        <w:t xml:space="preserve">&lt;gif de </w:t>
      </w:r>
      <w:r>
        <w:rPr>
          <w:highlight w:val="yellow"/>
          <w:lang w:val="en-US"/>
        </w:rPr>
        <w:t xml:space="preserve">Release Definition </w:t>
      </w:r>
      <w:r w:rsidR="00682D0F">
        <w:rPr>
          <w:highlight w:val="yellow"/>
          <w:lang w:val="en-US"/>
        </w:rPr>
        <w:t>Task</w:t>
      </w:r>
      <w:r w:rsidRPr="00E6456A">
        <w:rPr>
          <w:highlight w:val="yellow"/>
          <w:lang w:val="en-US"/>
        </w:rPr>
        <w:t>&gt;</w:t>
      </w:r>
    </w:p>
    <w:p w:rsidR="00547502" w:rsidRDefault="00547502" w:rsidP="004F5906">
      <w:pPr>
        <w:jc w:val="both"/>
        <w:rPr>
          <w:lang w:val="en-US"/>
        </w:rPr>
      </w:pPr>
    </w:p>
    <w:p w:rsidR="00547502" w:rsidRDefault="00547502" w:rsidP="00547502">
      <w:pPr>
        <w:jc w:val="both"/>
        <w:rPr>
          <w:lang w:val="en-US"/>
        </w:rPr>
      </w:pPr>
      <w:r w:rsidRPr="00E6456A">
        <w:rPr>
          <w:highlight w:val="yellow"/>
          <w:lang w:val="en-US"/>
        </w:rPr>
        <w:t xml:space="preserve">&lt;gif de </w:t>
      </w:r>
      <w:r>
        <w:rPr>
          <w:highlight w:val="yellow"/>
          <w:lang w:val="en-US"/>
        </w:rPr>
        <w:t xml:space="preserve">Release Definition </w:t>
      </w:r>
      <w:r w:rsidR="00682D0F">
        <w:rPr>
          <w:highlight w:val="yellow"/>
          <w:lang w:val="en-US"/>
        </w:rPr>
        <w:t>Task</w:t>
      </w:r>
      <w:r>
        <w:rPr>
          <w:highlight w:val="yellow"/>
          <w:lang w:val="en-US"/>
        </w:rPr>
        <w:t xml:space="preserve"> – Clone de </w:t>
      </w:r>
      <w:proofErr w:type="spellStart"/>
      <w:r>
        <w:rPr>
          <w:highlight w:val="yellow"/>
          <w:lang w:val="en-US"/>
        </w:rPr>
        <w:t>amb</w:t>
      </w:r>
      <w:proofErr w:type="spellEnd"/>
      <w:r>
        <w:rPr>
          <w:highlight w:val="yellow"/>
          <w:lang w:val="en-US"/>
        </w:rPr>
        <w:t xml:space="preserve"> </w:t>
      </w:r>
      <w:proofErr w:type="gramStart"/>
      <w:r>
        <w:rPr>
          <w:highlight w:val="yellow"/>
          <w:lang w:val="en-US"/>
        </w:rPr>
        <w:t>+  config</w:t>
      </w:r>
      <w:proofErr w:type="gramEnd"/>
      <w:r w:rsidRPr="00E6456A">
        <w:rPr>
          <w:highlight w:val="yellow"/>
          <w:lang w:val="en-US"/>
        </w:rPr>
        <w:t>&gt;</w:t>
      </w:r>
    </w:p>
    <w:p w:rsidR="00547502" w:rsidRDefault="00547502" w:rsidP="004F5906">
      <w:pPr>
        <w:jc w:val="both"/>
        <w:rPr>
          <w:lang w:val="en-US"/>
        </w:rPr>
      </w:pPr>
    </w:p>
    <w:p w:rsidR="009242F5" w:rsidRDefault="009242F5" w:rsidP="004F5906">
      <w:pPr>
        <w:pStyle w:val="Heading2"/>
        <w:jc w:val="both"/>
        <w:rPr>
          <w:lang w:val="en-US"/>
        </w:rPr>
      </w:pPr>
      <w:r>
        <w:rPr>
          <w:lang w:val="en-US"/>
        </w:rPr>
        <w:t>Resources</w:t>
      </w:r>
    </w:p>
    <w:p w:rsidR="006A276C" w:rsidRDefault="006A276C" w:rsidP="004F5906">
      <w:pPr>
        <w:jc w:val="both"/>
        <w:rPr>
          <w:lang w:val="en-US"/>
        </w:rPr>
      </w:pPr>
    </w:p>
    <w:p w:rsidR="006A276C" w:rsidRPr="006A276C" w:rsidRDefault="006A276C" w:rsidP="004F5906">
      <w:pPr>
        <w:pStyle w:val="Heading3"/>
        <w:jc w:val="both"/>
        <w:rPr>
          <w:lang w:val="en-US"/>
        </w:rPr>
      </w:pPr>
      <w:r>
        <w:rPr>
          <w:lang w:val="en-US"/>
        </w:rPr>
        <w:t>What is?</w:t>
      </w:r>
    </w:p>
    <w:p w:rsidR="006A276C" w:rsidRDefault="006A276C" w:rsidP="004F5906">
      <w:pPr>
        <w:spacing w:after="0" w:line="240" w:lineRule="auto"/>
        <w:jc w:val="both"/>
        <w:rPr>
          <w:lang w:val="en-US"/>
        </w:rPr>
      </w:pPr>
    </w:p>
    <w:p w:rsidR="006A276C" w:rsidRDefault="006A276C" w:rsidP="004F5906">
      <w:pPr>
        <w:spacing w:after="0" w:line="240" w:lineRule="auto"/>
        <w:jc w:val="both"/>
        <w:rPr>
          <w:lang w:val="en-US"/>
        </w:rPr>
      </w:pPr>
    </w:p>
    <w:p w:rsidR="009242F5" w:rsidRPr="009242F5" w:rsidRDefault="009242F5" w:rsidP="004F5906">
      <w:pPr>
        <w:numPr>
          <w:ilvl w:val="0"/>
          <w:numId w:val="1"/>
        </w:numPr>
        <w:jc w:val="both"/>
        <w:rPr>
          <w:lang w:val="en-US"/>
        </w:rPr>
      </w:pPr>
      <w:r w:rsidRPr="009242F5">
        <w:rPr>
          <w:lang w:val="en-US"/>
        </w:rPr>
        <w:t xml:space="preserve">OutSystems provides the most trusted enterprise </w:t>
      </w:r>
      <w:r w:rsidRPr="009242F5">
        <w:rPr>
          <w:b/>
          <w:bCs/>
          <w:u w:val="single"/>
          <w:lang w:val="en-US"/>
        </w:rPr>
        <w:t>Rapid Application Development (RAD)</w:t>
      </w:r>
      <w:r w:rsidRPr="009242F5">
        <w:rPr>
          <w:lang w:val="en-US"/>
        </w:rPr>
        <w:t xml:space="preserve"> platform to accelerate digital transformation.</w:t>
      </w:r>
    </w:p>
    <w:p w:rsidR="009242F5" w:rsidRPr="009242F5" w:rsidRDefault="009242F5" w:rsidP="004F5906">
      <w:pPr>
        <w:numPr>
          <w:ilvl w:val="0"/>
          <w:numId w:val="1"/>
        </w:numPr>
        <w:jc w:val="both"/>
        <w:rPr>
          <w:lang w:val="en-US"/>
        </w:rPr>
      </w:pPr>
      <w:r w:rsidRPr="009242F5">
        <w:rPr>
          <w:lang w:val="en-US"/>
        </w:rPr>
        <w:lastRenderedPageBreak/>
        <w:t xml:space="preserve">OutSystems Platform is the fastest and most comprehensive way to </w:t>
      </w:r>
      <w:r w:rsidRPr="009242F5">
        <w:rPr>
          <w:b/>
          <w:bCs/>
          <w:u w:val="single"/>
          <w:lang w:val="en-US"/>
        </w:rPr>
        <w:t>create, deploy, change, and manage custom mobile and web applications</w:t>
      </w:r>
      <w:r w:rsidRPr="009242F5">
        <w:rPr>
          <w:lang w:val="en-US"/>
        </w:rPr>
        <w:t xml:space="preserve"> - delivered seamlessly across all devices.</w:t>
      </w:r>
    </w:p>
    <w:p w:rsidR="009242F5" w:rsidRPr="009242F5" w:rsidRDefault="009242F5" w:rsidP="004F5906">
      <w:pPr>
        <w:numPr>
          <w:ilvl w:val="0"/>
          <w:numId w:val="1"/>
        </w:numPr>
        <w:jc w:val="both"/>
        <w:rPr>
          <w:lang w:val="en-US"/>
        </w:rPr>
      </w:pPr>
      <w:r w:rsidRPr="009242F5">
        <w:rPr>
          <w:b/>
          <w:bCs/>
          <w:u w:val="single"/>
          <w:lang w:val="en-US"/>
        </w:rPr>
        <w:t>Available as a cloud or on-premises solution</w:t>
      </w:r>
      <w:r w:rsidRPr="009242F5">
        <w:rPr>
          <w:lang w:val="en-US"/>
        </w:rPr>
        <w:t xml:space="preserve"> with deep integration to all existing systems and an open architecture</w:t>
      </w:r>
    </w:p>
    <w:p w:rsidR="009242F5" w:rsidRDefault="009242F5" w:rsidP="004F5906">
      <w:pPr>
        <w:jc w:val="both"/>
        <w:rPr>
          <w:lang w:val="en-US"/>
        </w:rPr>
      </w:pPr>
    </w:p>
    <w:p w:rsidR="009242F5" w:rsidRDefault="009242F5" w:rsidP="004F5906">
      <w:pPr>
        <w:jc w:val="both"/>
        <w:rPr>
          <w:lang w:val="en-US"/>
        </w:rPr>
      </w:pPr>
    </w:p>
    <w:p w:rsidR="009242F5" w:rsidRDefault="009242F5" w:rsidP="004F5906">
      <w:pPr>
        <w:pStyle w:val="Heading3"/>
        <w:jc w:val="both"/>
        <w:rPr>
          <w:lang w:val="en-US"/>
        </w:rPr>
      </w:pPr>
      <w:r>
        <w:rPr>
          <w:lang w:val="en-US"/>
        </w:rPr>
        <w:t>Strengths</w:t>
      </w:r>
    </w:p>
    <w:p w:rsidR="00341F05" w:rsidRPr="009242F5" w:rsidRDefault="00157ECA" w:rsidP="004F5906">
      <w:pPr>
        <w:numPr>
          <w:ilvl w:val="0"/>
          <w:numId w:val="2"/>
        </w:numPr>
        <w:tabs>
          <w:tab w:val="left" w:pos="720"/>
        </w:tabs>
        <w:jc w:val="both"/>
        <w:rPr>
          <w:lang w:val="en-US"/>
        </w:rPr>
      </w:pPr>
      <w:r w:rsidRPr="009242F5">
        <w:rPr>
          <w:lang w:val="en-US"/>
        </w:rPr>
        <w:t xml:space="preserve">OutSystems Platform uses a model-driven approach to configure the app layers — UIs, data model, business processes, integration workflows, web services and APIs — enabling high-productivity development. </w:t>
      </w:r>
    </w:p>
    <w:p w:rsidR="00341F05" w:rsidRPr="009242F5" w:rsidRDefault="00157ECA" w:rsidP="004F5906">
      <w:pPr>
        <w:numPr>
          <w:ilvl w:val="0"/>
          <w:numId w:val="2"/>
        </w:numPr>
        <w:tabs>
          <w:tab w:val="left" w:pos="720"/>
        </w:tabs>
        <w:jc w:val="both"/>
        <w:rPr>
          <w:lang w:val="en-US"/>
        </w:rPr>
      </w:pPr>
      <w:r w:rsidRPr="009242F5">
        <w:rPr>
          <w:lang w:val="en-US"/>
        </w:rPr>
        <w:t xml:space="preserve">Developers can incorporate their own custom Java or C# code or libraries, and compose them as part of the model, as well as custom JavaScript (and CSS) for the front end. </w:t>
      </w:r>
    </w:p>
    <w:p w:rsidR="00341F05" w:rsidRPr="009242F5" w:rsidRDefault="00157ECA" w:rsidP="004F5906">
      <w:pPr>
        <w:numPr>
          <w:ilvl w:val="0"/>
          <w:numId w:val="2"/>
        </w:numPr>
        <w:tabs>
          <w:tab w:val="left" w:pos="720"/>
        </w:tabs>
        <w:jc w:val="both"/>
        <w:rPr>
          <w:lang w:val="en-US"/>
        </w:rPr>
      </w:pPr>
      <w:r w:rsidRPr="009242F5">
        <w:rPr>
          <w:lang w:val="en-US"/>
        </w:rPr>
        <w:t xml:space="preserve">OutSystems supports a citizen developer approach and provides </w:t>
      </w:r>
      <w:proofErr w:type="gramStart"/>
      <w:r w:rsidRPr="009242F5">
        <w:rPr>
          <w:lang w:val="en-US"/>
        </w:rPr>
        <w:t>a number of</w:t>
      </w:r>
      <w:proofErr w:type="gramEnd"/>
      <w:r w:rsidRPr="009242F5">
        <w:rPr>
          <w:lang w:val="en-US"/>
        </w:rPr>
        <w:t xml:space="preserve"> sample apps and industry frameworks that demonstrate how different components can quickly be brought together to build an app. </w:t>
      </w:r>
    </w:p>
    <w:p w:rsidR="009242F5" w:rsidRDefault="00157ECA" w:rsidP="004F5906">
      <w:pPr>
        <w:numPr>
          <w:ilvl w:val="0"/>
          <w:numId w:val="2"/>
        </w:numPr>
        <w:jc w:val="both"/>
        <w:rPr>
          <w:lang w:val="en-US"/>
        </w:rPr>
      </w:pPr>
      <w:r w:rsidRPr="009242F5">
        <w:rPr>
          <w:lang w:val="en-US"/>
        </w:rPr>
        <w:t xml:space="preserve">OutSystems Platform includes </w:t>
      </w:r>
      <w:proofErr w:type="gramStart"/>
      <w:r w:rsidRPr="009242F5">
        <w:rPr>
          <w:lang w:val="en-US"/>
        </w:rPr>
        <w:t>a number of</w:t>
      </w:r>
      <w:proofErr w:type="gramEnd"/>
      <w:r w:rsidRPr="009242F5">
        <w:rPr>
          <w:lang w:val="en-US"/>
        </w:rPr>
        <w:t xml:space="preserve"> APIs and offers API discovery with usage controlled by organization policies with centralized security governance. It also enables a granular management of user accounts and access roles. </w:t>
      </w:r>
    </w:p>
    <w:p w:rsidR="009242F5" w:rsidRDefault="009242F5" w:rsidP="004F5906">
      <w:pPr>
        <w:pStyle w:val="Heading3"/>
        <w:jc w:val="both"/>
        <w:rPr>
          <w:lang w:val="en-US"/>
        </w:rPr>
      </w:pPr>
      <w:r>
        <w:rPr>
          <w:lang w:val="en-US"/>
        </w:rPr>
        <w:t>Cautions</w:t>
      </w:r>
    </w:p>
    <w:p w:rsidR="00341F05" w:rsidRPr="009242F5" w:rsidRDefault="00157ECA" w:rsidP="004F5906">
      <w:pPr>
        <w:numPr>
          <w:ilvl w:val="0"/>
          <w:numId w:val="3"/>
        </w:numPr>
        <w:jc w:val="both"/>
        <w:rPr>
          <w:lang w:val="en-US"/>
        </w:rPr>
      </w:pPr>
      <w:r w:rsidRPr="009242F5">
        <w:rPr>
          <w:lang w:val="en-US"/>
        </w:rPr>
        <w:t>OutSystems Platform's metadata model to describe the behavior of an app does not give the developer complete control over the generated code, as it limits the developer's ability to define how code is generated from the metadata model.</w:t>
      </w:r>
    </w:p>
    <w:p w:rsidR="00341F05" w:rsidRPr="009242F5" w:rsidRDefault="00157ECA" w:rsidP="004F5906">
      <w:pPr>
        <w:numPr>
          <w:ilvl w:val="0"/>
          <w:numId w:val="3"/>
        </w:numPr>
        <w:jc w:val="both"/>
        <w:rPr>
          <w:lang w:val="en-US"/>
        </w:rPr>
      </w:pPr>
      <w:r w:rsidRPr="009242F5">
        <w:rPr>
          <w:lang w:val="en-US"/>
        </w:rPr>
        <w:t xml:space="preserve">While OutSystems' model-driven approach to development accelerates the time to a solution, developers experienced in more traditional app development approaches may struggle. They would need to understand how to balance the use of custom code and libraries against using the model. </w:t>
      </w:r>
    </w:p>
    <w:p w:rsidR="00341F05" w:rsidRPr="009242F5" w:rsidRDefault="00157ECA" w:rsidP="004F5906">
      <w:pPr>
        <w:numPr>
          <w:ilvl w:val="0"/>
          <w:numId w:val="3"/>
        </w:numPr>
        <w:jc w:val="both"/>
        <w:rPr>
          <w:lang w:val="en-US"/>
        </w:rPr>
      </w:pPr>
      <w:r w:rsidRPr="009242F5">
        <w:rPr>
          <w:lang w:val="en-US"/>
        </w:rPr>
        <w:t xml:space="preserve">While OutSystems allows app deployment to the OutSystems cloud, on-premises environments, or to other IaaS providers (such as Microsoft Azure or AWS), there is currently no option to directly deploy apps to Cloud Foundry-based environments. </w:t>
      </w:r>
    </w:p>
    <w:p w:rsidR="009242F5" w:rsidRPr="009242F5" w:rsidRDefault="009242F5" w:rsidP="004F5906">
      <w:pPr>
        <w:ind w:left="360"/>
        <w:jc w:val="both"/>
        <w:rPr>
          <w:lang w:val="en-US"/>
        </w:rPr>
      </w:pPr>
    </w:p>
    <w:p w:rsidR="009242F5" w:rsidRPr="00223336" w:rsidRDefault="009242F5" w:rsidP="004F5906">
      <w:pPr>
        <w:jc w:val="both"/>
        <w:rPr>
          <w:lang w:val="en-US"/>
        </w:rPr>
      </w:pPr>
    </w:p>
    <w:sectPr w:rsidR="009242F5" w:rsidRPr="002233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E3C7A"/>
    <w:multiLevelType w:val="hybridMultilevel"/>
    <w:tmpl w:val="CF021348"/>
    <w:lvl w:ilvl="0" w:tplc="1D9072E2">
      <w:start w:val="1"/>
      <w:numFmt w:val="bullet"/>
      <w:lvlText w:val="•"/>
      <w:lvlJc w:val="left"/>
      <w:pPr>
        <w:tabs>
          <w:tab w:val="num" w:pos="720"/>
        </w:tabs>
        <w:ind w:left="720" w:hanging="360"/>
      </w:pPr>
      <w:rPr>
        <w:rFonts w:ascii="Arial" w:hAnsi="Arial" w:hint="default"/>
      </w:rPr>
    </w:lvl>
    <w:lvl w:ilvl="1" w:tplc="CBCABB9E" w:tentative="1">
      <w:start w:val="1"/>
      <w:numFmt w:val="bullet"/>
      <w:lvlText w:val="•"/>
      <w:lvlJc w:val="left"/>
      <w:pPr>
        <w:tabs>
          <w:tab w:val="num" w:pos="1440"/>
        </w:tabs>
        <w:ind w:left="1440" w:hanging="360"/>
      </w:pPr>
      <w:rPr>
        <w:rFonts w:ascii="Arial" w:hAnsi="Arial" w:hint="default"/>
      </w:rPr>
    </w:lvl>
    <w:lvl w:ilvl="2" w:tplc="26C49288" w:tentative="1">
      <w:start w:val="1"/>
      <w:numFmt w:val="bullet"/>
      <w:lvlText w:val="•"/>
      <w:lvlJc w:val="left"/>
      <w:pPr>
        <w:tabs>
          <w:tab w:val="num" w:pos="2160"/>
        </w:tabs>
        <w:ind w:left="2160" w:hanging="360"/>
      </w:pPr>
      <w:rPr>
        <w:rFonts w:ascii="Arial" w:hAnsi="Arial" w:hint="default"/>
      </w:rPr>
    </w:lvl>
    <w:lvl w:ilvl="3" w:tplc="EB883DEC" w:tentative="1">
      <w:start w:val="1"/>
      <w:numFmt w:val="bullet"/>
      <w:lvlText w:val="•"/>
      <w:lvlJc w:val="left"/>
      <w:pPr>
        <w:tabs>
          <w:tab w:val="num" w:pos="2880"/>
        </w:tabs>
        <w:ind w:left="2880" w:hanging="360"/>
      </w:pPr>
      <w:rPr>
        <w:rFonts w:ascii="Arial" w:hAnsi="Arial" w:hint="default"/>
      </w:rPr>
    </w:lvl>
    <w:lvl w:ilvl="4" w:tplc="05C6B4DC" w:tentative="1">
      <w:start w:val="1"/>
      <w:numFmt w:val="bullet"/>
      <w:lvlText w:val="•"/>
      <w:lvlJc w:val="left"/>
      <w:pPr>
        <w:tabs>
          <w:tab w:val="num" w:pos="3600"/>
        </w:tabs>
        <w:ind w:left="3600" w:hanging="360"/>
      </w:pPr>
      <w:rPr>
        <w:rFonts w:ascii="Arial" w:hAnsi="Arial" w:hint="default"/>
      </w:rPr>
    </w:lvl>
    <w:lvl w:ilvl="5" w:tplc="EC7E5F7A" w:tentative="1">
      <w:start w:val="1"/>
      <w:numFmt w:val="bullet"/>
      <w:lvlText w:val="•"/>
      <w:lvlJc w:val="left"/>
      <w:pPr>
        <w:tabs>
          <w:tab w:val="num" w:pos="4320"/>
        </w:tabs>
        <w:ind w:left="4320" w:hanging="360"/>
      </w:pPr>
      <w:rPr>
        <w:rFonts w:ascii="Arial" w:hAnsi="Arial" w:hint="default"/>
      </w:rPr>
    </w:lvl>
    <w:lvl w:ilvl="6" w:tplc="3DC2BA1C" w:tentative="1">
      <w:start w:val="1"/>
      <w:numFmt w:val="bullet"/>
      <w:lvlText w:val="•"/>
      <w:lvlJc w:val="left"/>
      <w:pPr>
        <w:tabs>
          <w:tab w:val="num" w:pos="5040"/>
        </w:tabs>
        <w:ind w:left="5040" w:hanging="360"/>
      </w:pPr>
      <w:rPr>
        <w:rFonts w:ascii="Arial" w:hAnsi="Arial" w:hint="default"/>
      </w:rPr>
    </w:lvl>
    <w:lvl w:ilvl="7" w:tplc="5024049A" w:tentative="1">
      <w:start w:val="1"/>
      <w:numFmt w:val="bullet"/>
      <w:lvlText w:val="•"/>
      <w:lvlJc w:val="left"/>
      <w:pPr>
        <w:tabs>
          <w:tab w:val="num" w:pos="5760"/>
        </w:tabs>
        <w:ind w:left="5760" w:hanging="360"/>
      </w:pPr>
      <w:rPr>
        <w:rFonts w:ascii="Arial" w:hAnsi="Arial" w:hint="default"/>
      </w:rPr>
    </w:lvl>
    <w:lvl w:ilvl="8" w:tplc="05E8FBA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927F65"/>
    <w:multiLevelType w:val="hybridMultilevel"/>
    <w:tmpl w:val="5560DF50"/>
    <w:lvl w:ilvl="0" w:tplc="C56C436E">
      <w:start w:val="1"/>
      <w:numFmt w:val="bullet"/>
      <w:lvlText w:val="•"/>
      <w:lvlJc w:val="left"/>
      <w:pPr>
        <w:tabs>
          <w:tab w:val="num" w:pos="720"/>
        </w:tabs>
        <w:ind w:left="720" w:hanging="360"/>
      </w:pPr>
      <w:rPr>
        <w:rFonts w:ascii="Arial" w:hAnsi="Arial" w:hint="default"/>
      </w:rPr>
    </w:lvl>
    <w:lvl w:ilvl="1" w:tplc="29E6CC5E" w:tentative="1">
      <w:start w:val="1"/>
      <w:numFmt w:val="bullet"/>
      <w:lvlText w:val="•"/>
      <w:lvlJc w:val="left"/>
      <w:pPr>
        <w:tabs>
          <w:tab w:val="num" w:pos="1440"/>
        </w:tabs>
        <w:ind w:left="1440" w:hanging="360"/>
      </w:pPr>
      <w:rPr>
        <w:rFonts w:ascii="Arial" w:hAnsi="Arial" w:hint="default"/>
      </w:rPr>
    </w:lvl>
    <w:lvl w:ilvl="2" w:tplc="E18C70E4" w:tentative="1">
      <w:start w:val="1"/>
      <w:numFmt w:val="bullet"/>
      <w:lvlText w:val="•"/>
      <w:lvlJc w:val="left"/>
      <w:pPr>
        <w:tabs>
          <w:tab w:val="num" w:pos="2160"/>
        </w:tabs>
        <w:ind w:left="2160" w:hanging="360"/>
      </w:pPr>
      <w:rPr>
        <w:rFonts w:ascii="Arial" w:hAnsi="Arial" w:hint="default"/>
      </w:rPr>
    </w:lvl>
    <w:lvl w:ilvl="3" w:tplc="6FFEE78E" w:tentative="1">
      <w:start w:val="1"/>
      <w:numFmt w:val="bullet"/>
      <w:lvlText w:val="•"/>
      <w:lvlJc w:val="left"/>
      <w:pPr>
        <w:tabs>
          <w:tab w:val="num" w:pos="2880"/>
        </w:tabs>
        <w:ind w:left="2880" w:hanging="360"/>
      </w:pPr>
      <w:rPr>
        <w:rFonts w:ascii="Arial" w:hAnsi="Arial" w:hint="default"/>
      </w:rPr>
    </w:lvl>
    <w:lvl w:ilvl="4" w:tplc="B1082EDA" w:tentative="1">
      <w:start w:val="1"/>
      <w:numFmt w:val="bullet"/>
      <w:lvlText w:val="•"/>
      <w:lvlJc w:val="left"/>
      <w:pPr>
        <w:tabs>
          <w:tab w:val="num" w:pos="3600"/>
        </w:tabs>
        <w:ind w:left="3600" w:hanging="360"/>
      </w:pPr>
      <w:rPr>
        <w:rFonts w:ascii="Arial" w:hAnsi="Arial" w:hint="default"/>
      </w:rPr>
    </w:lvl>
    <w:lvl w:ilvl="5" w:tplc="DE7CE944" w:tentative="1">
      <w:start w:val="1"/>
      <w:numFmt w:val="bullet"/>
      <w:lvlText w:val="•"/>
      <w:lvlJc w:val="left"/>
      <w:pPr>
        <w:tabs>
          <w:tab w:val="num" w:pos="4320"/>
        </w:tabs>
        <w:ind w:left="4320" w:hanging="360"/>
      </w:pPr>
      <w:rPr>
        <w:rFonts w:ascii="Arial" w:hAnsi="Arial" w:hint="default"/>
      </w:rPr>
    </w:lvl>
    <w:lvl w:ilvl="6" w:tplc="80220D3A" w:tentative="1">
      <w:start w:val="1"/>
      <w:numFmt w:val="bullet"/>
      <w:lvlText w:val="•"/>
      <w:lvlJc w:val="left"/>
      <w:pPr>
        <w:tabs>
          <w:tab w:val="num" w:pos="5040"/>
        </w:tabs>
        <w:ind w:left="5040" w:hanging="360"/>
      </w:pPr>
      <w:rPr>
        <w:rFonts w:ascii="Arial" w:hAnsi="Arial" w:hint="default"/>
      </w:rPr>
    </w:lvl>
    <w:lvl w:ilvl="7" w:tplc="D08E6610" w:tentative="1">
      <w:start w:val="1"/>
      <w:numFmt w:val="bullet"/>
      <w:lvlText w:val="•"/>
      <w:lvlJc w:val="left"/>
      <w:pPr>
        <w:tabs>
          <w:tab w:val="num" w:pos="5760"/>
        </w:tabs>
        <w:ind w:left="5760" w:hanging="360"/>
      </w:pPr>
      <w:rPr>
        <w:rFonts w:ascii="Arial" w:hAnsi="Arial" w:hint="default"/>
      </w:rPr>
    </w:lvl>
    <w:lvl w:ilvl="8" w:tplc="02F6129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7018CC"/>
    <w:multiLevelType w:val="hybridMultilevel"/>
    <w:tmpl w:val="F9CA65F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02B1A97"/>
    <w:multiLevelType w:val="hybridMultilevel"/>
    <w:tmpl w:val="9DEE47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61973949"/>
    <w:multiLevelType w:val="hybridMultilevel"/>
    <w:tmpl w:val="C5DC06FE"/>
    <w:lvl w:ilvl="0" w:tplc="AEFC89D4">
      <w:start w:val="1"/>
      <w:numFmt w:val="bullet"/>
      <w:lvlText w:val="•"/>
      <w:lvlJc w:val="left"/>
      <w:pPr>
        <w:tabs>
          <w:tab w:val="num" w:pos="720"/>
        </w:tabs>
        <w:ind w:left="720" w:hanging="360"/>
      </w:pPr>
      <w:rPr>
        <w:rFonts w:ascii="Arial" w:hAnsi="Arial" w:hint="default"/>
      </w:rPr>
    </w:lvl>
    <w:lvl w:ilvl="1" w:tplc="E9B8BBA8" w:tentative="1">
      <w:start w:val="1"/>
      <w:numFmt w:val="bullet"/>
      <w:lvlText w:val="•"/>
      <w:lvlJc w:val="left"/>
      <w:pPr>
        <w:tabs>
          <w:tab w:val="num" w:pos="1440"/>
        </w:tabs>
        <w:ind w:left="1440" w:hanging="360"/>
      </w:pPr>
      <w:rPr>
        <w:rFonts w:ascii="Arial" w:hAnsi="Arial" w:hint="default"/>
      </w:rPr>
    </w:lvl>
    <w:lvl w:ilvl="2" w:tplc="A3CC762A" w:tentative="1">
      <w:start w:val="1"/>
      <w:numFmt w:val="bullet"/>
      <w:lvlText w:val="•"/>
      <w:lvlJc w:val="left"/>
      <w:pPr>
        <w:tabs>
          <w:tab w:val="num" w:pos="2160"/>
        </w:tabs>
        <w:ind w:left="2160" w:hanging="360"/>
      </w:pPr>
      <w:rPr>
        <w:rFonts w:ascii="Arial" w:hAnsi="Arial" w:hint="default"/>
      </w:rPr>
    </w:lvl>
    <w:lvl w:ilvl="3" w:tplc="A12A71A6" w:tentative="1">
      <w:start w:val="1"/>
      <w:numFmt w:val="bullet"/>
      <w:lvlText w:val="•"/>
      <w:lvlJc w:val="left"/>
      <w:pPr>
        <w:tabs>
          <w:tab w:val="num" w:pos="2880"/>
        </w:tabs>
        <w:ind w:left="2880" w:hanging="360"/>
      </w:pPr>
      <w:rPr>
        <w:rFonts w:ascii="Arial" w:hAnsi="Arial" w:hint="default"/>
      </w:rPr>
    </w:lvl>
    <w:lvl w:ilvl="4" w:tplc="46C2D78A" w:tentative="1">
      <w:start w:val="1"/>
      <w:numFmt w:val="bullet"/>
      <w:lvlText w:val="•"/>
      <w:lvlJc w:val="left"/>
      <w:pPr>
        <w:tabs>
          <w:tab w:val="num" w:pos="3600"/>
        </w:tabs>
        <w:ind w:left="3600" w:hanging="360"/>
      </w:pPr>
      <w:rPr>
        <w:rFonts w:ascii="Arial" w:hAnsi="Arial" w:hint="default"/>
      </w:rPr>
    </w:lvl>
    <w:lvl w:ilvl="5" w:tplc="4B601568" w:tentative="1">
      <w:start w:val="1"/>
      <w:numFmt w:val="bullet"/>
      <w:lvlText w:val="•"/>
      <w:lvlJc w:val="left"/>
      <w:pPr>
        <w:tabs>
          <w:tab w:val="num" w:pos="4320"/>
        </w:tabs>
        <w:ind w:left="4320" w:hanging="360"/>
      </w:pPr>
      <w:rPr>
        <w:rFonts w:ascii="Arial" w:hAnsi="Arial" w:hint="default"/>
      </w:rPr>
    </w:lvl>
    <w:lvl w:ilvl="6" w:tplc="A11C537E" w:tentative="1">
      <w:start w:val="1"/>
      <w:numFmt w:val="bullet"/>
      <w:lvlText w:val="•"/>
      <w:lvlJc w:val="left"/>
      <w:pPr>
        <w:tabs>
          <w:tab w:val="num" w:pos="5040"/>
        </w:tabs>
        <w:ind w:left="5040" w:hanging="360"/>
      </w:pPr>
      <w:rPr>
        <w:rFonts w:ascii="Arial" w:hAnsi="Arial" w:hint="default"/>
      </w:rPr>
    </w:lvl>
    <w:lvl w:ilvl="7" w:tplc="8A08CAB2" w:tentative="1">
      <w:start w:val="1"/>
      <w:numFmt w:val="bullet"/>
      <w:lvlText w:val="•"/>
      <w:lvlJc w:val="left"/>
      <w:pPr>
        <w:tabs>
          <w:tab w:val="num" w:pos="5760"/>
        </w:tabs>
        <w:ind w:left="5760" w:hanging="360"/>
      </w:pPr>
      <w:rPr>
        <w:rFonts w:ascii="Arial" w:hAnsi="Arial" w:hint="default"/>
      </w:rPr>
    </w:lvl>
    <w:lvl w:ilvl="8" w:tplc="8FF6351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336"/>
    <w:rsid w:val="000B6C9E"/>
    <w:rsid w:val="00157ECA"/>
    <w:rsid w:val="001D3294"/>
    <w:rsid w:val="00223336"/>
    <w:rsid w:val="002628CD"/>
    <w:rsid w:val="003258BF"/>
    <w:rsid w:val="00341F05"/>
    <w:rsid w:val="003A37A1"/>
    <w:rsid w:val="00456DFF"/>
    <w:rsid w:val="004A3744"/>
    <w:rsid w:val="004F5906"/>
    <w:rsid w:val="00547502"/>
    <w:rsid w:val="0061309D"/>
    <w:rsid w:val="006557C5"/>
    <w:rsid w:val="00682D0F"/>
    <w:rsid w:val="006A276C"/>
    <w:rsid w:val="00837CE0"/>
    <w:rsid w:val="009242F5"/>
    <w:rsid w:val="00993E30"/>
    <w:rsid w:val="00AB7BAB"/>
    <w:rsid w:val="00B2097E"/>
    <w:rsid w:val="00BC5BC1"/>
    <w:rsid w:val="00C007AE"/>
    <w:rsid w:val="00C926AA"/>
    <w:rsid w:val="00CE08A3"/>
    <w:rsid w:val="00CE2C4A"/>
    <w:rsid w:val="00CE3579"/>
    <w:rsid w:val="00D26291"/>
    <w:rsid w:val="00D428A1"/>
    <w:rsid w:val="00D952CC"/>
    <w:rsid w:val="00DE77B3"/>
    <w:rsid w:val="00DE7F8C"/>
    <w:rsid w:val="00E6456A"/>
    <w:rsid w:val="00EE03AF"/>
    <w:rsid w:val="00F9315E"/>
    <w:rsid w:val="00FD287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A7A65"/>
  <w15:chartTrackingRefBased/>
  <w15:docId w15:val="{D16D1E77-CD5B-4779-BF73-A95E4417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2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42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27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2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42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276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26291"/>
    <w:pPr>
      <w:ind w:left="720"/>
      <w:contextualSpacing/>
    </w:pPr>
  </w:style>
  <w:style w:type="table" w:styleId="TableGrid">
    <w:name w:val="Table Grid"/>
    <w:basedOn w:val="TableNormal"/>
    <w:uiPriority w:val="39"/>
    <w:rsid w:val="00837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98400">
      <w:bodyDiv w:val="1"/>
      <w:marLeft w:val="0"/>
      <w:marRight w:val="0"/>
      <w:marTop w:val="0"/>
      <w:marBottom w:val="0"/>
      <w:divBdr>
        <w:top w:val="none" w:sz="0" w:space="0" w:color="auto"/>
        <w:left w:val="none" w:sz="0" w:space="0" w:color="auto"/>
        <w:bottom w:val="none" w:sz="0" w:space="0" w:color="auto"/>
        <w:right w:val="none" w:sz="0" w:space="0" w:color="auto"/>
      </w:divBdr>
      <w:divsChild>
        <w:div w:id="1525359295">
          <w:marLeft w:val="360"/>
          <w:marRight w:val="0"/>
          <w:marTop w:val="200"/>
          <w:marBottom w:val="0"/>
          <w:divBdr>
            <w:top w:val="none" w:sz="0" w:space="0" w:color="auto"/>
            <w:left w:val="none" w:sz="0" w:space="0" w:color="auto"/>
            <w:bottom w:val="none" w:sz="0" w:space="0" w:color="auto"/>
            <w:right w:val="none" w:sz="0" w:space="0" w:color="auto"/>
          </w:divBdr>
        </w:div>
        <w:div w:id="1962884622">
          <w:marLeft w:val="360"/>
          <w:marRight w:val="0"/>
          <w:marTop w:val="200"/>
          <w:marBottom w:val="0"/>
          <w:divBdr>
            <w:top w:val="none" w:sz="0" w:space="0" w:color="auto"/>
            <w:left w:val="none" w:sz="0" w:space="0" w:color="auto"/>
            <w:bottom w:val="none" w:sz="0" w:space="0" w:color="auto"/>
            <w:right w:val="none" w:sz="0" w:space="0" w:color="auto"/>
          </w:divBdr>
        </w:div>
        <w:div w:id="1895314713">
          <w:marLeft w:val="360"/>
          <w:marRight w:val="0"/>
          <w:marTop w:val="200"/>
          <w:marBottom w:val="0"/>
          <w:divBdr>
            <w:top w:val="none" w:sz="0" w:space="0" w:color="auto"/>
            <w:left w:val="none" w:sz="0" w:space="0" w:color="auto"/>
            <w:bottom w:val="none" w:sz="0" w:space="0" w:color="auto"/>
            <w:right w:val="none" w:sz="0" w:space="0" w:color="auto"/>
          </w:divBdr>
        </w:div>
      </w:divsChild>
    </w:div>
    <w:div w:id="956644554">
      <w:bodyDiv w:val="1"/>
      <w:marLeft w:val="0"/>
      <w:marRight w:val="0"/>
      <w:marTop w:val="0"/>
      <w:marBottom w:val="0"/>
      <w:divBdr>
        <w:top w:val="none" w:sz="0" w:space="0" w:color="auto"/>
        <w:left w:val="none" w:sz="0" w:space="0" w:color="auto"/>
        <w:bottom w:val="none" w:sz="0" w:space="0" w:color="auto"/>
        <w:right w:val="none" w:sz="0" w:space="0" w:color="auto"/>
      </w:divBdr>
      <w:divsChild>
        <w:div w:id="1628462157">
          <w:marLeft w:val="360"/>
          <w:marRight w:val="0"/>
          <w:marTop w:val="200"/>
          <w:marBottom w:val="0"/>
          <w:divBdr>
            <w:top w:val="none" w:sz="0" w:space="0" w:color="auto"/>
            <w:left w:val="none" w:sz="0" w:space="0" w:color="auto"/>
            <w:bottom w:val="none" w:sz="0" w:space="0" w:color="auto"/>
            <w:right w:val="none" w:sz="0" w:space="0" w:color="auto"/>
          </w:divBdr>
        </w:div>
        <w:div w:id="767427903">
          <w:marLeft w:val="360"/>
          <w:marRight w:val="0"/>
          <w:marTop w:val="200"/>
          <w:marBottom w:val="0"/>
          <w:divBdr>
            <w:top w:val="none" w:sz="0" w:space="0" w:color="auto"/>
            <w:left w:val="none" w:sz="0" w:space="0" w:color="auto"/>
            <w:bottom w:val="none" w:sz="0" w:space="0" w:color="auto"/>
            <w:right w:val="none" w:sz="0" w:space="0" w:color="auto"/>
          </w:divBdr>
        </w:div>
        <w:div w:id="2059159914">
          <w:marLeft w:val="360"/>
          <w:marRight w:val="0"/>
          <w:marTop w:val="200"/>
          <w:marBottom w:val="0"/>
          <w:divBdr>
            <w:top w:val="none" w:sz="0" w:space="0" w:color="auto"/>
            <w:left w:val="none" w:sz="0" w:space="0" w:color="auto"/>
            <w:bottom w:val="none" w:sz="0" w:space="0" w:color="auto"/>
            <w:right w:val="none" w:sz="0" w:space="0" w:color="auto"/>
          </w:divBdr>
        </w:div>
        <w:div w:id="946274447">
          <w:marLeft w:val="360"/>
          <w:marRight w:val="0"/>
          <w:marTop w:val="200"/>
          <w:marBottom w:val="0"/>
          <w:divBdr>
            <w:top w:val="none" w:sz="0" w:space="0" w:color="auto"/>
            <w:left w:val="none" w:sz="0" w:space="0" w:color="auto"/>
            <w:bottom w:val="none" w:sz="0" w:space="0" w:color="auto"/>
            <w:right w:val="none" w:sz="0" w:space="0" w:color="auto"/>
          </w:divBdr>
        </w:div>
        <w:div w:id="1096710173">
          <w:marLeft w:val="360"/>
          <w:marRight w:val="0"/>
          <w:marTop w:val="200"/>
          <w:marBottom w:val="0"/>
          <w:divBdr>
            <w:top w:val="none" w:sz="0" w:space="0" w:color="auto"/>
            <w:left w:val="none" w:sz="0" w:space="0" w:color="auto"/>
            <w:bottom w:val="none" w:sz="0" w:space="0" w:color="auto"/>
            <w:right w:val="none" w:sz="0" w:space="0" w:color="auto"/>
          </w:divBdr>
        </w:div>
        <w:div w:id="1285817529">
          <w:marLeft w:val="360"/>
          <w:marRight w:val="0"/>
          <w:marTop w:val="200"/>
          <w:marBottom w:val="0"/>
          <w:divBdr>
            <w:top w:val="none" w:sz="0" w:space="0" w:color="auto"/>
            <w:left w:val="none" w:sz="0" w:space="0" w:color="auto"/>
            <w:bottom w:val="none" w:sz="0" w:space="0" w:color="auto"/>
            <w:right w:val="none" w:sz="0" w:space="0" w:color="auto"/>
          </w:divBdr>
        </w:div>
      </w:divsChild>
    </w:div>
    <w:div w:id="1788768962">
      <w:bodyDiv w:val="1"/>
      <w:marLeft w:val="0"/>
      <w:marRight w:val="0"/>
      <w:marTop w:val="0"/>
      <w:marBottom w:val="0"/>
      <w:divBdr>
        <w:top w:val="none" w:sz="0" w:space="0" w:color="auto"/>
        <w:left w:val="none" w:sz="0" w:space="0" w:color="auto"/>
        <w:bottom w:val="none" w:sz="0" w:space="0" w:color="auto"/>
        <w:right w:val="none" w:sz="0" w:space="0" w:color="auto"/>
      </w:divBdr>
      <w:divsChild>
        <w:div w:id="2060669572">
          <w:marLeft w:val="360"/>
          <w:marRight w:val="0"/>
          <w:marTop w:val="200"/>
          <w:marBottom w:val="150"/>
          <w:divBdr>
            <w:top w:val="none" w:sz="0" w:space="0" w:color="auto"/>
            <w:left w:val="none" w:sz="0" w:space="0" w:color="auto"/>
            <w:bottom w:val="none" w:sz="0" w:space="0" w:color="auto"/>
            <w:right w:val="none" w:sz="0" w:space="0" w:color="auto"/>
          </w:divBdr>
        </w:div>
        <w:div w:id="768745074">
          <w:marLeft w:val="360"/>
          <w:marRight w:val="0"/>
          <w:marTop w:val="200"/>
          <w:marBottom w:val="150"/>
          <w:divBdr>
            <w:top w:val="none" w:sz="0" w:space="0" w:color="auto"/>
            <w:left w:val="none" w:sz="0" w:space="0" w:color="auto"/>
            <w:bottom w:val="none" w:sz="0" w:space="0" w:color="auto"/>
            <w:right w:val="none" w:sz="0" w:space="0" w:color="auto"/>
          </w:divBdr>
        </w:div>
        <w:div w:id="1146433321">
          <w:marLeft w:val="360"/>
          <w:marRight w:val="0"/>
          <w:marTop w:val="200"/>
          <w:marBottom w:val="150"/>
          <w:divBdr>
            <w:top w:val="none" w:sz="0" w:space="0" w:color="auto"/>
            <w:left w:val="none" w:sz="0" w:space="0" w:color="auto"/>
            <w:bottom w:val="none" w:sz="0" w:space="0" w:color="auto"/>
            <w:right w:val="none" w:sz="0" w:space="0" w:color="auto"/>
          </w:divBdr>
        </w:div>
        <w:div w:id="2145807624">
          <w:marLeft w:val="360"/>
          <w:marRight w:val="0"/>
          <w:marTop w:val="200"/>
          <w:marBottom w:val="0"/>
          <w:divBdr>
            <w:top w:val="none" w:sz="0" w:space="0" w:color="auto"/>
            <w:left w:val="none" w:sz="0" w:space="0" w:color="auto"/>
            <w:bottom w:val="none" w:sz="0" w:space="0" w:color="auto"/>
            <w:right w:val="none" w:sz="0" w:space="0" w:color="auto"/>
          </w:divBdr>
        </w:div>
      </w:divsChild>
    </w:div>
    <w:div w:id="1795055366">
      <w:bodyDiv w:val="1"/>
      <w:marLeft w:val="0"/>
      <w:marRight w:val="0"/>
      <w:marTop w:val="0"/>
      <w:marBottom w:val="0"/>
      <w:divBdr>
        <w:top w:val="none" w:sz="0" w:space="0" w:color="auto"/>
        <w:left w:val="none" w:sz="0" w:space="0" w:color="auto"/>
        <w:bottom w:val="none" w:sz="0" w:space="0" w:color="auto"/>
        <w:right w:val="none" w:sz="0" w:space="0" w:color="auto"/>
      </w:divBdr>
      <w:divsChild>
        <w:div w:id="2087995707">
          <w:marLeft w:val="360"/>
          <w:marRight w:val="0"/>
          <w:marTop w:val="200"/>
          <w:marBottom w:val="0"/>
          <w:divBdr>
            <w:top w:val="none" w:sz="0" w:space="0" w:color="auto"/>
            <w:left w:val="none" w:sz="0" w:space="0" w:color="auto"/>
            <w:bottom w:val="none" w:sz="0" w:space="0" w:color="auto"/>
            <w:right w:val="none" w:sz="0" w:space="0" w:color="auto"/>
          </w:divBdr>
        </w:div>
        <w:div w:id="1005983856">
          <w:marLeft w:val="360"/>
          <w:marRight w:val="0"/>
          <w:marTop w:val="200"/>
          <w:marBottom w:val="0"/>
          <w:divBdr>
            <w:top w:val="none" w:sz="0" w:space="0" w:color="auto"/>
            <w:left w:val="none" w:sz="0" w:space="0" w:color="auto"/>
            <w:bottom w:val="none" w:sz="0" w:space="0" w:color="auto"/>
            <w:right w:val="none" w:sz="0" w:space="0" w:color="auto"/>
          </w:divBdr>
        </w:div>
        <w:div w:id="1564216847">
          <w:marLeft w:val="360"/>
          <w:marRight w:val="0"/>
          <w:marTop w:val="200"/>
          <w:marBottom w:val="0"/>
          <w:divBdr>
            <w:top w:val="none" w:sz="0" w:space="0" w:color="auto"/>
            <w:left w:val="none" w:sz="0" w:space="0" w:color="auto"/>
            <w:bottom w:val="none" w:sz="0" w:space="0" w:color="auto"/>
            <w:right w:val="none" w:sz="0" w:space="0" w:color="auto"/>
          </w:divBdr>
        </w:div>
      </w:divsChild>
    </w:div>
    <w:div w:id="199105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5967</TotalTime>
  <Pages>4</Pages>
  <Words>1380</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Almeida</dc:creator>
  <cp:keywords/>
  <dc:description/>
  <cp:lastModifiedBy>João Almeida</cp:lastModifiedBy>
  <cp:revision>16</cp:revision>
  <dcterms:created xsi:type="dcterms:W3CDTF">2017-07-16T21:33:00Z</dcterms:created>
  <dcterms:modified xsi:type="dcterms:W3CDTF">2017-08-20T09:30:00Z</dcterms:modified>
</cp:coreProperties>
</file>