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FDE" w:rsidRDefault="00864FDE" w:rsidP="00F4548E">
      <w:pPr>
        <w:jc w:val="center"/>
        <w:rPr>
          <w:rFonts w:eastAsiaTheme="minorEastAsia"/>
        </w:rPr>
      </w:pPr>
      <w:r>
        <w:rPr>
          <w:rFonts w:eastAsiaTheme="minorEastAsia"/>
          <w:b/>
        </w:rPr>
        <w:t>Nambu Matrix Method</w:t>
      </w:r>
    </w:p>
    <w:p w:rsidR="00864FDE" w:rsidRPr="008B5400" w:rsidRDefault="00864FDE" w:rsidP="00864FDE">
      <w:pPr>
        <w:rPr>
          <w:rFonts w:eastAsiaTheme="minorEastAsia"/>
          <w:iCs/>
        </w:rPr>
      </w:pPr>
      <w:r>
        <w:rPr>
          <w:rFonts w:eastAsiaTheme="minorEastAsia"/>
          <w:iCs/>
        </w:rPr>
        <w:t>The eigenstress is defined as:</w:t>
      </w:r>
    </w:p>
    <w:p w:rsidR="00864FDE" w:rsidRPr="00B4022F" w:rsidRDefault="00FB0B02" w:rsidP="00864FDE">
      <w:pPr>
        <w:rPr>
          <w:rFonts w:eastAsiaTheme="minorEastAsia"/>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nm</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nm11</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11</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12</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13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nm21</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21</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22</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nm31</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31</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32</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nm11</m:t>
              </m:r>
            </m:sub>
          </m:sSub>
          <m:d>
            <m:dPr>
              <m:ctrlPr>
                <w:rPr>
                  <w:rFonts w:ascii="Cambria Math" w:eastAsiaTheme="minorEastAsia" w:hAnsi="Cambria Math"/>
                  <w:i/>
                  <w:iCs/>
                </w:rPr>
              </m:ctrlPr>
            </m:dPr>
            <m:e>
              <m:sSub>
                <m:sSubPr>
                  <m:ctrlPr>
                    <w:rPr>
                      <w:rFonts w:ascii="Cambria Math" w:hAnsi="Cambria Math"/>
                      <w:i/>
                    </w:rPr>
                  </m:ctrlPr>
                </m:sSubPr>
                <m:e>
                  <m:r>
                    <w:rPr>
                      <w:rFonts w:ascii="Cambria Math" w:hAnsi="Cambria Math"/>
                    </w:rPr>
                    <m:t>Q</m:t>
                  </m:r>
                </m:e>
                <m:sub>
                  <m:r>
                    <w:rPr>
                      <w:rFonts w:ascii="Cambria Math" w:hAnsi="Cambria Math"/>
                    </w:rPr>
                    <m:t>11</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12</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nm13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13</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nm21</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21</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22</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hAnsi="Cambria Math"/>
                      <w:i/>
                    </w:rPr>
                  </m:ctrlPr>
                </m:sSubPr>
                <m:e>
                  <m:r>
                    <w:rPr>
                      <w:rFonts w:ascii="Cambria Math" w:hAnsi="Cambria Math"/>
                    </w:rPr>
                    <m:t>Q</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d>
              <m:ctrlPr>
                <w:rPr>
                  <w:rFonts w:ascii="Cambria Math" w:hAnsi="Cambria Math"/>
                  <w:i/>
                </w:rPr>
              </m:ctrlP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nm23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23</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nm31</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31</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nm32</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32</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nm33</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33</m:t>
              </m:r>
            </m:sub>
            <m:sup>
              <m:r>
                <w:rPr>
                  <w:rFonts w:ascii="Cambria Math" w:eastAsiaTheme="minorEastAsia" w:hAnsi="Cambria Math"/>
                </w:rPr>
                <m:t>0</m:t>
              </m:r>
            </m:sup>
          </m:sSubSup>
          <m:d>
            <m:dPr>
              <m:ctrlPr>
                <w:rPr>
                  <w:rFonts w:ascii="Cambria Math" w:eastAsiaTheme="minorEastAsia" w:hAnsi="Cambria Math"/>
                  <w:i/>
                  <w:iCs/>
                </w:rPr>
              </m:ctrlPr>
            </m:dPr>
            <m:e>
              <m:sSub>
                <m:sSubPr>
                  <m:ctrlPr>
                    <w:rPr>
                      <w:rFonts w:ascii="Cambria Math" w:hAnsi="Cambria Math"/>
                      <w:i/>
                    </w:rPr>
                  </m:ctrlPr>
                </m:sSubPr>
                <m:e>
                  <m:r>
                    <w:rPr>
                      <w:rFonts w:ascii="Cambria Math" w:hAnsi="Cambria Math"/>
                    </w:rPr>
                    <m:t>Q</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ctrlPr>
                <w:rPr>
                  <w:rFonts w:ascii="Cambria Math" w:hAnsi="Cambria Math"/>
                  <w:i/>
                </w:rPr>
              </m:ctrlPr>
            </m:e>
          </m:d>
        </m:oMath>
      </m:oMathPara>
    </w:p>
    <w:p w:rsidR="00864FDE" w:rsidRPr="009924BD" w:rsidRDefault="00FB0B02" w:rsidP="00864FDE">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q</m:t>
                  </m:r>
                </m:e>
                <m:sub>
                  <m:r>
                    <w:rPr>
                      <w:rFonts w:ascii="Cambria Math" w:hAnsi="Cambria Math"/>
                    </w:rPr>
                    <m:t>12</m:t>
                  </m:r>
                </m:sub>
              </m:sSub>
            </m:num>
            <m:den>
              <m:sSubSup>
                <m:sSubSupPr>
                  <m:ctrlPr>
                    <w:rPr>
                      <w:rFonts w:ascii="Cambria Math" w:hAnsi="Cambria Math"/>
                      <w:i/>
                    </w:rPr>
                  </m:ctrlPr>
                </m:sSubSupPr>
                <m:e>
                  <m:r>
                    <w:rPr>
                      <w:rFonts w:ascii="Cambria Math" w:hAnsi="Cambria Math"/>
                    </w:rPr>
                    <m:t>C</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2</m:t>
                  </m:r>
                </m:sup>
              </m:sSubSup>
            </m:den>
          </m:f>
        </m:oMath>
      </m:oMathPara>
    </w:p>
    <w:p w:rsidR="00864FDE" w:rsidRPr="008B5400" w:rsidRDefault="00FB0B02" w:rsidP="00864FDE">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q</m:t>
                  </m:r>
                </m:e>
                <m:sub>
                  <m:r>
                    <w:rPr>
                      <w:rFonts w:ascii="Cambria Math" w:hAnsi="Cambria Math"/>
                    </w:rPr>
                    <m:t>11</m:t>
                  </m:r>
                </m:sub>
              </m:sSub>
            </m:num>
            <m:den>
              <m:sSubSup>
                <m:sSubSupPr>
                  <m:ctrlPr>
                    <w:rPr>
                      <w:rFonts w:ascii="Cambria Math" w:hAnsi="Cambria Math"/>
                      <w:i/>
                    </w:rPr>
                  </m:ctrlPr>
                </m:sSubSupPr>
                <m:e>
                  <m:r>
                    <w:rPr>
                      <w:rFonts w:ascii="Cambria Math" w:hAnsi="Cambria Math"/>
                    </w:rPr>
                    <m:t>C</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2</m:t>
                  </m:r>
                </m:sup>
              </m:sSubSup>
            </m:den>
          </m:f>
        </m:oMath>
      </m:oMathPara>
    </w:p>
    <w:p w:rsidR="00864FDE" w:rsidRPr="00EF4FB4" w:rsidRDefault="00864FDE" w:rsidP="00864FDE">
      <w:pPr>
        <w:rPr>
          <w:rFonts w:eastAsiaTheme="minorEastAsia"/>
        </w:rPr>
      </w:pPr>
      <w:r>
        <w:rPr>
          <w:rFonts w:eastAsiaTheme="minorEastAsia"/>
        </w:rPr>
        <w:t>We arrive at:</w:t>
      </w:r>
    </w:p>
    <w:p w:rsidR="00864FDE"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oMath>
      </m:oMathPara>
    </w:p>
    <w:p w:rsidR="00864FDE"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22</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oMath>
      </m:oMathPara>
    </w:p>
    <w:p w:rsidR="00864FDE"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33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Sup>
            <m:sSubSupPr>
              <m:ctrlPr>
                <w:rPr>
                  <w:rFonts w:ascii="Cambria Math" w:eastAsiaTheme="minorEastAsia" w:hAnsi="Cambria Math"/>
                  <w:i/>
                  <w:iCs/>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oMath>
      </m:oMathPara>
    </w:p>
    <w:p w:rsidR="00864FDE"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p w:rsidR="00864FDE"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23</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p w:rsidR="00864FDE" w:rsidRPr="00EF4FB4"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12</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p w:rsidR="00864FDE" w:rsidRPr="008B5400" w:rsidRDefault="00FB0B02" w:rsidP="00864FD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l</m:t>
              </m:r>
            </m:sub>
          </m:sSub>
        </m:oMath>
      </m:oMathPara>
    </w:p>
    <w:p w:rsidR="00864FDE" w:rsidRDefault="00FB0B02" w:rsidP="00864FD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2222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3333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1212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1313</m:t>
              </m:r>
            </m:sub>
          </m:sSub>
        </m:oMath>
      </m:oMathPara>
    </w:p>
    <w:p w:rsidR="00864FDE" w:rsidRPr="00B41C2A" w:rsidRDefault="00FB0B02" w:rsidP="00864FD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jikl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klij</m:t>
              </m:r>
            </m:sub>
          </m:sSub>
        </m:oMath>
      </m:oMathPara>
    </w:p>
    <w:p w:rsidR="00864FDE" w:rsidRPr="008B5400" w:rsidRDefault="00864FDE" w:rsidP="00864FDE">
      <w:pPr>
        <w:jc w:val="center"/>
        <w:rPr>
          <w:rFonts w:eastAsiaTheme="minorEastAsia"/>
        </w:rPr>
      </w:pPr>
      <m:oMath>
        <m:r>
          <w:rPr>
            <w:rFonts w:ascii="Cambria Math" w:eastAsiaTheme="minorEastAsia" w:hAnsi="Cambria Math"/>
          </w:rPr>
          <m:t>q</m:t>
        </m:r>
      </m:oMath>
      <w:r>
        <w:rPr>
          <w:rFonts w:eastAsiaTheme="minorEastAsia"/>
        </w:rPr>
        <w:t xml:space="preserve"> is the electrostriction tensor.</w:t>
      </w:r>
    </w:p>
    <w:p w:rsidR="00864FDE" w:rsidRPr="008B5400" w:rsidRDefault="00F4548E" w:rsidP="00864FDE">
      <w:pPr>
        <w:rPr>
          <w:rFonts w:eastAsiaTheme="minorEastAsia"/>
          <w:iCs/>
        </w:rPr>
      </w:pPr>
      <w:r>
        <w:rPr>
          <w:rFonts w:eastAsiaTheme="minorEastAsia"/>
          <w:iCs/>
        </w:rPr>
        <w:t xml:space="preserve">Let us now solve the mechanical equilibrium equation using the identity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oMath>
    </w:p>
    <w:p w:rsidR="00864FDE" w:rsidRPr="008B5400" w:rsidRDefault="00FB0B02" w:rsidP="00864FD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ij,j</m:t>
              </m:r>
            </m:sub>
            <m:sup>
              <m:r>
                <w:rPr>
                  <w:rFonts w:ascii="Cambria Math" w:eastAsiaTheme="minorEastAsia" w:hAnsi="Cambria Math"/>
                </w:rPr>
                <m:t>0</m:t>
              </m:r>
            </m:sup>
          </m:sSubSup>
        </m:oMath>
      </m:oMathPara>
    </w:p>
    <w:p w:rsidR="00864FDE" w:rsidRDefault="00864FDE" w:rsidP="00864FDE">
      <w:pPr>
        <w:rPr>
          <w:rFonts w:eastAsiaTheme="minorEastAsia"/>
          <w:iCs/>
        </w:rPr>
      </w:pPr>
      <w:r>
        <w:rPr>
          <w:rFonts w:eastAsiaTheme="minorEastAsia"/>
          <w:iCs/>
        </w:rPr>
        <w:t xml:space="preserve">For an anisotropic cubic material, </w:t>
      </w:r>
    </w:p>
    <w:p w:rsidR="00864FDE" w:rsidRPr="008B5400" w:rsidRDefault="00FB0B02" w:rsidP="00864FD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3333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1313</m:t>
              </m:r>
            </m:sub>
          </m:sSub>
        </m:oMath>
      </m:oMathPara>
    </w:p>
    <w:p w:rsidR="00864FDE" w:rsidRPr="008B5400" w:rsidRDefault="00FB0B02" w:rsidP="00864FD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jikl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klij</m:t>
              </m:r>
            </m:sub>
          </m:sSub>
        </m:oMath>
      </m:oMathPara>
    </w:p>
    <w:p w:rsidR="00864FDE" w:rsidRPr="00B41C2A" w:rsidRDefault="00864FDE" w:rsidP="00CD6E70">
      <w:pPr>
        <w:rPr>
          <w:rFonts w:eastAsiaTheme="minorEastAsia"/>
        </w:rPr>
      </w:pPr>
      <w:r>
        <w:rPr>
          <w:rFonts w:eastAsiaTheme="minorEastAsia"/>
        </w:rPr>
        <w:t xml:space="preserve">All other elastic tensor values, other than the given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oMath>
      <w:r>
        <w:rPr>
          <w:rFonts w:eastAsiaTheme="minorEastAsia"/>
        </w:rPr>
        <w:t xml:space="preserve"> are zero.</w:t>
      </w:r>
      <w:r w:rsidR="00CD6E70">
        <w:rPr>
          <w:rFonts w:eastAsiaTheme="minorEastAsia"/>
        </w:rPr>
        <w:t xml:space="preserve"> Therefore,</w:t>
      </w:r>
    </w:p>
    <w:p w:rsidR="00864FDE" w:rsidRPr="00024A95" w:rsidRDefault="00FB0B02" w:rsidP="00864FD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1,11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22,1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33,1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21,2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31,3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12,2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13,3</m:t>
              </m:r>
            </m:sub>
          </m:sSub>
        </m:oMath>
      </m:oMathPara>
    </w:p>
    <w:p w:rsidR="00864FDE" w:rsidRPr="00024A95" w:rsidRDefault="00864FDE" w:rsidP="00864FDE">
      <w:pPr>
        <w:rPr>
          <w:rFonts w:eastAsiaTheme="minorEastAsia"/>
          <w:iCs/>
        </w:rPr>
      </w:pPr>
      <w:r>
        <w:rPr>
          <w:rFonts w:eastAsiaTheme="minorEastAsia"/>
          <w:iCs/>
        </w:rPr>
        <w:t xml:space="preserve">In the following derivation, we abandon the repeated index tensor summation notation. Repeated indices do </w:t>
      </w:r>
      <w:r w:rsidRPr="00CD6E70">
        <w:rPr>
          <w:rFonts w:eastAsiaTheme="minorEastAsia"/>
          <w:b/>
          <w:iCs/>
        </w:rPr>
        <w:t>NOT</w:t>
      </w:r>
      <w:r>
        <w:rPr>
          <w:rFonts w:eastAsiaTheme="minorEastAsia"/>
          <w:iCs/>
        </w:rPr>
        <w:t xml:space="preserve"> imply summation. Explicit summation symbols will be used instead. Subscripted commas still refer to partial differentiation.</w:t>
      </w:r>
    </w:p>
    <w:p w:rsidR="00864FDE" w:rsidRPr="00F549E7" w:rsidRDefault="00FB0B02" w:rsidP="00864FD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e>
          </m:d>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ii,i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jj,i</m:t>
                  </m:r>
                </m:sub>
              </m:sSub>
            </m:e>
          </m:nary>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d>
                <m:dPr>
                  <m:ctrlPr>
                    <w:rPr>
                      <w:rFonts w:ascii="Cambria Math" w:eastAsiaTheme="minorEastAsia" w:hAnsi="Cambria Math"/>
                      <w:i/>
                      <w:iCs/>
                    </w:rPr>
                  </m:ctrlPr>
                </m:dPr>
                <m:e>
                  <m:r>
                    <w:rPr>
                      <w:rFonts w:ascii="Cambria Math" w:eastAsiaTheme="minorEastAsia" w:hAnsi="Cambria Math"/>
                    </w:rPr>
                    <m:t>≠i</m:t>
                  </m:r>
                </m:e>
              </m:d>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ij,j</m:t>
                  </m:r>
                </m:sub>
              </m:sSub>
            </m:e>
          </m:nary>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ii,i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jj,i</m:t>
                  </m:r>
                </m:sub>
              </m:sSub>
            </m:e>
          </m:nary>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ij,j</m:t>
                  </m:r>
                </m:sub>
              </m:sSub>
            </m:e>
          </m:nary>
        </m:oMath>
      </m:oMathPara>
    </w:p>
    <w:p w:rsidR="00864FDE" w:rsidRPr="0021628E" w:rsidRDefault="00FB0B02" w:rsidP="00864FD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den>
              </m:f>
            </m:e>
          </m:d>
        </m:oMath>
      </m:oMathPara>
    </w:p>
    <w:p w:rsidR="00864FDE" w:rsidRDefault="00864FDE" w:rsidP="00864FDE">
      <w:pPr>
        <w:rPr>
          <w:rFonts w:eastAsiaTheme="minorEastAsia"/>
          <w:iCs/>
        </w:rPr>
      </w:pPr>
      <w:r>
        <w:rPr>
          <w:rFonts w:eastAsiaTheme="minorEastAsia"/>
          <w:iCs/>
        </w:rPr>
        <w:t>Let us 3D Fourier Transform the entire equation:</w:t>
      </w:r>
    </w:p>
    <w:p w:rsidR="00864FDE" w:rsidRDefault="00FB0B02" w:rsidP="00864FDE">
      <w:pPr>
        <w:rPr>
          <w:rFonts w:eastAsiaTheme="minorEastAsia"/>
          <w:iCs/>
        </w:rPr>
      </w:pPr>
      <m:oMathPara>
        <m:oMath>
          <m:sSub>
            <m:sSubPr>
              <m:ctrlPr>
                <w:rPr>
                  <w:rFonts w:ascii="Cambria Math" w:eastAsiaTheme="minorEastAsia" w:hAnsi="Cambria Math"/>
                  <w:i/>
                  <w:iCs/>
                </w:rPr>
              </m:ctrlPr>
            </m:sSubPr>
            <m:e>
              <m:r>
                <m:rPr>
                  <m:scr m:val="script"/>
                </m:rPr>
                <w:rPr>
                  <w:rFonts w:ascii="Cambria Math" w:eastAsiaTheme="minorEastAsia" w:hAnsi="Cambria Math"/>
                </w:rPr>
                <m:t>F</m:t>
              </m:r>
            </m:e>
            <m:sub>
              <m:r>
                <w:rPr>
                  <w:rFonts w:ascii="Cambria Math" w:eastAsiaTheme="minorEastAsia" w:hAnsi="Cambria Math"/>
                </w:rPr>
                <m:t>3D</m:t>
              </m:r>
            </m:sub>
          </m:sSub>
          <m:d>
            <m:dPr>
              <m:begChr m:val="{"/>
              <m:endChr m:val="}"/>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ij,j</m:t>
                      </m:r>
                    </m:sub>
                    <m:sup>
                      <m:r>
                        <w:rPr>
                          <w:rFonts w:ascii="Cambria Math" w:eastAsiaTheme="minorEastAsia" w:hAnsi="Cambria Math"/>
                        </w:rPr>
                        <m:t>0</m:t>
                      </m:r>
                    </m:sup>
                  </m:sSubSup>
                </m:e>
              </m:nary>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ii,i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jj,i</m:t>
                      </m:r>
                    </m:sub>
                  </m:sSub>
                </m:e>
              </m:nary>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ij,j</m:t>
                      </m:r>
                    </m:sub>
                  </m:sSub>
                </m:e>
              </m:nary>
            </m:e>
          </m:d>
        </m:oMath>
      </m:oMathPara>
    </w:p>
    <w:p w:rsidR="00864FDE" w:rsidRPr="00DF5161"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jj</m:t>
                  </m:r>
                </m:sub>
              </m:sSub>
            </m:e>
          </m:nary>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e>
          </m:nary>
        </m:oMath>
      </m:oMathPara>
    </w:p>
    <w:p w:rsidR="00864FDE" w:rsidRDefault="00864FDE" w:rsidP="00864FDE">
      <w:pPr>
        <w:rPr>
          <w:rFonts w:eastAsiaTheme="minorEastAsia"/>
          <w:iCs/>
        </w:rPr>
      </w:pPr>
      <w:r>
        <w:rPr>
          <w:rFonts w:eastAsiaTheme="minorEastAsia"/>
          <w:iCs/>
        </w:rPr>
        <w:t>Using our definition of the displacement field:</w:t>
      </w:r>
    </w:p>
    <w:p w:rsidR="00864FDE" w:rsidRPr="000A60D0" w:rsidRDefault="00FB0B02" w:rsidP="00864FDE">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j,i</m:t>
                  </m:r>
                </m:sub>
              </m:sSub>
            </m:e>
          </m:d>
        </m:oMath>
      </m:oMathPara>
    </w:p>
    <w:p w:rsidR="00864FDE" w:rsidRPr="00DF5161"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e>
              </m:d>
            </m:e>
          </m:nary>
        </m:oMath>
      </m:oMathPara>
    </w:p>
    <w:p w:rsidR="00864FDE" w:rsidRPr="00DF5161"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e>
              </m:d>
            </m:e>
          </m:nary>
        </m:oMath>
      </m:oMathPara>
    </w:p>
    <w:p w:rsidR="00864FDE"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e>
          </m:nary>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e>
          </m:nary>
        </m:oMath>
      </m:oMathPara>
    </w:p>
    <w:p w:rsidR="00864FDE" w:rsidRPr="00C82A51"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e>
            <m:sup>
              <m:r>
                <w:rPr>
                  <w:rFonts w:ascii="Cambria Math" w:eastAsiaTheme="minorEastAsia" w:hAnsi="Cambria Math"/>
                </w:rPr>
                <m:t>2</m:t>
              </m:r>
            </m:sup>
          </m:sSup>
        </m:oMath>
      </m:oMathPara>
    </w:p>
    <w:p w:rsidR="00864FDE" w:rsidRDefault="00FB0B02" w:rsidP="00864FDE">
      <w:pPr>
        <w:rPr>
          <w:rFonts w:eastAsiaTheme="minorEastAsia"/>
          <w:iCs/>
        </w:rPr>
      </w:pPr>
      <m:oMathPara>
        <m:oMath>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e>
          </m:nary>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e>
            <m:sup>
              <m:r>
                <w:rPr>
                  <w:rFonts w:ascii="Cambria Math" w:eastAsiaTheme="minorEastAsia" w:hAnsi="Cambria Math"/>
                </w:rPr>
                <m:t>2</m:t>
              </m:r>
            </m:sup>
          </m:sSup>
          <m:r>
            <w:rPr>
              <w:rFonts w:ascii="Cambria Math" w:eastAsiaTheme="minorEastAsia" w:hAnsi="Cambria Math"/>
            </w:rPr>
            <m:t>=0</m:t>
          </m:r>
        </m:oMath>
      </m:oMathPara>
    </w:p>
    <w:p w:rsidR="00864FDE" w:rsidRPr="00C82A51" w:rsidRDefault="00864FDE" w:rsidP="00864FDE">
      <w:pPr>
        <w:rPr>
          <w:rFonts w:eastAsiaTheme="minorEastAsia"/>
          <w:iCs/>
        </w:rPr>
      </w:pPr>
      <w:r>
        <w:rPr>
          <w:rFonts w:eastAsiaTheme="minorEastAsia"/>
          <w:iCs/>
        </w:rPr>
        <w:lastRenderedPageBreak/>
        <w:t>Dividing both sides by:</w:t>
      </w:r>
      <m:oMath>
        <m:r>
          <w:rPr>
            <w:rFonts w:ascii="Cambria Math" w:eastAsiaTheme="minorEastAsia" w:hAnsi="Cambria Math"/>
          </w:rPr>
          <m:t xml:space="preserve"> </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e>
          <m:sup>
            <m:r>
              <w:rPr>
                <w:rFonts w:ascii="Cambria Math" w:eastAsiaTheme="minorEastAsia" w:hAnsi="Cambria Math"/>
              </w:rPr>
              <m:t>2</m:t>
            </m:r>
          </m:sup>
        </m:sSup>
      </m:oMath>
      <w:r>
        <w:rPr>
          <w:rFonts w:eastAsiaTheme="minorEastAsia"/>
          <w:iCs/>
        </w:rPr>
        <w:t xml:space="preserve"> and defining </w:t>
      </w:r>
      <m:oMath>
        <m:acc>
          <m:accPr>
            <m:ctrlPr>
              <w:rPr>
                <w:rFonts w:ascii="Cambria Math" w:eastAsiaTheme="minorEastAsia" w:hAnsi="Cambria Math"/>
                <w:i/>
                <w:iCs/>
              </w:rPr>
            </m:ctrlPr>
          </m:accPr>
          <m:e>
            <m:r>
              <w:rPr>
                <w:rFonts w:ascii="Cambria Math" w:eastAsiaTheme="minorEastAsia" w:hAnsi="Cambria Math"/>
              </w:rPr>
              <m:t>ξ</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ξ</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oMath>
    </w:p>
    <w:p w:rsidR="00864FDE" w:rsidRDefault="00FB0B02" w:rsidP="00864FDE">
      <w:pP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Sub>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e>
          </m:nary>
          <m:r>
            <w:rPr>
              <w:rFonts w:ascii="Cambria Math" w:eastAsiaTheme="minorEastAsia" w:hAnsi="Cambria Math"/>
            </w:rPr>
            <m:t>=0</m:t>
          </m:r>
        </m:oMath>
      </m:oMathPara>
    </w:p>
    <w:p w:rsidR="00864FDE" w:rsidRPr="003605F6" w:rsidRDefault="00FB0B02" w:rsidP="00864FDE">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l</m:t>
              </m:r>
            </m:sub>
          </m:sSub>
        </m:oMath>
      </m:oMathPara>
    </w:p>
    <w:p w:rsidR="003605F6" w:rsidRPr="003605F6" w:rsidRDefault="004D1C54" w:rsidP="004D1C54">
      <w:pPr>
        <w:rPr>
          <w:rFonts w:eastAsiaTheme="minorEastAsia"/>
          <w:iCs/>
        </w:rPr>
      </w:pPr>
      <w:r>
        <w:rPr>
          <w:rFonts w:eastAsiaTheme="minorEastAsia"/>
          <w:iCs/>
        </w:rPr>
        <w:t>Now we have a matrix equation for the displacement field:</w:t>
      </w:r>
    </w:p>
    <w:p w:rsidR="00694A43" w:rsidRPr="00BD7556" w:rsidRDefault="00FB0B02" w:rsidP="003605F6">
      <w:pPr>
        <w:rPr>
          <w:rFonts w:eastAsiaTheme="minorEastAsia"/>
        </w:rPr>
      </w:pPr>
      <m:oMathPara>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d</m:t>
                      </m:r>
                    </m:e>
                  </m:acc>
                </m:e>
                <m:sub>
                  <m:r>
                    <w:rPr>
                      <w:rFonts w:ascii="Cambria Math" w:eastAsiaTheme="minorEastAsia" w:hAnsi="Cambria Math"/>
                    </w:rPr>
                    <m:t>1</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ctrlPr>
                    <w:rPr>
                      <w:rFonts w:ascii="Cambria Math" w:eastAsiaTheme="minorEastAsia" w:hAnsi="Cambria Math"/>
                      <w:i/>
                    </w:rPr>
                  </m:ctrlPr>
                </m:e>
                <m:sub>
                  <m:r>
                    <w:rPr>
                      <w:rFonts w:ascii="Cambria Math" w:eastAsiaTheme="minorEastAsia" w:hAnsi="Cambria Math"/>
                    </w:rPr>
                    <m:t>1</m:t>
                  </m:r>
                  <m:ctrlPr>
                    <w:rPr>
                      <w:rFonts w:ascii="Cambria Math" w:eastAsiaTheme="minorEastAsia" w:hAnsi="Cambria Math"/>
                      <w:i/>
                    </w:rPr>
                  </m:ctrlPr>
                </m:sub>
                <m:sup>
                  <m:r>
                    <w:rPr>
                      <w:rFonts w:ascii="Cambria Math" w:eastAsiaTheme="minorEastAsia" w:hAnsi="Cambria Math"/>
                    </w:rPr>
                    <m:t>2</m:t>
                  </m:r>
                </m:sup>
              </m:sSubSup>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1</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1</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oMath>
      </m:oMathPara>
    </w:p>
    <w:p w:rsidR="00BD7556" w:rsidRDefault="00FB0B02" w:rsidP="003605F6">
      <w:pPr>
        <w:rPr>
          <w:rFonts w:eastAsiaTheme="minorEastAsia"/>
          <w:iCs/>
        </w:rPr>
      </w:pPr>
      <m:oMathPara>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1</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d</m:t>
                      </m:r>
                    </m:e>
                  </m:acc>
                </m:e>
                <m:sub>
                  <m:r>
                    <w:rPr>
                      <w:rFonts w:ascii="Cambria Math" w:eastAsiaTheme="minorEastAsia" w:hAnsi="Cambria Math"/>
                    </w:rPr>
                    <m:t>2</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ctrlPr>
                    <w:rPr>
                      <w:rFonts w:ascii="Cambria Math" w:eastAsiaTheme="minorEastAsia" w:hAnsi="Cambria Math"/>
                      <w:i/>
                    </w:rPr>
                  </m:ctrlPr>
                </m:e>
                <m:sub>
                  <m:r>
                    <w:rPr>
                      <w:rFonts w:ascii="Cambria Math" w:eastAsiaTheme="minorEastAsia" w:hAnsi="Cambria Math"/>
                    </w:rPr>
                    <m:t>2</m:t>
                  </m:r>
                  <m:ctrlPr>
                    <w:rPr>
                      <w:rFonts w:ascii="Cambria Math" w:eastAsiaTheme="minorEastAsia" w:hAnsi="Cambria Math"/>
                      <w:i/>
                    </w:rPr>
                  </m:ctrlPr>
                </m:sub>
                <m:sup>
                  <m:r>
                    <w:rPr>
                      <w:rFonts w:ascii="Cambria Math" w:eastAsiaTheme="minorEastAsia" w:hAnsi="Cambria Math"/>
                    </w:rPr>
                    <m:t>2</m:t>
                  </m:r>
                </m:sup>
              </m:sSubSup>
              <m:ctrlPr>
                <w:rPr>
                  <w:rFonts w:ascii="Cambria Math" w:eastAsiaTheme="minorEastAsia" w:hAnsi="Cambria Math"/>
                  <w:i/>
                  <w:iCs/>
                </w:rPr>
              </m:ctrlPr>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oMath>
      </m:oMathPara>
    </w:p>
    <w:p w:rsidR="003605F6" w:rsidRDefault="00FB0B02" w:rsidP="00AA459A">
      <w:pPr>
        <w:rPr>
          <w:rFonts w:eastAsiaTheme="minorEastAsia"/>
          <w:iCs/>
        </w:rPr>
      </w:pPr>
      <m:oMathPara>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1</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d</m:t>
                      </m:r>
                    </m:e>
                  </m:acc>
                </m:e>
                <m:sub>
                  <m:r>
                    <w:rPr>
                      <w:rFonts w:ascii="Cambria Math" w:eastAsiaTheme="minorEastAsia" w:hAnsi="Cambria Math"/>
                    </w:rPr>
                    <m:t>3</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ctrlPr>
                    <w:rPr>
                      <w:rFonts w:ascii="Cambria Math" w:eastAsiaTheme="minorEastAsia" w:hAnsi="Cambria Math"/>
                      <w:i/>
                    </w:rPr>
                  </m:ctrlPr>
                </m:e>
                <m:sub>
                  <m:r>
                    <w:rPr>
                      <w:rFonts w:ascii="Cambria Math" w:eastAsiaTheme="minorEastAsia" w:hAnsi="Cambria Math"/>
                    </w:rPr>
                    <m:t>3</m:t>
                  </m:r>
                  <m:ctrlPr>
                    <w:rPr>
                      <w:rFonts w:ascii="Cambria Math" w:eastAsiaTheme="minorEastAsia" w:hAnsi="Cambria Math"/>
                      <w:i/>
                    </w:rPr>
                  </m:ctrlPr>
                </m:sub>
                <m:sup>
                  <m:r>
                    <w:rPr>
                      <w:rFonts w:ascii="Cambria Math" w:eastAsiaTheme="minorEastAsia" w:hAnsi="Cambria Math"/>
                    </w:rPr>
                    <m:t>2</m:t>
                  </m:r>
                </m:sup>
              </m:sSubSup>
              <m:ctrlPr>
                <w:rPr>
                  <w:rFonts w:ascii="Cambria Math" w:eastAsiaTheme="minorEastAsia" w:hAnsi="Cambria Math"/>
                  <w:i/>
                  <w:iCs/>
                </w:rPr>
              </m:ctrlPr>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3</m:t>
              </m:r>
            </m:sub>
          </m:sSub>
        </m:oMath>
      </m:oMathPara>
    </w:p>
    <w:p w:rsidR="00AA459A" w:rsidRDefault="00864FDE" w:rsidP="00864FDE">
      <w:pPr>
        <w:rPr>
          <w:rFonts w:eastAsiaTheme="minorEastAsia"/>
          <w:iCs/>
        </w:rPr>
      </w:pPr>
      <w:r w:rsidRPr="00AA459A">
        <w:rPr>
          <w:rFonts w:eastAsiaTheme="minorEastAsia"/>
          <w:iCs/>
          <w:highlight w:val="yellow"/>
        </w:rPr>
        <w:t>The above equation</w:t>
      </w:r>
      <w:r w:rsidR="00AA459A">
        <w:rPr>
          <w:rFonts w:eastAsiaTheme="minorEastAsia"/>
          <w:iCs/>
          <w:highlight w:val="yellow"/>
        </w:rPr>
        <w:t>s</w:t>
      </w:r>
      <w:r w:rsidRPr="00AA459A">
        <w:rPr>
          <w:rFonts w:eastAsiaTheme="minorEastAsia"/>
          <w:iCs/>
          <w:highlight w:val="yellow"/>
        </w:rPr>
        <w:t xml:space="preserve"> can be solved for </w:t>
      </w:r>
      <m:oMath>
        <m:sSub>
          <m:sSubPr>
            <m:ctrlPr>
              <w:rPr>
                <w:rFonts w:ascii="Cambria Math" w:eastAsiaTheme="minorEastAsia" w:hAnsi="Cambria Math"/>
                <w:i/>
                <w:iCs/>
                <w:highlight w:val="yellow"/>
              </w:rPr>
            </m:ctrlPr>
          </m:sSubPr>
          <m:e>
            <m:acc>
              <m:accPr>
                <m:ctrlPr>
                  <w:rPr>
                    <w:rFonts w:ascii="Cambria Math" w:eastAsiaTheme="minorEastAsia" w:hAnsi="Cambria Math"/>
                    <w:i/>
                    <w:iCs/>
                    <w:highlight w:val="yellow"/>
                  </w:rPr>
                </m:ctrlPr>
              </m:accPr>
              <m:e>
                <m:r>
                  <w:rPr>
                    <w:rFonts w:ascii="Cambria Math" w:eastAsiaTheme="minorEastAsia" w:hAnsi="Cambria Math"/>
                    <w:highlight w:val="yellow"/>
                  </w:rPr>
                  <m:t>u</m:t>
                </m:r>
              </m:e>
            </m:acc>
          </m:e>
          <m:sub>
            <m:r>
              <w:rPr>
                <w:rFonts w:ascii="Cambria Math" w:eastAsiaTheme="minorEastAsia" w:hAnsi="Cambria Math"/>
                <w:highlight w:val="yellow"/>
              </w:rPr>
              <m:t>i</m:t>
            </m:r>
          </m:sub>
        </m:sSub>
        <m:r>
          <w:rPr>
            <w:rFonts w:ascii="Cambria Math" w:eastAsiaTheme="minorEastAsia" w:hAnsi="Cambria Math"/>
            <w:highlight w:val="yellow"/>
          </w:rPr>
          <m:t>,</m:t>
        </m:r>
      </m:oMath>
      <w:r w:rsidR="00AA459A" w:rsidRPr="00AA459A">
        <w:rPr>
          <w:rFonts w:eastAsiaTheme="minorEastAsia"/>
          <w:iCs/>
          <w:highlight w:val="yellow"/>
        </w:rPr>
        <w:t xml:space="preserve"> giving [Shinji Nambu </w:t>
      </w:r>
      <w:hyperlink r:id="rId7" w:history="1">
        <w:r w:rsidR="00AA459A" w:rsidRPr="00AA459A">
          <w:rPr>
            <w:rStyle w:val="Hyperlink"/>
            <w:rFonts w:eastAsiaTheme="minorEastAsia"/>
            <w:iCs/>
            <w:highlight w:val="yellow"/>
          </w:rPr>
          <w:t>http://www.math.psu.edu/cao/Papers_PDF/Nambu-9-1-94.pdf</w:t>
        </w:r>
      </w:hyperlink>
      <w:r w:rsidR="00AA459A" w:rsidRPr="00AA459A">
        <w:rPr>
          <w:rFonts w:eastAsiaTheme="minorEastAsia"/>
          <w:iCs/>
          <w:highlight w:val="yellow"/>
        </w:rPr>
        <w:t>]</w:t>
      </w:r>
      <w:r w:rsidR="00AA459A">
        <w:rPr>
          <w:rFonts w:eastAsiaTheme="minorEastAsia"/>
          <w:iCs/>
        </w:rPr>
        <w:t xml:space="preserve"> </w:t>
      </w:r>
    </w:p>
    <w:p w:rsidR="00864FDE" w:rsidRPr="008D1EBB" w:rsidRDefault="00FB0B02" w:rsidP="00864FDE">
      <w:pPr>
        <w:rPr>
          <w:rFonts w:eastAsiaTheme="minorEastAsia"/>
          <w:iCs/>
        </w:rPr>
      </w:pPr>
      <m:oMathPara>
        <m:oMath>
          <m:sSub>
            <m:sSubPr>
              <m:ctrlPr>
                <w:rPr>
                  <w:rFonts w:ascii="Cambria Math" w:eastAsiaTheme="minorEastAsia" w:hAnsi="Cambria Math"/>
                  <w:i/>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d>
            <m:dPr>
              <m:begChr m:val="["/>
              <m:endChr m:val="]"/>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j</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iCs/>
                    </w:rPr>
                  </m:ctrlPr>
                </m:fPr>
                <m:num>
                  <m:acc>
                    <m:accPr>
                      <m:ctrlPr>
                        <w:rPr>
                          <w:rFonts w:ascii="Cambria Math" w:eastAsiaTheme="minorEastAsia" w:hAnsi="Cambria Math"/>
                          <w:i/>
                        </w:rPr>
                      </m:ctrlPr>
                    </m:accPr>
                    <m:e>
                      <m:r>
                        <w:rPr>
                          <w:rFonts w:ascii="Cambria Math" w:eastAsiaTheme="minorEastAsia" w:hAnsi="Cambria Math"/>
                        </w:rPr>
                        <m:t>D</m:t>
                      </m:r>
                    </m:e>
                  </m:acc>
                  <m:acc>
                    <m:accPr>
                      <m:ctrlPr>
                        <w:rPr>
                          <w:rFonts w:ascii="Cambria Math" w:eastAsiaTheme="minorEastAsia" w:hAnsi="Cambria Math"/>
                          <w:i/>
                        </w:rPr>
                      </m:ctrlPr>
                    </m:accPr>
                    <m:e>
                      <m:r>
                        <w:rPr>
                          <w:rFonts w:ascii="Cambria Math" w:eastAsiaTheme="minorEastAsia" w:hAnsi="Cambria Math"/>
                        </w:rPr>
                        <m:t>H</m:t>
                      </m:r>
                    </m:e>
                  </m:acc>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e>
          </m:d>
        </m:oMath>
      </m:oMathPara>
    </w:p>
    <w:p w:rsidR="00864FDE" w:rsidRPr="003332B4" w:rsidRDefault="00FB0B02" w:rsidP="00864FDE">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den>
              </m:f>
            </m:e>
          </m:nary>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um>
            <m:den>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e>
              </m:d>
              <m:acc>
                <m:accPr>
                  <m:ctrlPr>
                    <w:rPr>
                      <w:rFonts w:ascii="Cambria Math" w:eastAsiaTheme="minorEastAsia" w:hAnsi="Cambria Math"/>
                      <w:i/>
                    </w:rPr>
                  </m:ctrlPr>
                </m:accPr>
                <m:e>
                  <m:r>
                    <w:rPr>
                      <w:rFonts w:ascii="Cambria Math" w:eastAsiaTheme="minorEastAsia" w:hAnsi="Cambria Math"/>
                    </w:rPr>
                    <m:t>χ</m:t>
                  </m:r>
                </m:e>
              </m:acc>
            </m:den>
          </m:f>
        </m:oMath>
      </m:oMathPara>
    </w:p>
    <w:p w:rsidR="00864FDE" w:rsidRPr="008D1EBB" w:rsidRDefault="00FB0B02" w:rsidP="00864FDE">
      <w:pPr>
        <w:rPr>
          <w:rFonts w:eastAsiaTheme="minorEastAsia"/>
          <w:iCs/>
        </w:rPr>
      </w:pPr>
      <m:oMathPara>
        <m:oMath>
          <m:acc>
            <m:accPr>
              <m:ctrlPr>
                <w:rPr>
                  <w:rFonts w:ascii="Cambria Math" w:eastAsiaTheme="minorEastAsia" w:hAnsi="Cambria Math"/>
                  <w:i/>
                </w:rPr>
              </m:ctrlPr>
            </m:accPr>
            <m:e>
              <m:r>
                <w:rPr>
                  <w:rFonts w:ascii="Cambria Math" w:eastAsiaTheme="minorEastAsia" w:hAnsi="Cambria Math"/>
                </w:rPr>
                <m:t>χ</m:t>
              </m:r>
            </m:e>
          </m:acc>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f>
                <m:fPr>
                  <m:ctrlPr>
                    <w:rPr>
                      <w:rFonts w:ascii="Cambria Math" w:eastAsiaTheme="minorEastAsia" w:hAnsi="Cambria Math"/>
                      <w:i/>
                      <w:iCs/>
                    </w:rPr>
                  </m:ctrlPr>
                </m:fPr>
                <m:num>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den>
              </m:f>
            </m:e>
          </m:nary>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d>
            <m:dPr>
              <m:ctrlPr>
                <w:rPr>
                  <w:rFonts w:ascii="Cambria Math" w:eastAsiaTheme="minorEastAsia" w:hAnsi="Cambria Math"/>
                  <w:i/>
                  <w:iCs/>
                </w:rPr>
              </m:ctrlPr>
            </m:dPr>
            <m:e>
              <m:r>
                <w:rPr>
                  <w:rFonts w:ascii="Cambria Math" w:eastAsiaTheme="minorEastAsia" w:hAnsi="Cambria Math"/>
                </w:rPr>
                <m:t>1+γ</m:t>
              </m:r>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,γ=</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den>
          </m:f>
        </m:oMath>
      </m:oMathPara>
    </w:p>
    <w:p w:rsidR="00864FDE" w:rsidRDefault="00864FDE" w:rsidP="00864FDE">
      <w:pPr>
        <w:rPr>
          <w:rFonts w:eastAsiaTheme="minorEastAsia"/>
          <w:iCs/>
        </w:rPr>
      </w:pPr>
      <w:r>
        <w:rPr>
          <w:rFonts w:eastAsiaTheme="minorEastAsia"/>
          <w:iCs/>
        </w:rPr>
        <w:t xml:space="preserve">Computationally, the Nambu method is much faster, using one single calculating. The </w:t>
      </w:r>
      <w:r w:rsidR="00AA459A">
        <w:rPr>
          <w:rFonts w:eastAsiaTheme="minorEastAsia"/>
          <w:iCs/>
        </w:rPr>
        <w:t>Khachaturyan</w:t>
      </w:r>
      <w:r>
        <w:rPr>
          <w:rFonts w:eastAsiaTheme="minorEastAsia"/>
          <w:iCs/>
        </w:rPr>
        <w:t xml:space="preserve"> method</w:t>
      </w:r>
      <w:r w:rsidR="00AA459A">
        <w:rPr>
          <w:rFonts w:eastAsiaTheme="minorEastAsia"/>
          <w:iCs/>
        </w:rPr>
        <w:t>, though more general,</w:t>
      </w:r>
      <w:r>
        <w:rPr>
          <w:rFonts w:eastAsiaTheme="minorEastAsia"/>
          <w:iCs/>
        </w:rPr>
        <w:t xml:space="preserve"> requires visiting every grid point because Green’s elastic tensor is k-space dependent, and there is no analytical equation for Green’s elastic tensor, except for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r>
          <w:rPr>
            <w:rFonts w:ascii="Cambria Math" w:eastAsiaTheme="minorEastAsia" w:hAnsi="Cambria Math"/>
          </w:rPr>
          <m:t>=0</m:t>
        </m:r>
      </m:oMath>
      <w:r>
        <w:rPr>
          <w:rFonts w:eastAsiaTheme="minorEastAsia"/>
          <w:iCs/>
        </w:rPr>
        <w:t xml:space="preserve"> (isotropy) and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44</m:t>
            </m:r>
          </m:sub>
        </m:sSub>
        <m:r>
          <w:rPr>
            <w:rFonts w:ascii="Cambria Math" w:eastAsiaTheme="minorEastAsia" w:hAnsi="Cambria Math"/>
          </w:rPr>
          <m:t>=0</m:t>
        </m:r>
      </m:oMath>
      <w:r>
        <w:rPr>
          <w:rFonts w:eastAsiaTheme="minorEastAsia"/>
          <w:iCs/>
        </w:rPr>
        <w:t>.</w:t>
      </w:r>
    </w:p>
    <w:p w:rsidR="00864FDE" w:rsidRDefault="00F173B7" w:rsidP="00864FDE">
      <w:pPr>
        <w:rPr>
          <w:rFonts w:eastAsiaTheme="minorEastAsia"/>
          <w:iCs/>
        </w:rPr>
      </w:pPr>
      <w:r>
        <w:rPr>
          <w:rFonts w:eastAsiaTheme="minorEastAsia"/>
          <w:iCs/>
        </w:rPr>
        <w:t>Given the displacement field, we can calculate the strain as:</w:t>
      </w:r>
    </w:p>
    <w:p w:rsidR="00AB4737" w:rsidRPr="00C82A51" w:rsidRDefault="00FB0B02" w:rsidP="00AB4737">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i</m:t>
                  </m:r>
                </m:sub>
              </m:sSub>
            </m:e>
          </m:d>
        </m:oMath>
      </m:oMathPara>
    </w:p>
    <w:p w:rsidR="00AF5B52" w:rsidRPr="005B31B9" w:rsidRDefault="00FB0B0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m:rPr>
                  <m:scr m:val="script"/>
                </m:rPr>
                <w:rPr>
                  <w:rFonts w:ascii="Cambria Math" w:eastAsiaTheme="minorEastAsia" w:hAnsi="Cambria Math"/>
                </w:rPr>
                <m:t>F</m:t>
              </m:r>
            </m:e>
            <m:sub>
              <m:r>
                <w:rPr>
                  <w:rFonts w:ascii="Cambria Math" w:eastAsiaTheme="minorEastAsia" w:hAnsi="Cambria Math"/>
                </w:rPr>
                <m:t>3D</m:t>
              </m:r>
            </m:sub>
            <m:sup>
              <m:r>
                <w:rPr>
                  <w:rFonts w:ascii="Cambria Math" w:eastAsiaTheme="minorEastAsia" w:hAnsi="Cambria Math"/>
                </w:rPr>
                <m:t>-1</m:t>
              </m:r>
            </m:sup>
          </m:sSubSup>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e>
          </m:d>
        </m:oMath>
      </m:oMathPara>
    </w:p>
    <w:p w:rsidR="005B31B9" w:rsidRDefault="005B31B9">
      <w:pPr>
        <w:rPr>
          <w:rFonts w:eastAsiaTheme="minorEastAsia"/>
          <w:iCs/>
        </w:rPr>
      </w:pPr>
      <w:r>
        <w:rPr>
          <w:rFonts w:eastAsiaTheme="minorEastAsia"/>
          <w:iCs/>
        </w:rPr>
        <w:t>Using this analytical expression for strain, we can plug back into the elastic energy:</w:t>
      </w:r>
    </w:p>
    <w:p w:rsidR="005B31B9" w:rsidRPr="0084417E" w:rsidRDefault="00FB0B02" w:rsidP="005B31B9">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r>
                <w:rPr>
                  <w:rFonts w:ascii="Cambria Math" w:eastAsiaTheme="minorEastAsia" w:hAnsi="Cambria Math"/>
                </w:rPr>
                <m:t>3</m:t>
              </m:r>
            </m:sup>
          </m:sSup>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δε</m:t>
                      </m:r>
                    </m:e>
                  </m:acc>
                </m:e>
                <m:sub>
                  <m:r>
                    <w:rPr>
                      <w:rFonts w:ascii="Cambria Math" w:hAnsi="Cambria Math"/>
                    </w:rPr>
                    <m:t>ij</m:t>
                  </m:r>
                </m:sub>
                <m:sup>
                  <m:r>
                    <w:rPr>
                      <w:rFonts w:ascii="Cambria Math" w:hAnsi="Cambria Math"/>
                    </w:rPr>
                    <m:t>*</m:t>
                  </m:r>
                </m:sup>
              </m:sSubSup>
              <m:sSub>
                <m:sSubPr>
                  <m:ctrlPr>
                    <w:rPr>
                      <w:rFonts w:ascii="Cambria Math" w:hAnsi="Cambria Math"/>
                      <w:i/>
                    </w:rPr>
                  </m:ctrlPr>
                </m:sSubPr>
                <m:e>
                  <m:acc>
                    <m:accPr>
                      <m:ctrlPr>
                        <w:rPr>
                          <w:rFonts w:ascii="Cambria Math" w:hAnsi="Cambria Math"/>
                          <w:i/>
                        </w:rPr>
                      </m:ctrlPr>
                    </m:accPr>
                    <m:e>
                      <m:r>
                        <w:rPr>
                          <w:rFonts w:ascii="Cambria Math" w:hAnsi="Cambria Math"/>
                        </w:rPr>
                        <m:t>δε</m:t>
                      </m:r>
                    </m:e>
                  </m:acc>
                </m:e>
                <m:sub>
                  <m:r>
                    <w:rPr>
                      <w:rFonts w:ascii="Cambria Math" w:hAnsi="Cambria Math"/>
                    </w:rPr>
                    <m:t>kl</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ijkl</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l</m:t>
                          </m:r>
                        </m:sub>
                      </m:sSub>
                    </m:e>
                  </m:d>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δε</m:t>
                      </m:r>
                    </m:e>
                  </m:acc>
                </m:e>
                <m:sub>
                  <m:r>
                    <w:rPr>
                      <w:rFonts w:ascii="Cambria Math" w:hAnsi="Cambria Math"/>
                    </w:rPr>
                    <m:t>ij</m:t>
                  </m:r>
                </m:sub>
              </m:sSub>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ξ</m:t>
              </m:r>
            </m:e>
          </m:acc>
        </m:oMath>
      </m:oMathPara>
    </w:p>
    <w:p w:rsidR="00BF0EBA" w:rsidRDefault="00AA459A">
      <w:pPr>
        <w:rPr>
          <w:rFonts w:eastAsiaTheme="minorEastAsia"/>
        </w:rPr>
      </w:pPr>
      <w:r w:rsidRPr="00AA459A">
        <w:rPr>
          <w:rFonts w:eastAsiaTheme="minorEastAsia"/>
          <w:highlight w:val="yellow"/>
        </w:rPr>
        <w:t xml:space="preserve">Nambu has shown that this </w:t>
      </w:r>
      <w:r w:rsidR="00BF0EBA" w:rsidRPr="00AA459A">
        <w:rPr>
          <w:rFonts w:eastAsiaTheme="minorEastAsia"/>
          <w:highlight w:val="yellow"/>
        </w:rPr>
        <w:t>simplifies to:</w:t>
      </w:r>
    </w:p>
    <w:p w:rsidR="00BF0EBA" w:rsidRDefault="00BF0EBA" w:rsidP="00BF0EBA">
      <w:pPr>
        <w:jc w:val="center"/>
        <w:rPr>
          <w:rFonts w:eastAsiaTheme="minorEastAsia"/>
        </w:rPr>
      </w:pPr>
      <w:r>
        <w:rPr>
          <w:noProof/>
        </w:rPr>
        <w:drawing>
          <wp:inline distT="0" distB="0" distL="0" distR="0" wp14:anchorId="7D8770A8" wp14:editId="4FF9DBF6">
            <wp:extent cx="2142036" cy="14264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0948" cy="1432356"/>
                    </a:xfrm>
                    <a:prstGeom prst="rect">
                      <a:avLst/>
                    </a:prstGeom>
                    <a:noFill/>
                    <a:ln>
                      <a:noFill/>
                    </a:ln>
                  </pic:spPr>
                </pic:pic>
              </a:graphicData>
            </a:graphic>
          </wp:inline>
        </w:drawing>
      </w:r>
    </w:p>
    <w:p w:rsidR="00BF0EBA" w:rsidRDefault="00BF0EBA" w:rsidP="00BF0EBA">
      <w:pPr>
        <w:rPr>
          <w:rFonts w:eastAsiaTheme="minorEastAsia"/>
        </w:rPr>
      </w:pPr>
      <w:r>
        <w:rPr>
          <w:rFonts w:eastAsiaTheme="minorEastAsia"/>
        </w:rPr>
        <w:t>The above expression can be inverse Fourier transformed into:</w:t>
      </w:r>
    </w:p>
    <w:p w:rsidR="00BF0EBA" w:rsidRDefault="00BF0EBA" w:rsidP="008A75AB">
      <w:pPr>
        <w:jc w:val="center"/>
        <w:rPr>
          <w:rFonts w:eastAsiaTheme="minorEastAsia"/>
        </w:rPr>
      </w:pPr>
      <w:r>
        <w:rPr>
          <w:noProof/>
        </w:rPr>
        <w:drawing>
          <wp:inline distT="0" distB="0" distL="0" distR="0" wp14:anchorId="67D4EE1B" wp14:editId="6EBF63D1">
            <wp:extent cx="3162300" cy="272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6956"/>
                    <a:stretch/>
                  </pic:blipFill>
                  <pic:spPr bwMode="auto">
                    <a:xfrm>
                      <a:off x="0" y="0"/>
                      <a:ext cx="3230012" cy="278370"/>
                    </a:xfrm>
                    <a:prstGeom prst="rect">
                      <a:avLst/>
                    </a:prstGeom>
                    <a:noFill/>
                    <a:ln>
                      <a:noFill/>
                    </a:ln>
                    <a:extLst>
                      <a:ext uri="{53640926-AAD7-44D8-BBD7-CCE9431645EC}">
                        <a14:shadowObscured xmlns:a14="http://schemas.microsoft.com/office/drawing/2010/main"/>
                      </a:ext>
                    </a:extLst>
                  </pic:spPr>
                </pic:pic>
              </a:graphicData>
            </a:graphic>
          </wp:inline>
        </w:drawing>
      </w:r>
    </w:p>
    <w:p w:rsidR="00BF0EBA" w:rsidRDefault="00BF0EBA" w:rsidP="008A75AB">
      <w:pPr>
        <w:jc w:val="center"/>
        <w:rPr>
          <w:rFonts w:eastAsiaTheme="minorEastAsia"/>
        </w:rPr>
      </w:pPr>
      <w:r>
        <w:rPr>
          <w:noProof/>
        </w:rPr>
        <w:drawing>
          <wp:inline distT="0" distB="0" distL="0" distR="0" wp14:anchorId="67D4EE1B" wp14:editId="6EBF63D1">
            <wp:extent cx="3294321" cy="7264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6623"/>
                    <a:stretch/>
                  </pic:blipFill>
                  <pic:spPr bwMode="auto">
                    <a:xfrm>
                      <a:off x="0" y="0"/>
                      <a:ext cx="3358775" cy="740653"/>
                    </a:xfrm>
                    <a:prstGeom prst="rect">
                      <a:avLst/>
                    </a:prstGeom>
                    <a:noFill/>
                    <a:ln>
                      <a:noFill/>
                    </a:ln>
                    <a:extLst>
                      <a:ext uri="{53640926-AAD7-44D8-BBD7-CCE9431645EC}">
                        <a14:shadowObscured xmlns:a14="http://schemas.microsoft.com/office/drawing/2010/main"/>
                      </a:ext>
                    </a:extLst>
                  </pic:spPr>
                </pic:pic>
              </a:graphicData>
            </a:graphic>
          </wp:inline>
        </w:drawing>
      </w:r>
    </w:p>
    <w:p w:rsidR="00BF0EBA" w:rsidRDefault="00BF0EBA" w:rsidP="00BF0EBA">
      <w:pPr>
        <w:jc w:val="center"/>
        <w:rPr>
          <w:rFonts w:eastAsiaTheme="minorEastAsia"/>
        </w:rPr>
      </w:pPr>
      <w:r>
        <w:rPr>
          <w:noProof/>
        </w:rPr>
        <w:drawing>
          <wp:inline distT="0" distB="0" distL="0" distR="0" wp14:anchorId="774A981E" wp14:editId="03BAA07A">
            <wp:extent cx="2497666" cy="24902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8280" cy="2520767"/>
                    </a:xfrm>
                    <a:prstGeom prst="rect">
                      <a:avLst/>
                    </a:prstGeom>
                    <a:noFill/>
                    <a:ln>
                      <a:noFill/>
                    </a:ln>
                  </pic:spPr>
                </pic:pic>
              </a:graphicData>
            </a:graphic>
          </wp:inline>
        </w:drawing>
      </w:r>
    </w:p>
    <w:p w:rsidR="00BF0EBA" w:rsidRDefault="00BF0EBA" w:rsidP="00BF0EBA">
      <w:pPr>
        <w:rPr>
          <w:rFonts w:eastAsiaTheme="minorEastAsia"/>
        </w:rPr>
      </w:pPr>
      <w:r>
        <w:rPr>
          <w:rFonts w:eastAsiaTheme="minorEastAsia"/>
        </w:rPr>
        <w:t>Whose partial derivatives with respect to polarization can be found to be:</w:t>
      </w:r>
    </w:p>
    <w:p w:rsidR="00BF0EBA" w:rsidRPr="007D4D6F" w:rsidRDefault="00BF0EBA" w:rsidP="00BF0EBA">
      <w:pPr>
        <w:jc w:val="center"/>
        <w:rPr>
          <w:rFonts w:eastAsiaTheme="minorEastAsia"/>
        </w:rPr>
      </w:pPr>
      <w:r>
        <w:rPr>
          <w:rFonts w:eastAsiaTheme="minorEastAsia"/>
          <w:noProof/>
        </w:rPr>
        <w:lastRenderedPageBreak/>
        <w:drawing>
          <wp:inline distT="0" distB="0" distL="0" distR="0">
            <wp:extent cx="2151170" cy="14181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3933" cy="1439766"/>
                    </a:xfrm>
                    <a:prstGeom prst="rect">
                      <a:avLst/>
                    </a:prstGeom>
                    <a:noFill/>
                    <a:ln>
                      <a:noFill/>
                    </a:ln>
                  </pic:spPr>
                </pic:pic>
              </a:graphicData>
            </a:graphic>
          </wp:inline>
        </w:drawing>
      </w:r>
    </w:p>
    <w:p w:rsidR="001E09DC" w:rsidRDefault="001E09DC">
      <w:pPr>
        <w:rPr>
          <w:b/>
        </w:rPr>
      </w:pPr>
      <w:r>
        <w:rPr>
          <w:b/>
        </w:rPr>
        <w:br w:type="page"/>
      </w:r>
    </w:p>
    <w:p w:rsidR="001E09DC" w:rsidRDefault="001E09DC" w:rsidP="00AA459A">
      <w:pPr>
        <w:jc w:val="center"/>
      </w:pPr>
      <w:r>
        <w:rPr>
          <w:b/>
        </w:rPr>
        <w:lastRenderedPageBreak/>
        <w:t>Heterogeneous Relaxation Energy</w:t>
      </w:r>
    </w:p>
    <w:p w:rsidR="00D350E0" w:rsidRDefault="00D350E0">
      <w:pPr>
        <w:rPr>
          <w:rFonts w:eastAsiaTheme="minorEastAsia"/>
        </w:rPr>
      </w:pPr>
      <w:r w:rsidRPr="0021342A">
        <w:rPr>
          <w:rFonts w:eastAsiaTheme="minorEastAsia"/>
          <w:highlight w:val="yellow"/>
        </w:rPr>
        <w:t>Nambu et al</w:t>
      </w:r>
      <w:r w:rsidR="0021342A">
        <w:rPr>
          <w:rFonts w:eastAsiaTheme="minorEastAsia"/>
          <w:highlight w:val="yellow"/>
        </w:rPr>
        <w:t xml:space="preserve"> and Pavel Marton</w:t>
      </w:r>
      <w:r w:rsidRPr="0021342A">
        <w:rPr>
          <w:rFonts w:eastAsiaTheme="minorEastAsia"/>
          <w:highlight w:val="yellow"/>
        </w:rPr>
        <w:t xml:space="preserve"> show that…</w:t>
      </w:r>
    </w:p>
    <w:p w:rsidR="00AF5B52" w:rsidRDefault="00AF5B52">
      <w:pPr>
        <w:rPr>
          <w:rFonts w:eastAsiaTheme="minorEastAsia"/>
        </w:rPr>
      </w:pPr>
      <w:r>
        <w:rPr>
          <w:rFonts w:eastAsiaTheme="minorEastAsia"/>
        </w:rPr>
        <w:t>S. Nambu Domain Formation and Elastic Long Range Interaction in Ferroelectric Perovskites</w:t>
      </w:r>
    </w:p>
    <w:p w:rsidR="00AF5B52" w:rsidRDefault="00AF5B52">
      <w:pPr>
        <w:rPr>
          <w:rFonts w:eastAsiaTheme="minorEastAsia"/>
        </w:rPr>
      </w:pPr>
      <w:r>
        <w:rPr>
          <w:rFonts w:eastAsiaTheme="minorEastAsia"/>
        </w:rPr>
        <w:t>Pavel Marton Application of Elastostatic Green Function Tensor Techniques to Electrostriction in Cubic, Hexagonal, and Orthorhombic Crystals.</w:t>
      </w:r>
    </w:p>
    <w:p w:rsidR="00087285" w:rsidRPr="005F5E2D" w:rsidRDefault="00087285">
      <w:pPr>
        <w:rPr>
          <w:rFonts w:eastAsiaTheme="minorEastAsia"/>
          <w:b/>
        </w:rPr>
      </w:pPr>
      <w:r w:rsidRPr="005F5E2D">
        <w:rPr>
          <w:rFonts w:eastAsiaTheme="minorEastAsia"/>
          <w:b/>
        </w:rPr>
        <w:t xml:space="preserve">Also called the elastostriction energy. </w:t>
      </w:r>
    </w:p>
    <w:p w:rsidR="001E09DC" w:rsidRPr="001E09DC" w:rsidRDefault="00FB0B02">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hAnsi="Cambria Math"/>
            </w:rPr>
            <m:t>d</m:t>
          </m:r>
          <m:acc>
            <m:accPr>
              <m:chr m:val="⃗"/>
              <m:ctrlPr>
                <w:rPr>
                  <w:rFonts w:ascii="Cambria Math" w:hAnsi="Cambria Math"/>
                  <w:i/>
                </w:rPr>
              </m:ctrlPr>
            </m:accPr>
            <m:e>
              <m:r>
                <w:rPr>
                  <w:rFonts w:ascii="Cambria Math" w:hAnsi="Cambria Math"/>
                </w:rPr>
                <m:t>x</m:t>
              </m:r>
            </m:e>
          </m:acc>
        </m:oMath>
      </m:oMathPara>
    </w:p>
    <w:p w:rsidR="00F173B7" w:rsidRDefault="00F173B7" w:rsidP="00AF5B52">
      <w:pPr>
        <w:jc w:val="center"/>
      </w:pPr>
    </w:p>
    <w:p w:rsidR="001E4426" w:rsidRDefault="001E4426" w:rsidP="00FC025C"/>
    <w:p w:rsidR="00FC025C" w:rsidRDefault="00FC025C" w:rsidP="00216ECB">
      <w:pPr>
        <w:jc w:val="center"/>
      </w:pPr>
    </w:p>
    <w:p w:rsidR="00216ECB" w:rsidRDefault="00216ECB" w:rsidP="00216ECB">
      <w:pPr>
        <w:jc w:val="center"/>
      </w:pPr>
    </w:p>
    <w:p w:rsidR="00D40276" w:rsidRDefault="00216ECB" w:rsidP="00216ECB">
      <w:pPr>
        <w:jc w:val="center"/>
      </w:pPr>
      <w:r>
        <w:rPr>
          <w:noProof/>
        </w:rPr>
        <w:drawing>
          <wp:inline distT="0" distB="0" distL="0" distR="0" wp14:anchorId="201CA01F" wp14:editId="0496ACB2">
            <wp:extent cx="2992967" cy="199365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707" t="23304" r="30200" b="29219"/>
                    <a:stretch/>
                  </pic:blipFill>
                  <pic:spPr bwMode="auto">
                    <a:xfrm>
                      <a:off x="0" y="0"/>
                      <a:ext cx="2997906" cy="1996941"/>
                    </a:xfrm>
                    <a:prstGeom prst="rect">
                      <a:avLst/>
                    </a:prstGeom>
                    <a:ln>
                      <a:noFill/>
                    </a:ln>
                    <a:extLst>
                      <a:ext uri="{53640926-AAD7-44D8-BBD7-CCE9431645EC}">
                        <a14:shadowObscured xmlns:a14="http://schemas.microsoft.com/office/drawing/2010/main"/>
                      </a:ext>
                    </a:extLst>
                  </pic:spPr>
                </pic:pic>
              </a:graphicData>
            </a:graphic>
          </wp:inline>
        </w:drawing>
      </w:r>
    </w:p>
    <w:p w:rsidR="003F641E" w:rsidRDefault="003F641E">
      <w:pPr>
        <w:rPr>
          <w:b/>
        </w:rPr>
      </w:pPr>
      <w:r>
        <w:rPr>
          <w:b/>
        </w:rPr>
        <w:br w:type="page"/>
      </w:r>
    </w:p>
    <w:p w:rsidR="00FC025C" w:rsidRPr="00FC025C" w:rsidRDefault="00FC025C" w:rsidP="004237B1">
      <w:pPr>
        <w:jc w:val="center"/>
        <w:rPr>
          <w:b/>
        </w:rPr>
      </w:pPr>
      <w:r w:rsidRPr="00FC025C">
        <w:rPr>
          <w:b/>
        </w:rPr>
        <w:lastRenderedPageBreak/>
        <w:t>Our Derivation</w:t>
      </w:r>
    </w:p>
    <w:p w:rsidR="004237B1" w:rsidRPr="004237B1" w:rsidRDefault="004237B1" w:rsidP="0072208B">
      <w:pPr>
        <w:rPr>
          <w:rFonts w:eastAsiaTheme="minorEastAsia"/>
        </w:rPr>
      </w:pPr>
      <w:r>
        <w:rPr>
          <w:rFonts w:eastAsiaTheme="minorEastAsia"/>
        </w:rPr>
        <w:t>The question now is when we plug the strain back into our elastic strain free energy, we need the variational derivative of free energy with respect to strain for our TD-LGD equation. When we evaluate this variational derivative, should we consider strain as a function of polarization? We derive the variational derivative here:</w:t>
      </w:r>
    </w:p>
    <w:p w:rsidR="0084417E" w:rsidRPr="0084417E" w:rsidRDefault="00FB0B02" w:rsidP="0072208B">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rsidR="0072208B" w:rsidRPr="0084417E" w:rsidRDefault="00FB0B02" w:rsidP="0072208B">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33</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d>
            <m:dPr>
              <m:ctrlPr>
                <w:rPr>
                  <w:rFonts w:ascii="Cambria Math" w:eastAsiaTheme="minorEastAsia" w:hAnsi="Cambria Math"/>
                  <w:i/>
                </w:rPr>
              </m:ctrlPr>
            </m:dPr>
            <m:e>
              <w:bookmarkStart w:id="0" w:name="_GoBack"/>
              <w:bookmarkEnd w:id="0"/>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23</m:t>
                  </m:r>
                </m:sub>
                <m:sup>
                  <m:r>
                    <w:rPr>
                      <w:rFonts w:ascii="Cambria Math" w:eastAsiaTheme="minorEastAsia" w:hAnsi="Cambria Math"/>
                    </w:rPr>
                    <m:t>2</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13</m:t>
                  </m:r>
                </m:sub>
                <m:sup>
                  <m:r>
                    <w:rPr>
                      <w:rFonts w:ascii="Cambria Math" w:eastAsiaTheme="minorEastAsia" w:hAnsi="Cambria Math"/>
                    </w:rPr>
                    <m:t>2</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12</m:t>
                  </m:r>
                </m:sub>
                <m:sup>
                  <m:r>
                    <w:rPr>
                      <w:rFonts w:ascii="Cambria Math" w:eastAsiaTheme="minorEastAsia" w:hAnsi="Cambria Math"/>
                    </w:rPr>
                    <m:t>2</m:t>
                  </m:r>
                </m:sup>
              </m:sSubSup>
            </m:e>
          </m:d>
        </m:oMath>
      </m:oMathPara>
    </w:p>
    <w:p w:rsidR="0084417E" w:rsidRDefault="00FB0B02" w:rsidP="0072208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ijkl</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δε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3</m:t>
                      </m: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rPr>
                <m:t>+</m:t>
              </m:r>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44</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13</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εδ</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oMath>
      </m:oMathPara>
    </w:p>
    <w:p w:rsidR="0084417E" w:rsidRDefault="0084417E" w:rsidP="0072208B">
      <w:pPr>
        <w:rPr>
          <w:rFonts w:eastAsiaTheme="minorEastAsia"/>
        </w:rPr>
      </w:pPr>
    </w:p>
    <w:p w:rsidR="00180996" w:rsidRDefault="00180996">
      <w:pPr>
        <w:rPr>
          <w:rFonts w:eastAsiaTheme="minorEastAsia"/>
        </w:rPr>
      </w:pPr>
      <w:r>
        <w:rPr>
          <w:rFonts w:eastAsiaTheme="minorEastAsia"/>
        </w:rPr>
        <w:br w:type="page"/>
      </w:r>
    </w:p>
    <w:p w:rsidR="00771F23" w:rsidRDefault="00771F23" w:rsidP="0072208B">
      <w:pPr>
        <w:rPr>
          <w:rFonts w:eastAsiaTheme="minorEastAsia"/>
        </w:rPr>
      </w:pPr>
      <w:r>
        <w:rPr>
          <w:rFonts w:eastAsiaTheme="minorEastAsia"/>
        </w:rPr>
        <w:lastRenderedPageBreak/>
        <w:t>In the below derivations, the Einstein notation is not used. Instead summations will be denoted explicitly.</w:t>
      </w:r>
    </w:p>
    <w:p w:rsidR="009D1337" w:rsidRPr="0084417E" w:rsidRDefault="009D1337" w:rsidP="0072208B">
      <w:pPr>
        <w:rPr>
          <w:rFonts w:eastAsiaTheme="minorEastAsia"/>
        </w:rPr>
      </w:pPr>
      <w:r>
        <w:rPr>
          <w:rFonts w:eastAsiaTheme="minorEastAsia"/>
        </w:rPr>
        <w:t xml:space="preserve">The partial derivative with respect to polarization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oMath>
      <w:r>
        <w:rPr>
          <w:rFonts w:eastAsiaTheme="minorEastAsia"/>
        </w:rPr>
        <w:t xml:space="preserve"> commutes with the Fourier transform and inverse Fourier transform operators</w:t>
      </w:r>
      <w:r w:rsidR="00CD3661">
        <w:rPr>
          <w:rFonts w:eastAsiaTheme="minorEastAsia"/>
        </w:rPr>
        <w:t xml:space="preserve"> </w:t>
      </w:r>
      <m:oMath>
        <m:sSub>
          <m:sSubPr>
            <m:ctrlPr>
              <w:rPr>
                <w:rFonts w:ascii="Cambria Math" w:eastAsiaTheme="minorEastAsia" w:hAnsi="Cambria Math"/>
                <w:i/>
                <w:iCs/>
              </w:rPr>
            </m:ctrlPr>
          </m:sSubPr>
          <m:e>
            <m:r>
              <m:rPr>
                <m:scr m:val="script"/>
              </m:rPr>
              <w:rPr>
                <w:rFonts w:ascii="Cambria Math" w:eastAsiaTheme="minorEastAsia" w:hAnsi="Cambria Math"/>
              </w:rPr>
              <m:t>F</m:t>
            </m:r>
          </m:e>
          <m:sub>
            <m:r>
              <w:rPr>
                <w:rFonts w:ascii="Cambria Math" w:eastAsiaTheme="minorEastAsia" w:hAnsi="Cambria Math"/>
              </w:rPr>
              <m:t>3D</m:t>
            </m:r>
          </m:sub>
        </m:sSub>
      </m:oMath>
      <w:r>
        <w:rPr>
          <w:rFonts w:eastAsiaTheme="minorEastAsia"/>
          <w:iCs/>
        </w:rPr>
        <w:t xml:space="preserve"> and</w:t>
      </w:r>
      <w:r>
        <w:rPr>
          <w:rFonts w:eastAsiaTheme="minorEastAsia"/>
        </w:rPr>
        <w:t xml:space="preserve"> </w:t>
      </w:r>
      <m:oMath>
        <m:sSubSup>
          <m:sSubSupPr>
            <m:ctrlPr>
              <w:rPr>
                <w:rFonts w:ascii="Cambria Math" w:eastAsiaTheme="minorEastAsia" w:hAnsi="Cambria Math"/>
                <w:i/>
                <w:iCs/>
              </w:rPr>
            </m:ctrlPr>
          </m:sSubSupPr>
          <m:e>
            <m:r>
              <m:rPr>
                <m:scr m:val="script"/>
              </m:rPr>
              <w:rPr>
                <w:rFonts w:ascii="Cambria Math" w:eastAsiaTheme="minorEastAsia" w:hAnsi="Cambria Math"/>
              </w:rPr>
              <m:t>F</m:t>
            </m:r>
          </m:e>
          <m:sub>
            <m:r>
              <w:rPr>
                <w:rFonts w:ascii="Cambria Math" w:eastAsiaTheme="minorEastAsia" w:hAnsi="Cambria Math"/>
              </w:rPr>
              <m:t>3D</m:t>
            </m:r>
          </m:sub>
          <m:sup>
            <m:r>
              <w:rPr>
                <w:rFonts w:ascii="Cambria Math" w:eastAsiaTheme="minorEastAsia" w:hAnsi="Cambria Math"/>
              </w:rPr>
              <m:t>-1</m:t>
            </m:r>
          </m:sup>
        </m:sSubSup>
      </m:oMath>
      <w:r>
        <w:rPr>
          <w:rFonts w:eastAsiaTheme="minorEastAsia"/>
          <w:iCs/>
        </w:rPr>
        <w:t>.</w:t>
      </w:r>
    </w:p>
    <w:p w:rsidR="00C3222A" w:rsidRPr="003332B4" w:rsidRDefault="00FB0B02" w:rsidP="00C3222A">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i</m:t>
                      </m:r>
                    </m:sub>
                  </m:sSub>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j</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den>
              </m:f>
            </m:e>
          </m:nary>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acc>
                <m:accPr>
                  <m:ctrlPr>
                    <w:rPr>
                      <w:rFonts w:ascii="Cambria Math" w:eastAsiaTheme="minorEastAsia" w:hAnsi="Cambria Math"/>
                      <w:i/>
                    </w:rPr>
                  </m:ctrlPr>
                </m:accPr>
                <m:e>
                  <m:r>
                    <w:rPr>
                      <w:rFonts w:ascii="Cambria Math" w:eastAsiaTheme="minorEastAsia" w:hAnsi="Cambria Math"/>
                    </w:rPr>
                    <m:t>D</m:t>
                  </m:r>
                </m:e>
              </m:acc>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oMath>
      </m:oMathPara>
    </w:p>
    <w:p w:rsidR="006D0BB5" w:rsidRPr="008D1EBB" w:rsidRDefault="00FB0B02" w:rsidP="006D0BB5">
      <w:pPr>
        <w:rPr>
          <w:rFonts w:eastAsiaTheme="minorEastAsia"/>
          <w:iCs/>
        </w:rPr>
      </w:pPr>
      <m:oMathPara>
        <m:oMath>
          <m:sSub>
            <m:sSubPr>
              <m:ctrlPr>
                <w:rPr>
                  <w:rFonts w:ascii="Cambria Math" w:eastAsiaTheme="minorEastAsia" w:hAnsi="Cambria Math"/>
                  <w:i/>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ξ</m:t>
                      </m:r>
                    </m:e>
                  </m:acc>
                </m:e>
              </m:d>
            </m:den>
          </m:f>
          <m:d>
            <m:dPr>
              <m:begChr m:val="["/>
              <m:endChr m:val="]"/>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j</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iCs/>
                    </w:rPr>
                  </m:ctrlPr>
                </m:fPr>
                <m:num>
                  <m:acc>
                    <m:accPr>
                      <m:ctrlPr>
                        <w:rPr>
                          <w:rFonts w:ascii="Cambria Math" w:eastAsiaTheme="minorEastAsia" w:hAnsi="Cambria Math"/>
                          <w:i/>
                        </w:rPr>
                      </m:ctrlPr>
                    </m:accPr>
                    <m:e>
                      <m:r>
                        <w:rPr>
                          <w:rFonts w:ascii="Cambria Math" w:eastAsiaTheme="minorEastAsia" w:hAnsi="Cambria Math"/>
                        </w:rPr>
                        <m:t>D</m:t>
                      </m:r>
                    </m:e>
                  </m:acc>
                  <m:acc>
                    <m:accPr>
                      <m:ctrlPr>
                        <w:rPr>
                          <w:rFonts w:ascii="Cambria Math" w:eastAsiaTheme="minorEastAsia" w:hAnsi="Cambria Math"/>
                          <w:i/>
                        </w:rPr>
                      </m:ctrlPr>
                    </m:accPr>
                    <m:e>
                      <m:r>
                        <w:rPr>
                          <w:rFonts w:ascii="Cambria Math" w:eastAsiaTheme="minorEastAsia" w:hAnsi="Cambria Math"/>
                        </w:rPr>
                        <m:t>H</m:t>
                      </m:r>
                    </m:e>
                  </m:acc>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j</m:t>
                      </m:r>
                    </m:sub>
                  </m:sSub>
                </m:den>
              </m:f>
            </m:e>
          </m:d>
          <m: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j</m:t>
                  </m:r>
                </m:sub>
              </m:sSub>
              <m:acc>
                <m:accPr>
                  <m:ctrlPr>
                    <w:rPr>
                      <w:rFonts w:ascii="Cambria Math" w:eastAsiaTheme="minorEastAsia" w:hAnsi="Cambria Math"/>
                      <w:i/>
                      <w:iCs/>
                    </w:rPr>
                  </m:ctrlPr>
                </m:accPr>
                <m:e>
                  <m:r>
                    <w:rPr>
                      <w:rFonts w:ascii="Cambria Math" w:eastAsiaTheme="minorEastAsia" w:hAnsi="Cambria Math"/>
                    </w:rPr>
                    <m:t>G</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j</m:t>
              </m:r>
            </m:sub>
          </m:sSub>
          <m:acc>
            <m:accPr>
              <m:ctrlPr>
                <w:rPr>
                  <w:rFonts w:ascii="Cambria Math" w:eastAsiaTheme="minorEastAsia" w:hAnsi="Cambria Math"/>
                  <w:i/>
                  <w:iCs/>
                </w:rPr>
              </m:ctrlPr>
            </m:accPr>
            <m:e>
              <m:r>
                <w:rPr>
                  <w:rFonts w:ascii="Cambria Math" w:eastAsiaTheme="minorEastAsia" w:hAnsi="Cambria Math"/>
                </w:rPr>
                <m:t>H</m:t>
              </m:r>
            </m:e>
          </m:acc>
        </m:oMath>
      </m:oMathPara>
    </w:p>
    <w:p w:rsidR="00AB77C4" w:rsidRDefault="00AB77C4" w:rsidP="006D0BB5">
      <w:pPr>
        <w:rPr>
          <w:rFonts w:eastAsiaTheme="minorEastAsia"/>
        </w:rPr>
      </w:pPr>
    </w:p>
    <w:p w:rsidR="006D0BB5" w:rsidRPr="00FC64DD" w:rsidRDefault="00FB0B02" w:rsidP="006D0BB5">
      <w:pPr>
        <w:rPr>
          <w:rFonts w:eastAsiaTheme="minorEastAsia"/>
          <w:iCs/>
        </w:rPr>
      </w:pPr>
      <m:oMathPara>
        <m:oMath>
          <m:sSub>
            <m:sSubPr>
              <m:ctrlPr>
                <w:rPr>
                  <w:rFonts w:ascii="Cambria Math" w:hAnsi="Cambria Math"/>
                  <w:i/>
                </w:rPr>
              </m:ctrlPr>
            </m:sSubPr>
            <m:e>
              <m:r>
                <w:rPr>
                  <w:rFonts w:ascii="Cambria Math" w:hAnsi="Cambria Math"/>
                </w:rPr>
                <m:t>V</m:t>
              </m:r>
            </m:e>
            <m:sub>
              <m:r>
                <w:rPr>
                  <w:rFonts w:ascii="Cambria Math" w:hAnsi="Cambria Math"/>
                </w:rPr>
                <m:t>mp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m:t>
          </m:r>
          <m:sSubSup>
            <m:sSubSupPr>
              <m:ctrlPr>
                <w:rPr>
                  <w:rFonts w:ascii="Cambria Math" w:eastAsiaTheme="minorEastAsia" w:hAnsi="Cambria Math"/>
                  <w:i/>
                  <w:iCs/>
                </w:rPr>
              </m:ctrlPr>
            </m:sSubSupPr>
            <m:e>
              <m:r>
                <m:rPr>
                  <m:scr m:val="script"/>
                </m:rPr>
                <w:rPr>
                  <w:rFonts w:ascii="Cambria Math" w:eastAsiaTheme="minorEastAsia" w:hAnsi="Cambria Math"/>
                </w:rPr>
                <m:t>F</m:t>
              </m:r>
            </m:e>
            <m:sub>
              <m:r>
                <w:rPr>
                  <w:rFonts w:ascii="Cambria Math" w:eastAsiaTheme="minorEastAsia" w:hAnsi="Cambria Math"/>
                </w:rPr>
                <m:t>3D</m:t>
              </m:r>
            </m:sub>
            <m:sup>
              <m:r>
                <w:rPr>
                  <w:rFonts w:ascii="Cambria Math" w:eastAsiaTheme="minorEastAsia" w:hAnsi="Cambria Math"/>
                </w:rPr>
                <m:t>-1</m:t>
              </m:r>
            </m:sup>
          </m:sSubSup>
          <m:d>
            <m:dPr>
              <m:begChr m:val="{"/>
              <m:endChr m:val="}"/>
              <m:ctrlPr>
                <w:rPr>
                  <w:rFonts w:ascii="Cambria Math" w:eastAsiaTheme="minorEastAsia" w:hAnsi="Cambria Math"/>
                  <w:i/>
                  <w:iCs/>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e>
          </m:d>
          <m:r>
            <w:rPr>
              <w:rFonts w:ascii="Cambria Math" w:eastAsiaTheme="minorEastAsia" w:hAnsi="Cambria Math"/>
            </w:rPr>
            <m:t>=</m:t>
          </m:r>
          <m:sSubSup>
            <m:sSubSupPr>
              <m:ctrlPr>
                <w:rPr>
                  <w:rFonts w:ascii="Cambria Math" w:eastAsiaTheme="minorEastAsia" w:hAnsi="Cambria Math"/>
                  <w:i/>
                  <w:iCs/>
                </w:rPr>
              </m:ctrlPr>
            </m:sSubSupPr>
            <m:e>
              <m:r>
                <m:rPr>
                  <m:scr m:val="script"/>
                </m:rPr>
                <w:rPr>
                  <w:rFonts w:ascii="Cambria Math" w:eastAsiaTheme="minorEastAsia" w:hAnsi="Cambria Math"/>
                </w:rPr>
                <m:t>F</m:t>
              </m:r>
            </m:e>
            <m:sub>
              <m:r>
                <w:rPr>
                  <w:rFonts w:ascii="Cambria Math" w:eastAsiaTheme="minorEastAsia" w:hAnsi="Cambria Math"/>
                </w:rPr>
                <m:t>3D</m:t>
              </m:r>
            </m:sub>
            <m:sup>
              <m:r>
                <w:rPr>
                  <w:rFonts w:ascii="Cambria Math" w:eastAsiaTheme="minorEastAsia" w:hAnsi="Cambria Math"/>
                </w:rPr>
                <m:t>-1</m:t>
              </m:r>
            </m:sup>
          </m:sSubSup>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m</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G</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m:t>
                  </m:r>
                </m:sub>
              </m:sSub>
              <m:f>
                <m:fPr>
                  <m:ctrlPr>
                    <w:rPr>
                      <w:rFonts w:ascii="Cambria Math" w:hAnsi="Cambria Math"/>
                      <w:i/>
                    </w:rPr>
                  </m:ctrlPr>
                </m:fPr>
                <m:num>
                  <m:r>
                    <w:rPr>
                      <w:rFonts w:ascii="Cambria Math" w:hAnsi="Cambria Math"/>
                    </w:rPr>
                    <m:t>∂</m:t>
                  </m:r>
                  <m:acc>
                    <m:accPr>
                      <m:ctrlPr>
                        <w:rPr>
                          <w:rFonts w:ascii="Cambria Math" w:eastAsiaTheme="minorEastAsia" w:hAnsi="Cambria Math"/>
                          <w:i/>
                          <w:iCs/>
                        </w:rPr>
                      </m:ctrlPr>
                    </m:accPr>
                    <m:e>
                      <m:r>
                        <w:rPr>
                          <w:rFonts w:ascii="Cambria Math" w:eastAsiaTheme="minorEastAsia" w:hAnsi="Cambria Math"/>
                        </w:rPr>
                        <m:t>H</m:t>
                      </m:r>
                    </m:e>
                  </m:acc>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e>
          </m:d>
          <m:r>
            <w:rPr>
              <w:rFonts w:ascii="Cambria Math" w:eastAsiaTheme="minorEastAsia" w:hAnsi="Cambria Math"/>
            </w:rPr>
            <m:t>=</m:t>
          </m:r>
          <m:sSubSup>
            <m:sSubSupPr>
              <m:ctrlPr>
                <w:rPr>
                  <w:rFonts w:ascii="Cambria Math" w:eastAsiaTheme="minorEastAsia" w:hAnsi="Cambria Math"/>
                  <w:i/>
                  <w:iCs/>
                </w:rPr>
              </m:ctrlPr>
            </m:sSubSupPr>
            <m:e>
              <m:r>
                <m:rPr>
                  <m:scr m:val="script"/>
                </m:rPr>
                <w:rPr>
                  <w:rFonts w:ascii="Cambria Math" w:eastAsiaTheme="minorEastAsia" w:hAnsi="Cambria Math"/>
                </w:rPr>
                <m:t>F</m:t>
              </m:r>
            </m:e>
            <m:sub>
              <m:r>
                <w:rPr>
                  <w:rFonts w:ascii="Cambria Math" w:eastAsiaTheme="minorEastAsia" w:hAnsi="Cambria Math"/>
                </w:rPr>
                <m:t>3D</m:t>
              </m:r>
            </m:sub>
            <m:sup>
              <m:r>
                <w:rPr>
                  <w:rFonts w:ascii="Cambria Math" w:eastAsiaTheme="minorEastAsia" w:hAnsi="Cambria Math"/>
                </w:rPr>
                <m:t>-1</m:t>
              </m:r>
            </m:sup>
          </m:sSubSup>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m</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mp</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p</m:t>
                  </m:r>
                </m:sub>
              </m:sSub>
            </m:e>
          </m:d>
        </m:oMath>
      </m:oMathPara>
    </w:p>
    <w:p w:rsidR="00FC64DD" w:rsidRDefault="00FC64DD" w:rsidP="006D0BB5"/>
    <w:p w:rsidR="00771F23" w:rsidRDefault="00FB0B02" w:rsidP="00FC025C">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N</m:t>
                  </m:r>
                </m:e>
              </m:acc>
            </m:e>
            <m:sub>
              <m:r>
                <w:rPr>
                  <w:rFonts w:ascii="Cambria Math" w:eastAsiaTheme="minorEastAsia" w:hAnsi="Cambria Math"/>
                </w:rPr>
                <m:t>mp</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G</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f>
                <m:fPr>
                  <m:ctrlPr>
                    <w:rPr>
                      <w:rFonts w:ascii="Cambria Math" w:hAnsi="Cambria Math"/>
                      <w:i/>
                    </w:rPr>
                  </m:ctrlPr>
                </m:fPr>
                <m:num>
                  <m:r>
                    <w:rPr>
                      <w:rFonts w:ascii="Cambria Math" w:hAnsi="Cambria Math"/>
                    </w:rPr>
                    <m:t>∂</m:t>
                  </m:r>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mj</m:t>
                      </m:r>
                    </m:sub>
                    <m:sup>
                      <m:r>
                        <w:rPr>
                          <w:rFonts w:ascii="Cambria Math" w:eastAsiaTheme="minorEastAsia" w:hAnsi="Cambria Math"/>
                        </w:rPr>
                        <m:t>0</m:t>
                      </m:r>
                    </m:sup>
                  </m:sSubSup>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e>
          </m:nary>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j</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mjp</m:t>
                  </m:r>
                </m:sub>
              </m:sSub>
            </m:e>
          </m:nary>
        </m:oMath>
      </m:oMathPara>
    </w:p>
    <w:p w:rsidR="004733C9" w:rsidRDefault="00FB0B02" w:rsidP="00FC025C">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mjp</m:t>
              </m:r>
            </m:sub>
          </m:sSub>
          <m:r>
            <w:rPr>
              <w:rFonts w:ascii="Cambria Math" w:eastAsiaTheme="minorEastAsia" w:hAnsi="Cambria Math"/>
            </w:rPr>
            <m:t>=</m:t>
          </m:r>
          <m:f>
            <m:fPr>
              <m:ctrlPr>
                <w:rPr>
                  <w:rFonts w:ascii="Cambria Math" w:hAnsi="Cambria Math"/>
                  <w:i/>
                </w:rPr>
              </m:ctrlPr>
            </m:fPr>
            <m:num>
              <m:r>
                <w:rPr>
                  <w:rFonts w:ascii="Cambria Math" w:hAnsi="Cambria Math"/>
                </w:rPr>
                <m:t>∂</m:t>
              </m:r>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mj</m:t>
                  </m:r>
                </m:sub>
                <m:sup>
                  <m:r>
                    <w:rPr>
                      <w:rFonts w:ascii="Cambria Math" w:eastAsiaTheme="minorEastAsia" w:hAnsi="Cambria Math"/>
                    </w:rPr>
                    <m:t>0</m:t>
                  </m:r>
                </m:sup>
              </m:sSubSup>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m:t>
          </m:r>
          <m:sSub>
            <m:sSubPr>
              <m:ctrlPr>
                <w:rPr>
                  <w:rFonts w:ascii="Cambria Math" w:eastAsiaTheme="minorEastAsia" w:hAnsi="Cambria Math"/>
                  <w:i/>
                  <w:iCs/>
                </w:rPr>
              </m:ctrlPr>
            </m:sSubPr>
            <m:e>
              <m:r>
                <m:rPr>
                  <m:scr m:val="script"/>
                </m:rPr>
                <w:rPr>
                  <w:rFonts w:ascii="Cambria Math" w:eastAsiaTheme="minorEastAsia" w:hAnsi="Cambria Math"/>
                </w:rPr>
                <m:t>F</m:t>
              </m:r>
            </m:e>
            <m:sub>
              <m:r>
                <w:rPr>
                  <w:rFonts w:ascii="Cambria Math" w:eastAsiaTheme="minorEastAsia" w:hAnsi="Cambria Math"/>
                </w:rPr>
                <m:t>3D</m:t>
              </m:r>
            </m:sub>
          </m:sSub>
          <m:d>
            <m:dPr>
              <m:begChr m:val="{"/>
              <m:endChr m:val="}"/>
              <m:ctrlPr>
                <w:rPr>
                  <w:rFonts w:ascii="Cambria Math" w:eastAsiaTheme="minorEastAsia" w:hAnsi="Cambria Math"/>
                  <w:i/>
                  <w:iCs/>
                </w:rPr>
              </m:ctrlPr>
            </m:dPr>
            <m:e>
              <m:f>
                <m:fPr>
                  <m:ctrlPr>
                    <w:rPr>
                      <w:rFonts w:ascii="Cambria Math" w:hAnsi="Cambria Math"/>
                      <w:i/>
                    </w:rPr>
                  </m:ctrlPr>
                </m:fPr>
                <m:num>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mj</m:t>
                      </m:r>
                    </m:sub>
                    <m:sup>
                      <m:r>
                        <w:rPr>
                          <w:rFonts w:ascii="Cambria Math" w:eastAsiaTheme="minorEastAsia" w:hAnsi="Cambria Math"/>
                        </w:rPr>
                        <m:t>0</m:t>
                      </m:r>
                    </m:sup>
                  </m:sSubSup>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iCs/>
                </w:rPr>
              </m:ctrlPr>
            </m:sSubPr>
            <m:e>
              <m:r>
                <m:rPr>
                  <m:scr m:val="script"/>
                </m:rPr>
                <w:rPr>
                  <w:rFonts w:ascii="Cambria Math" w:eastAsiaTheme="minorEastAsia" w:hAnsi="Cambria Math"/>
                </w:rPr>
                <m:t>F</m:t>
              </m:r>
            </m:e>
            <m:sub>
              <m:r>
                <w:rPr>
                  <w:rFonts w:ascii="Cambria Math" w:eastAsiaTheme="minorEastAsia" w:hAnsi="Cambria Math"/>
                </w:rPr>
                <m:t>3D</m:t>
              </m:r>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mjp</m:t>
                  </m:r>
                </m:sub>
              </m:sSub>
            </m:e>
          </m:d>
        </m:oMath>
      </m:oMathPara>
    </w:p>
    <w:p w:rsidR="00AF5B52" w:rsidRPr="00AB77C4" w:rsidRDefault="00FB0B02" w:rsidP="00AF5B52">
      <w:pPr>
        <w:jc w:val="cente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mjp</m:t>
              </m:r>
            </m:sub>
          </m:sSub>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mjkl</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nary>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mjkl</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den>
                      </m:f>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den>
                      </m:f>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mjkl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kp</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lp</m:t>
                      </m:r>
                    </m:sub>
                  </m:sSub>
                </m:e>
              </m:d>
            </m:e>
          </m:nary>
        </m:oMath>
      </m:oMathPara>
    </w:p>
    <w:p w:rsidR="00AB77C4" w:rsidRPr="0084417E" w:rsidRDefault="00AB77C4" w:rsidP="00AF5B52">
      <w:pPr>
        <w:jc w:val="center"/>
        <w:rPr>
          <w:rFonts w:eastAsiaTheme="minorEastAsia"/>
        </w:rPr>
      </w:pPr>
    </w:p>
    <w:p w:rsidR="00AB77C4" w:rsidRPr="00771F23" w:rsidRDefault="00FB0B02" w:rsidP="00771F23">
      <w:pPr>
        <w:jc w:val="cente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Z</m:t>
                  </m:r>
                </m:e>
              </m:acc>
            </m:e>
            <m:sub>
              <m:r>
                <w:rPr>
                  <w:rFonts w:ascii="Cambria Math" w:eastAsiaTheme="minorEastAsia" w:hAnsi="Cambria Math"/>
                </w:rPr>
                <m:t>p</m:t>
              </m:r>
            </m:sub>
          </m:sSub>
          <m:r>
            <w:rPr>
              <w:rFonts w:ascii="Cambria Math" w:eastAsiaTheme="minorEastAsia" w:hAnsi="Cambria Math"/>
            </w:rPr>
            <m:t>=</m:t>
          </m:r>
          <m:f>
            <m:fPr>
              <m:ctrlPr>
                <w:rPr>
                  <w:rFonts w:ascii="Cambria Math" w:hAnsi="Cambria Math"/>
                  <w:i/>
                </w:rPr>
              </m:ctrlPr>
            </m:fPr>
            <m:num>
              <m:r>
                <w:rPr>
                  <w:rFonts w:ascii="Cambria Math" w:hAnsi="Cambria Math"/>
                </w:rPr>
                <m:t>∂</m:t>
              </m:r>
              <m:acc>
                <m:accPr>
                  <m:ctrlPr>
                    <w:rPr>
                      <w:rFonts w:ascii="Cambria Math" w:eastAsiaTheme="minorEastAsia" w:hAnsi="Cambria Math"/>
                      <w:i/>
                      <w:iCs/>
                    </w:rPr>
                  </m:ctrlPr>
                </m:accPr>
                <m:e>
                  <m:r>
                    <w:rPr>
                      <w:rFonts w:ascii="Cambria Math" w:eastAsiaTheme="minorEastAsia" w:hAnsi="Cambria Math"/>
                    </w:rPr>
                    <m:t>H</m:t>
                  </m:r>
                </m:e>
              </m:acc>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m</m:t>
              </m:r>
            </m:sub>
            <m:sup/>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m</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m</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e>
          </m:nary>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m</m:t>
              </m:r>
            </m:sub>
            <m:sup/>
            <m:e>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ξ</m:t>
                          </m:r>
                        </m:e>
                      </m:acc>
                    </m:e>
                    <m:sub>
                      <m:r>
                        <w:rPr>
                          <w:rFonts w:ascii="Cambria Math" w:eastAsiaTheme="minorEastAsia" w:hAnsi="Cambria Math"/>
                        </w:rPr>
                        <m:t>m</m:t>
                      </m:r>
                    </m:sub>
                  </m:sSub>
                </m:num>
                <m:den>
                  <m:sSub>
                    <m:sSubPr>
                      <m:ctrlPr>
                        <w:rPr>
                          <w:rFonts w:ascii="Cambria Math" w:eastAsiaTheme="minorEastAsia" w:hAnsi="Cambria Math"/>
                          <w:i/>
                          <w:iCs/>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m</m:t>
                      </m:r>
                    </m:sub>
                  </m:sSub>
                </m:den>
              </m:f>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N</m:t>
                      </m:r>
                    </m:e>
                  </m:acc>
                </m:e>
                <m:sub>
                  <m:r>
                    <w:rPr>
                      <w:rFonts w:ascii="Cambria Math" w:eastAsiaTheme="minorEastAsia" w:hAnsi="Cambria Math"/>
                    </w:rPr>
                    <m:t>mp</m:t>
                  </m:r>
                </m:sub>
              </m:sSub>
            </m:e>
          </m:nary>
        </m:oMath>
      </m:oMathPara>
    </w:p>
    <w:p w:rsidR="00771F23" w:rsidRPr="003F641E" w:rsidRDefault="00771F23" w:rsidP="00771F23">
      <w:pPr>
        <w:jc w:val="center"/>
        <w:rPr>
          <w:rFonts w:eastAsiaTheme="minorEastAsia"/>
          <w:iCs/>
        </w:rPr>
      </w:pPr>
    </w:p>
    <w:p w:rsidR="003F641E" w:rsidRPr="00A75CFA" w:rsidRDefault="00FB0B02" w:rsidP="003F641E">
      <w:pPr>
        <w:rPr>
          <w:rFonts w:eastAsiaTheme="minorEastAsia"/>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mp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d>
            <m:dPr>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m</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G</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m:t>
                  </m:r>
                </m:sub>
              </m:sSub>
              <m:acc>
                <m:accPr>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m</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N</m:t>
                  </m:r>
                </m:e>
              </m:acc>
            </m:e>
            <m:sub>
              <m:r>
                <w:rPr>
                  <w:rFonts w:ascii="Cambria Math" w:eastAsiaTheme="minorEastAsia" w:hAnsi="Cambria Math"/>
                </w:rPr>
                <m:t>mp</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l</m:t>
                  </m:r>
                </m:e>
              </m:acc>
            </m:e>
            <m:sub>
              <m:r>
                <w:rPr>
                  <w:rFonts w:ascii="Cambria Math" w:eastAsiaTheme="minorEastAsia" w:hAnsi="Cambria Math"/>
                </w:rPr>
                <m:t>m</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Z</m:t>
                  </m:r>
                </m:e>
              </m:acc>
            </m:e>
            <m:sub>
              <m:r>
                <w:rPr>
                  <w:rFonts w:ascii="Cambria Math" w:eastAsiaTheme="minorEastAsia" w:hAnsi="Cambria Math"/>
                </w:rPr>
                <m:t>p</m:t>
              </m:r>
            </m:sub>
          </m:sSub>
        </m:oMath>
      </m:oMathPara>
    </w:p>
    <w:p w:rsidR="00A75CFA" w:rsidRPr="00AB77C4" w:rsidRDefault="00A75CFA" w:rsidP="003F641E">
      <w:pPr>
        <w:rPr>
          <w:rFonts w:eastAsiaTheme="minorEastAsia"/>
          <w:iCs/>
        </w:rPr>
      </w:pPr>
    </w:p>
    <w:p w:rsidR="00AB77C4" w:rsidRPr="00C82A51" w:rsidRDefault="00FB0B02" w:rsidP="00AB77C4">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n</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m</m:t>
                  </m:r>
                </m:sub>
              </m:sSub>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m</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n</m:t>
                  </m:r>
                </m:sub>
              </m:sSub>
            </m:e>
          </m:d>
        </m:oMath>
      </m:oMathPara>
    </w:p>
    <w:p w:rsidR="00AB77C4" w:rsidRDefault="00FB0B02" w:rsidP="0084417E">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mnp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n</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m</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u</m:t>
                          </m:r>
                        </m:e>
                      </m:acc>
                    </m:e>
                    <m:sub>
                      <m:r>
                        <w:rPr>
                          <w:rFonts w:ascii="Cambria Math" w:eastAsiaTheme="minorEastAsia"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mp</m:t>
                  </m:r>
                </m:sub>
              </m:sSub>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m</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np</m:t>
                  </m:r>
                </m:sub>
              </m:sSub>
            </m:e>
          </m:d>
        </m:oMath>
      </m:oMathPara>
    </w:p>
    <w:p w:rsidR="00A2715A" w:rsidRDefault="00A2715A" w:rsidP="0084417E">
      <w:pPr>
        <w:rPr>
          <w:rFonts w:eastAsiaTheme="minorEastAsia"/>
        </w:rPr>
      </w:pPr>
    </w:p>
    <w:tbl>
      <w:tblPr>
        <w:tblStyle w:val="TableGrid"/>
        <w:tblW w:w="0" w:type="auto"/>
        <w:tblLook w:val="04A0" w:firstRow="1" w:lastRow="0" w:firstColumn="1" w:lastColumn="0" w:noHBand="0" w:noVBand="1"/>
      </w:tblPr>
      <w:tblGrid>
        <w:gridCol w:w="2336"/>
        <w:gridCol w:w="2339"/>
        <w:gridCol w:w="2338"/>
        <w:gridCol w:w="2337"/>
      </w:tblGrid>
      <w:tr w:rsidR="00AB77C4" w:rsidTr="00AB4737">
        <w:tc>
          <w:tcPr>
            <w:tcW w:w="9350" w:type="dxa"/>
            <w:gridSpan w:val="4"/>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nm1</m:t>
                    </m:r>
                  </m:sub>
                </m:sSub>
              </m:oMath>
            </m:oMathPara>
          </w:p>
        </w:tc>
      </w:tr>
      <w:tr w:rsidR="00AB77C4" w:rsidTr="00AB4737">
        <w:tc>
          <w:tcPr>
            <w:tcW w:w="2336" w:type="dxa"/>
          </w:tcPr>
          <w:p w:rsidR="00AB77C4" w:rsidRDefault="00AB77C4" w:rsidP="00AB4737">
            <w:pPr>
              <w:rPr>
                <w:rFonts w:eastAsiaTheme="minorEastAsia"/>
                <w:iCs/>
              </w:rPr>
            </w:pPr>
          </w:p>
        </w:tc>
        <w:tc>
          <w:tcPr>
            <w:tcW w:w="2339" w:type="dxa"/>
          </w:tcPr>
          <w:p w:rsidR="00AB77C4" w:rsidRDefault="00AB77C4" w:rsidP="00AB4737">
            <w:pPr>
              <w:rPr>
                <w:rFonts w:eastAsiaTheme="minorEastAsia"/>
                <w:iCs/>
              </w:rPr>
            </w:pPr>
            <m:oMathPara>
              <m:oMath>
                <m:r>
                  <w:rPr>
                    <w:rFonts w:ascii="Cambria Math" w:eastAsiaTheme="minorEastAsia" w:hAnsi="Cambria Math"/>
                  </w:rPr>
                  <m:t>m=1</m:t>
                </m:r>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m=2</m:t>
                </m:r>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m=3</m:t>
                </m:r>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n=1</m:t>
                </m:r>
              </m:oMath>
            </m:oMathPara>
          </w:p>
        </w:tc>
        <w:tc>
          <w:tcPr>
            <w:tcW w:w="2339"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c>
          <w:tcPr>
            <w:tcW w:w="2338"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c>
          <w:tcPr>
            <w:tcW w:w="2337"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n=2</m:t>
                </m:r>
              </m:oMath>
            </m:oMathPara>
          </w:p>
        </w:tc>
        <w:tc>
          <w:tcPr>
            <w:tcW w:w="2339"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0</m:t>
                </m:r>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n=3</m:t>
                </m:r>
              </m:oMath>
            </m:oMathPara>
          </w:p>
        </w:tc>
        <w:tc>
          <w:tcPr>
            <w:tcW w:w="2339"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0</m:t>
                </m:r>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r>
    </w:tbl>
    <w:p w:rsidR="00AB77C4" w:rsidRDefault="00AB77C4" w:rsidP="00AB77C4">
      <w:pPr>
        <w:pStyle w:val="Caption"/>
        <w:keepNext/>
        <w:tabs>
          <w:tab w:val="left" w:pos="3766"/>
        </w:tabs>
      </w:pPr>
    </w:p>
    <w:tbl>
      <w:tblPr>
        <w:tblStyle w:val="TableGrid"/>
        <w:tblW w:w="0" w:type="auto"/>
        <w:tblLook w:val="04A0" w:firstRow="1" w:lastRow="0" w:firstColumn="1" w:lastColumn="0" w:noHBand="0" w:noVBand="1"/>
      </w:tblPr>
      <w:tblGrid>
        <w:gridCol w:w="2336"/>
        <w:gridCol w:w="2339"/>
        <w:gridCol w:w="2338"/>
        <w:gridCol w:w="2337"/>
      </w:tblGrid>
      <w:tr w:rsidR="00AB77C4" w:rsidTr="00AB4737">
        <w:tc>
          <w:tcPr>
            <w:tcW w:w="9350" w:type="dxa"/>
            <w:gridSpan w:val="4"/>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nm2</m:t>
                    </m:r>
                  </m:sub>
                </m:sSub>
              </m:oMath>
            </m:oMathPara>
          </w:p>
        </w:tc>
      </w:tr>
      <w:tr w:rsidR="00AB77C4" w:rsidTr="00AB4737">
        <w:tc>
          <w:tcPr>
            <w:tcW w:w="2336" w:type="dxa"/>
          </w:tcPr>
          <w:p w:rsidR="00AB77C4" w:rsidRDefault="00AB77C4" w:rsidP="00AB4737">
            <w:pPr>
              <w:rPr>
                <w:rFonts w:eastAsiaTheme="minorEastAsia"/>
                <w:iCs/>
              </w:rPr>
            </w:pPr>
          </w:p>
        </w:tc>
        <w:tc>
          <w:tcPr>
            <w:tcW w:w="2339" w:type="dxa"/>
          </w:tcPr>
          <w:p w:rsidR="00AB77C4" w:rsidRDefault="00AB77C4" w:rsidP="00AB4737">
            <w:pPr>
              <w:rPr>
                <w:rFonts w:eastAsiaTheme="minorEastAsia"/>
                <w:iCs/>
              </w:rPr>
            </w:pPr>
            <m:oMathPara>
              <m:oMath>
                <m:r>
                  <w:rPr>
                    <w:rFonts w:ascii="Cambria Math" w:eastAsiaTheme="minorEastAsia" w:hAnsi="Cambria Math"/>
                  </w:rPr>
                  <m:t>m=1</m:t>
                </m:r>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m=2</m:t>
                </m:r>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m=3</m:t>
                </m:r>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n=1</m:t>
                </m:r>
              </m:oMath>
            </m:oMathPara>
          </w:p>
        </w:tc>
        <w:tc>
          <w:tcPr>
            <w:tcW w:w="2339"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c>
          <w:tcPr>
            <w:tcW w:w="2338"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0</m:t>
                </m:r>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n=2</m:t>
                </m:r>
              </m:oMath>
            </m:oMathPara>
          </w:p>
        </w:tc>
        <w:tc>
          <w:tcPr>
            <w:tcW w:w="2339"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c>
          <w:tcPr>
            <w:tcW w:w="2337"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n=3</m:t>
                </m:r>
              </m:oMath>
            </m:oMathPara>
          </w:p>
        </w:tc>
        <w:tc>
          <w:tcPr>
            <w:tcW w:w="2339" w:type="dxa"/>
          </w:tcPr>
          <w:p w:rsidR="00AB77C4" w:rsidRDefault="00AB77C4" w:rsidP="00AB4737">
            <w:pPr>
              <w:rPr>
                <w:rFonts w:eastAsiaTheme="minorEastAsia"/>
                <w:iCs/>
              </w:rPr>
            </w:pPr>
            <m:oMathPara>
              <m:oMath>
                <m:r>
                  <w:rPr>
                    <w:rFonts w:ascii="Cambria Math" w:eastAsiaTheme="minorEastAsia" w:hAnsi="Cambria Math"/>
                  </w:rPr>
                  <m:t>0</m:t>
                </m:r>
              </m:oMath>
            </m:oMathPara>
          </w:p>
        </w:tc>
        <w:tc>
          <w:tcPr>
            <w:tcW w:w="2338"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r>
    </w:tbl>
    <w:p w:rsidR="00AB77C4" w:rsidRDefault="00AB77C4" w:rsidP="00AB77C4">
      <w:pPr>
        <w:pStyle w:val="Caption"/>
        <w:keepNext/>
        <w:tabs>
          <w:tab w:val="left" w:pos="3766"/>
        </w:tabs>
      </w:pPr>
    </w:p>
    <w:tbl>
      <w:tblPr>
        <w:tblStyle w:val="TableGrid"/>
        <w:tblW w:w="0" w:type="auto"/>
        <w:tblLook w:val="04A0" w:firstRow="1" w:lastRow="0" w:firstColumn="1" w:lastColumn="0" w:noHBand="0" w:noVBand="1"/>
      </w:tblPr>
      <w:tblGrid>
        <w:gridCol w:w="2336"/>
        <w:gridCol w:w="2339"/>
        <w:gridCol w:w="2338"/>
        <w:gridCol w:w="2337"/>
      </w:tblGrid>
      <w:tr w:rsidR="00AB77C4" w:rsidTr="00AB4737">
        <w:tc>
          <w:tcPr>
            <w:tcW w:w="9350" w:type="dxa"/>
            <w:gridSpan w:val="4"/>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nm3</m:t>
                    </m:r>
                  </m:sub>
                </m:sSub>
              </m:oMath>
            </m:oMathPara>
          </w:p>
        </w:tc>
      </w:tr>
      <w:tr w:rsidR="00AB77C4" w:rsidTr="00AB4737">
        <w:tc>
          <w:tcPr>
            <w:tcW w:w="2336" w:type="dxa"/>
          </w:tcPr>
          <w:p w:rsidR="00AB77C4" w:rsidRDefault="00AB77C4" w:rsidP="00AB4737">
            <w:pPr>
              <w:rPr>
                <w:rFonts w:eastAsiaTheme="minorEastAsia"/>
                <w:iCs/>
              </w:rPr>
            </w:pPr>
          </w:p>
        </w:tc>
        <w:tc>
          <w:tcPr>
            <w:tcW w:w="2339" w:type="dxa"/>
          </w:tcPr>
          <w:p w:rsidR="00AB77C4" w:rsidRDefault="00AB77C4" w:rsidP="00AB4737">
            <w:pPr>
              <w:rPr>
                <w:rFonts w:eastAsiaTheme="minorEastAsia"/>
                <w:iCs/>
              </w:rPr>
            </w:pPr>
            <m:oMathPara>
              <m:oMath>
                <m:r>
                  <w:rPr>
                    <w:rFonts w:ascii="Cambria Math" w:eastAsiaTheme="minorEastAsia" w:hAnsi="Cambria Math"/>
                  </w:rPr>
                  <m:t>m=1</m:t>
                </m:r>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m=2</m:t>
                </m:r>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m=3</m:t>
                </m:r>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n=1</m:t>
                </m:r>
              </m:oMath>
            </m:oMathPara>
          </w:p>
        </w:tc>
        <w:tc>
          <w:tcPr>
            <w:tcW w:w="2339"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0</m:t>
                </m:r>
              </m:oMath>
            </m:oMathPara>
          </w:p>
        </w:tc>
        <w:tc>
          <w:tcPr>
            <w:tcW w:w="2337"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n=2</m:t>
                </m:r>
              </m:oMath>
            </m:oMathPara>
          </w:p>
        </w:tc>
        <w:tc>
          <w:tcPr>
            <w:tcW w:w="2339" w:type="dxa"/>
          </w:tcPr>
          <w:p w:rsidR="00AB77C4" w:rsidRDefault="00AB77C4" w:rsidP="00AB4737">
            <w:pPr>
              <w:rPr>
                <w:rFonts w:eastAsiaTheme="minorEastAsia"/>
                <w:iCs/>
              </w:rPr>
            </w:pPr>
            <m:oMathPara>
              <m:oMath>
                <m:r>
                  <w:rPr>
                    <w:rFonts w:ascii="Cambria Math" w:eastAsiaTheme="minorEastAsia" w:hAnsi="Cambria Math"/>
                  </w:rPr>
                  <m:t>0</m:t>
                </m:r>
              </m:oMath>
            </m:oMathPara>
          </w:p>
        </w:tc>
        <w:tc>
          <w:tcPr>
            <w:tcW w:w="2338"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c>
          <w:tcPr>
            <w:tcW w:w="2337"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r>
      <w:tr w:rsidR="00AB77C4" w:rsidTr="00AB4737">
        <w:tc>
          <w:tcPr>
            <w:tcW w:w="2336" w:type="dxa"/>
          </w:tcPr>
          <w:p w:rsidR="00AB77C4" w:rsidRDefault="00AB77C4" w:rsidP="00AB4737">
            <w:pPr>
              <w:rPr>
                <w:rFonts w:eastAsiaTheme="minorEastAsia"/>
                <w:iCs/>
              </w:rPr>
            </w:pPr>
            <m:oMathPara>
              <m:oMath>
                <m:r>
                  <w:rPr>
                    <w:rFonts w:ascii="Cambria Math" w:eastAsiaTheme="minorEastAsia" w:hAnsi="Cambria Math"/>
                  </w:rPr>
                  <m:t>n=3</m:t>
                </m:r>
              </m:oMath>
            </m:oMathPara>
          </w:p>
        </w:tc>
        <w:tc>
          <w:tcPr>
            <w:tcW w:w="2339"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oMath>
            </m:oMathPara>
          </w:p>
        </w:tc>
        <w:tc>
          <w:tcPr>
            <w:tcW w:w="2338" w:type="dxa"/>
          </w:tcPr>
          <w:p w:rsidR="00AB77C4" w:rsidRDefault="00FB0B02" w:rsidP="00AB473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oMath>
            </m:oMathPara>
          </w:p>
        </w:tc>
        <w:tc>
          <w:tcPr>
            <w:tcW w:w="2337" w:type="dxa"/>
          </w:tcPr>
          <w:p w:rsidR="00AB77C4" w:rsidRDefault="00AB77C4" w:rsidP="00AB4737">
            <w:pPr>
              <w:rPr>
                <w:rFonts w:eastAsiaTheme="minorEastAsia"/>
                <w:iCs/>
              </w:rPr>
            </w:pPr>
            <m:oMathPara>
              <m:oMath>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oMath>
            </m:oMathPara>
          </w:p>
        </w:tc>
      </w:tr>
    </w:tbl>
    <w:p w:rsidR="00AB77C4" w:rsidRDefault="00AB77C4" w:rsidP="0084417E"/>
    <w:p w:rsidR="004237B1" w:rsidRDefault="004237B1" w:rsidP="0084417E">
      <w:r>
        <w:t xml:space="preserve">We can use the inverse Fourier transforms of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mnp</m:t>
            </m:r>
          </m:sub>
        </m:sSub>
      </m:oMath>
      <w:r>
        <w:rPr>
          <w:rFonts w:eastAsiaTheme="minorEastAsia"/>
        </w:rPr>
        <w:t xml:space="preserve"> to find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en>
        </m:f>
      </m:oMath>
    </w:p>
    <w:p w:rsidR="00AB77C4" w:rsidRDefault="00AB77C4" w:rsidP="00AB77C4">
      <w:pPr>
        <w:rPr>
          <w:rFonts w:eastAsiaTheme="minorEastAsia"/>
        </w:rPr>
      </w:pPr>
      <w:r>
        <w:rPr>
          <w:rFonts w:eastAsiaTheme="minorEastAsia"/>
        </w:rPr>
        <w:t xml:space="preserve">1)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33</m:t>
                    </m:r>
                  </m:sub>
                  <m:sup>
                    <m:r>
                      <w:rPr>
                        <w:rFonts w:ascii="Cambria Math" w:hAnsi="Cambria Math"/>
                      </w:rPr>
                      <m:t>2</m:t>
                    </m:r>
                  </m:sup>
                </m:sSubSup>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e>
        </m:d>
      </m:oMath>
    </w:p>
    <w:p w:rsidR="00AB77C4" w:rsidRDefault="00AB77C4" w:rsidP="00AB77C4">
      <w:pPr>
        <w:rPr>
          <w:rFonts w:eastAsiaTheme="minorEastAsia"/>
        </w:rPr>
      </w:pPr>
      <w:r>
        <w:rPr>
          <w:rFonts w:eastAsiaTheme="minorEastAsia"/>
        </w:rPr>
        <w:t xml:space="preserve">2)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11</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f>
              <m:fPr>
                <m:ctrlPr>
                  <w:rPr>
                    <w:rFonts w:ascii="Cambria Math" w:hAnsi="Cambria Math"/>
                    <w:i/>
                  </w:rPr>
                </m:ctrlPr>
              </m:fPr>
              <m:num>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f>
              <m:fPr>
                <m:ctrlPr>
                  <w:rPr>
                    <w:rFonts w:ascii="Cambria Math" w:hAnsi="Cambria Math"/>
                    <w:i/>
                  </w:rPr>
                </m:ctrlPr>
              </m:fPr>
              <m:num>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e>
        </m:d>
      </m:oMath>
    </w:p>
    <w:p w:rsidR="00AB77C4" w:rsidRPr="00C55185" w:rsidRDefault="00AB77C4" w:rsidP="00AB77C4">
      <w:pPr>
        <w:rPr>
          <w:rFonts w:eastAsiaTheme="minorEastAsia"/>
        </w:rPr>
      </w:pPr>
      <w:r>
        <w:rPr>
          <w:rFonts w:eastAsiaTheme="minorEastAsia"/>
        </w:rPr>
        <w:t xml:space="preserve">3)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13</m:t>
                    </m:r>
                  </m:sub>
                  <m:sup>
                    <m:r>
                      <w:rPr>
                        <w:rFonts w:ascii="Cambria Math" w:hAnsi="Cambria Math"/>
                      </w:rPr>
                      <m:t>2</m:t>
                    </m:r>
                  </m:sup>
                </m:sSubSup>
              </m:e>
            </m:d>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23</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13</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oMath>
    </w:p>
    <w:p w:rsidR="00AB77C4" w:rsidRPr="00C55185" w:rsidRDefault="00AB77C4" w:rsidP="00AB77C4">
      <w:pPr>
        <w:rPr>
          <w:rFonts w:eastAsiaTheme="minorEastAsia"/>
        </w:rPr>
      </w:pPr>
      <w:r>
        <w:rPr>
          <w:rFonts w:eastAsiaTheme="minorEastAsia"/>
        </w:rPr>
        <w:t xml:space="preserve">1)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ctrlPr>
              <w:rPr>
                <w:rFonts w:ascii="Cambria Math" w:eastAsiaTheme="minorEastAsia" w:hAnsi="Cambria Math"/>
                <w:i/>
              </w:rPr>
            </m:ctrlPr>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ctrlPr>
              <w:rPr>
                <w:rFonts w:ascii="Cambria Math" w:eastAsiaTheme="minorEastAsia" w:hAnsi="Cambria Math"/>
                <w:i/>
              </w:rPr>
            </m:ctrlPr>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f>
              <m:fPr>
                <m:ctrlPr>
                  <w:rPr>
                    <w:rFonts w:ascii="Cambria Math" w:hAnsi="Cambria Math"/>
                    <w:i/>
                  </w:rPr>
                </m:ctrlPr>
              </m:fPr>
              <m:num>
                <m:r>
                  <w:rPr>
                    <w:rFonts w:ascii="Cambria Math"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δ</m:t>
                </m:r>
              </m:e>
              <m:sub>
                <m:r>
                  <w:rPr>
                    <w:rFonts w:ascii="Cambria Math" w:hAnsi="Cambria Math"/>
                  </w:rPr>
                  <m:t>1o</m:t>
                </m:r>
              </m:sub>
            </m:sSub>
            <m:ctrlPr>
              <w:rPr>
                <w:rFonts w:ascii="Cambria Math" w:eastAsiaTheme="minorEastAsia" w:hAnsi="Cambria Math"/>
                <w:i/>
              </w:rPr>
            </m:ctrlPr>
          </m:e>
        </m:d>
      </m:oMath>
    </w:p>
    <w:p w:rsidR="00AB77C4" w:rsidRDefault="00AB77C4" w:rsidP="00AB77C4">
      <w:pPr>
        <w:rPr>
          <w:rFonts w:eastAsiaTheme="minorEastAsia"/>
        </w:rPr>
      </w:pPr>
      <w:r>
        <w:rPr>
          <w:rFonts w:eastAsiaTheme="minorEastAsia"/>
        </w:rPr>
        <w:t xml:space="preserve">2)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f>
              <m:fPr>
                <m:ctrlPr>
                  <w:rPr>
                    <w:rFonts w:ascii="Cambria Math" w:hAnsi="Cambria Math"/>
                    <w:i/>
                  </w:rPr>
                </m:ctrlPr>
              </m:fPr>
              <m:num>
                <m:r>
                  <w:rPr>
                    <w:rFonts w:ascii="Cambria Math"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2o</m:t>
                </m:r>
              </m:sub>
            </m:sSub>
            <m:ctrlPr>
              <w:rPr>
                <w:rFonts w:ascii="Cambria Math" w:eastAsiaTheme="minorEastAsia" w:hAnsi="Cambria Math"/>
                <w:i/>
              </w:rPr>
            </m:ctrlPr>
          </m:e>
        </m:d>
      </m:oMath>
    </w:p>
    <w:p w:rsidR="00AB77C4" w:rsidRDefault="00AB77C4" w:rsidP="00AB77C4">
      <w:pPr>
        <w:rPr>
          <w:rFonts w:eastAsiaTheme="minorEastAsia"/>
        </w:rPr>
      </w:pPr>
      <w:r>
        <w:rPr>
          <w:rFonts w:eastAsiaTheme="minorEastAsia"/>
        </w:rPr>
        <w:t xml:space="preserve">3)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f>
              <m:fPr>
                <m:ctrlPr>
                  <w:rPr>
                    <w:rFonts w:ascii="Cambria Math" w:hAnsi="Cambria Math"/>
                    <w:i/>
                  </w:rPr>
                </m:ctrlPr>
              </m:fPr>
              <m:num>
                <m:r>
                  <w:rPr>
                    <w:rFonts w:ascii="Cambria Math"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δ</m:t>
                </m:r>
              </m:e>
              <m:sub>
                <m:r>
                  <w:rPr>
                    <w:rFonts w:ascii="Cambria Math" w:hAnsi="Cambria Math"/>
                  </w:rPr>
                  <m:t>3o</m:t>
                </m:r>
              </m:sub>
            </m:sSub>
            <m:ctrlPr>
              <w:rPr>
                <w:rFonts w:ascii="Cambria Math" w:eastAsiaTheme="minorEastAsia" w:hAnsi="Cambria Math"/>
                <w:i/>
              </w:rPr>
            </m:ctrlPr>
          </m:e>
        </m:d>
      </m:oMath>
    </w:p>
    <w:p w:rsidR="00AB77C4" w:rsidRDefault="00AB77C4" w:rsidP="00AB77C4">
      <w:pPr>
        <w:rPr>
          <w:rFonts w:eastAsiaTheme="minorEastAsia"/>
        </w:rPr>
      </w:pPr>
      <w:r>
        <w:rPr>
          <w:rFonts w:eastAsiaTheme="minorEastAsia"/>
        </w:rPr>
        <w:lastRenderedPageBreak/>
        <w:t xml:space="preserve">4)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d>
          <m:dPr>
            <m:begChr m:val="["/>
            <m:endChr m:val="]"/>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1o</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2o</m:t>
                    </m:r>
                  </m:sub>
                </m:sSub>
              </m:e>
            </m:d>
            <m:r>
              <w:rPr>
                <w:rFonts w:ascii="Cambria Math" w:eastAsiaTheme="minorEastAsia"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2o</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3o</m:t>
                    </m:r>
                  </m:sub>
                </m:sSub>
              </m:e>
            </m:d>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en>
            </m:f>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1o</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3o</m:t>
                    </m:r>
                  </m:sub>
                </m:sSub>
              </m:e>
            </m:d>
          </m:e>
        </m:d>
      </m:oMath>
    </w:p>
    <w:p w:rsidR="00AB77C4" w:rsidRDefault="00AB77C4" w:rsidP="0084417E"/>
    <w:p w:rsidR="0084417E" w:rsidRDefault="0084417E" w:rsidP="003F641E"/>
    <w:p w:rsidR="00AB77C4" w:rsidRDefault="00AB77C4" w:rsidP="003F641E"/>
    <w:sectPr w:rsidR="00AB7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B02" w:rsidRDefault="00FB0B02" w:rsidP="00AB4737">
      <w:pPr>
        <w:spacing w:after="0" w:line="240" w:lineRule="auto"/>
      </w:pPr>
      <w:r>
        <w:separator/>
      </w:r>
    </w:p>
  </w:endnote>
  <w:endnote w:type="continuationSeparator" w:id="0">
    <w:p w:rsidR="00FB0B02" w:rsidRDefault="00FB0B02" w:rsidP="00AB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B02" w:rsidRDefault="00FB0B02" w:rsidP="00AB4737">
      <w:pPr>
        <w:spacing w:after="0" w:line="240" w:lineRule="auto"/>
      </w:pPr>
      <w:r>
        <w:separator/>
      </w:r>
    </w:p>
  </w:footnote>
  <w:footnote w:type="continuationSeparator" w:id="0">
    <w:p w:rsidR="00FB0B02" w:rsidRDefault="00FB0B02" w:rsidP="00AB4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D8B"/>
    <w:multiLevelType w:val="hybridMultilevel"/>
    <w:tmpl w:val="560C687E"/>
    <w:lvl w:ilvl="0" w:tplc="3C2E0FF6">
      <w:start w:val="1"/>
      <w:numFmt w:val="bullet"/>
      <w:lvlText w:val="•"/>
      <w:lvlJc w:val="left"/>
      <w:pPr>
        <w:tabs>
          <w:tab w:val="num" w:pos="720"/>
        </w:tabs>
        <w:ind w:left="720" w:hanging="360"/>
      </w:pPr>
      <w:rPr>
        <w:rFonts w:ascii="Arial" w:hAnsi="Arial" w:hint="default"/>
      </w:rPr>
    </w:lvl>
    <w:lvl w:ilvl="1" w:tplc="BA70FA60" w:tentative="1">
      <w:start w:val="1"/>
      <w:numFmt w:val="bullet"/>
      <w:lvlText w:val="•"/>
      <w:lvlJc w:val="left"/>
      <w:pPr>
        <w:tabs>
          <w:tab w:val="num" w:pos="1440"/>
        </w:tabs>
        <w:ind w:left="1440" w:hanging="360"/>
      </w:pPr>
      <w:rPr>
        <w:rFonts w:ascii="Arial" w:hAnsi="Arial" w:hint="default"/>
      </w:rPr>
    </w:lvl>
    <w:lvl w:ilvl="2" w:tplc="CE120FBA" w:tentative="1">
      <w:start w:val="1"/>
      <w:numFmt w:val="bullet"/>
      <w:lvlText w:val="•"/>
      <w:lvlJc w:val="left"/>
      <w:pPr>
        <w:tabs>
          <w:tab w:val="num" w:pos="2160"/>
        </w:tabs>
        <w:ind w:left="2160" w:hanging="360"/>
      </w:pPr>
      <w:rPr>
        <w:rFonts w:ascii="Arial" w:hAnsi="Arial" w:hint="default"/>
      </w:rPr>
    </w:lvl>
    <w:lvl w:ilvl="3" w:tplc="A692A52E" w:tentative="1">
      <w:start w:val="1"/>
      <w:numFmt w:val="bullet"/>
      <w:lvlText w:val="•"/>
      <w:lvlJc w:val="left"/>
      <w:pPr>
        <w:tabs>
          <w:tab w:val="num" w:pos="2880"/>
        </w:tabs>
        <w:ind w:left="2880" w:hanging="360"/>
      </w:pPr>
      <w:rPr>
        <w:rFonts w:ascii="Arial" w:hAnsi="Arial" w:hint="default"/>
      </w:rPr>
    </w:lvl>
    <w:lvl w:ilvl="4" w:tplc="78387A98" w:tentative="1">
      <w:start w:val="1"/>
      <w:numFmt w:val="bullet"/>
      <w:lvlText w:val="•"/>
      <w:lvlJc w:val="left"/>
      <w:pPr>
        <w:tabs>
          <w:tab w:val="num" w:pos="3600"/>
        </w:tabs>
        <w:ind w:left="3600" w:hanging="360"/>
      </w:pPr>
      <w:rPr>
        <w:rFonts w:ascii="Arial" w:hAnsi="Arial" w:hint="default"/>
      </w:rPr>
    </w:lvl>
    <w:lvl w:ilvl="5" w:tplc="BED8EA24" w:tentative="1">
      <w:start w:val="1"/>
      <w:numFmt w:val="bullet"/>
      <w:lvlText w:val="•"/>
      <w:lvlJc w:val="left"/>
      <w:pPr>
        <w:tabs>
          <w:tab w:val="num" w:pos="4320"/>
        </w:tabs>
        <w:ind w:left="4320" w:hanging="360"/>
      </w:pPr>
      <w:rPr>
        <w:rFonts w:ascii="Arial" w:hAnsi="Arial" w:hint="default"/>
      </w:rPr>
    </w:lvl>
    <w:lvl w:ilvl="6" w:tplc="05E0AB4C" w:tentative="1">
      <w:start w:val="1"/>
      <w:numFmt w:val="bullet"/>
      <w:lvlText w:val="•"/>
      <w:lvlJc w:val="left"/>
      <w:pPr>
        <w:tabs>
          <w:tab w:val="num" w:pos="5040"/>
        </w:tabs>
        <w:ind w:left="5040" w:hanging="360"/>
      </w:pPr>
      <w:rPr>
        <w:rFonts w:ascii="Arial" w:hAnsi="Arial" w:hint="default"/>
      </w:rPr>
    </w:lvl>
    <w:lvl w:ilvl="7" w:tplc="058418E2" w:tentative="1">
      <w:start w:val="1"/>
      <w:numFmt w:val="bullet"/>
      <w:lvlText w:val="•"/>
      <w:lvlJc w:val="left"/>
      <w:pPr>
        <w:tabs>
          <w:tab w:val="num" w:pos="5760"/>
        </w:tabs>
        <w:ind w:left="5760" w:hanging="360"/>
      </w:pPr>
      <w:rPr>
        <w:rFonts w:ascii="Arial" w:hAnsi="Arial" w:hint="default"/>
      </w:rPr>
    </w:lvl>
    <w:lvl w:ilvl="8" w:tplc="EB6AF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56D57"/>
    <w:multiLevelType w:val="hybridMultilevel"/>
    <w:tmpl w:val="DD2EC1A2"/>
    <w:lvl w:ilvl="0" w:tplc="E38AA66A">
      <w:start w:val="1"/>
      <w:numFmt w:val="bullet"/>
      <w:lvlText w:val="•"/>
      <w:lvlJc w:val="left"/>
      <w:pPr>
        <w:tabs>
          <w:tab w:val="num" w:pos="720"/>
        </w:tabs>
        <w:ind w:left="720" w:hanging="360"/>
      </w:pPr>
      <w:rPr>
        <w:rFonts w:ascii="Arial" w:hAnsi="Arial" w:hint="default"/>
      </w:rPr>
    </w:lvl>
    <w:lvl w:ilvl="1" w:tplc="A1D010D0">
      <w:start w:val="146"/>
      <w:numFmt w:val="bullet"/>
      <w:lvlText w:val="•"/>
      <w:lvlJc w:val="left"/>
      <w:pPr>
        <w:tabs>
          <w:tab w:val="num" w:pos="1440"/>
        </w:tabs>
        <w:ind w:left="1440" w:hanging="360"/>
      </w:pPr>
      <w:rPr>
        <w:rFonts w:ascii="Arial" w:hAnsi="Arial" w:hint="default"/>
      </w:rPr>
    </w:lvl>
    <w:lvl w:ilvl="2" w:tplc="4FC0F3AA" w:tentative="1">
      <w:start w:val="1"/>
      <w:numFmt w:val="bullet"/>
      <w:lvlText w:val="•"/>
      <w:lvlJc w:val="left"/>
      <w:pPr>
        <w:tabs>
          <w:tab w:val="num" w:pos="2160"/>
        </w:tabs>
        <w:ind w:left="2160" w:hanging="360"/>
      </w:pPr>
      <w:rPr>
        <w:rFonts w:ascii="Arial" w:hAnsi="Arial" w:hint="default"/>
      </w:rPr>
    </w:lvl>
    <w:lvl w:ilvl="3" w:tplc="6A747F90" w:tentative="1">
      <w:start w:val="1"/>
      <w:numFmt w:val="bullet"/>
      <w:lvlText w:val="•"/>
      <w:lvlJc w:val="left"/>
      <w:pPr>
        <w:tabs>
          <w:tab w:val="num" w:pos="2880"/>
        </w:tabs>
        <w:ind w:left="2880" w:hanging="360"/>
      </w:pPr>
      <w:rPr>
        <w:rFonts w:ascii="Arial" w:hAnsi="Arial" w:hint="default"/>
      </w:rPr>
    </w:lvl>
    <w:lvl w:ilvl="4" w:tplc="14520198" w:tentative="1">
      <w:start w:val="1"/>
      <w:numFmt w:val="bullet"/>
      <w:lvlText w:val="•"/>
      <w:lvlJc w:val="left"/>
      <w:pPr>
        <w:tabs>
          <w:tab w:val="num" w:pos="3600"/>
        </w:tabs>
        <w:ind w:left="3600" w:hanging="360"/>
      </w:pPr>
      <w:rPr>
        <w:rFonts w:ascii="Arial" w:hAnsi="Arial" w:hint="default"/>
      </w:rPr>
    </w:lvl>
    <w:lvl w:ilvl="5" w:tplc="9ED4CD54" w:tentative="1">
      <w:start w:val="1"/>
      <w:numFmt w:val="bullet"/>
      <w:lvlText w:val="•"/>
      <w:lvlJc w:val="left"/>
      <w:pPr>
        <w:tabs>
          <w:tab w:val="num" w:pos="4320"/>
        </w:tabs>
        <w:ind w:left="4320" w:hanging="360"/>
      </w:pPr>
      <w:rPr>
        <w:rFonts w:ascii="Arial" w:hAnsi="Arial" w:hint="default"/>
      </w:rPr>
    </w:lvl>
    <w:lvl w:ilvl="6" w:tplc="CFBE6B64" w:tentative="1">
      <w:start w:val="1"/>
      <w:numFmt w:val="bullet"/>
      <w:lvlText w:val="•"/>
      <w:lvlJc w:val="left"/>
      <w:pPr>
        <w:tabs>
          <w:tab w:val="num" w:pos="5040"/>
        </w:tabs>
        <w:ind w:left="5040" w:hanging="360"/>
      </w:pPr>
      <w:rPr>
        <w:rFonts w:ascii="Arial" w:hAnsi="Arial" w:hint="default"/>
      </w:rPr>
    </w:lvl>
    <w:lvl w:ilvl="7" w:tplc="32400B70" w:tentative="1">
      <w:start w:val="1"/>
      <w:numFmt w:val="bullet"/>
      <w:lvlText w:val="•"/>
      <w:lvlJc w:val="left"/>
      <w:pPr>
        <w:tabs>
          <w:tab w:val="num" w:pos="5760"/>
        </w:tabs>
        <w:ind w:left="5760" w:hanging="360"/>
      </w:pPr>
      <w:rPr>
        <w:rFonts w:ascii="Arial" w:hAnsi="Arial" w:hint="default"/>
      </w:rPr>
    </w:lvl>
    <w:lvl w:ilvl="8" w:tplc="2480C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1D88"/>
    <w:multiLevelType w:val="hybridMultilevel"/>
    <w:tmpl w:val="53009582"/>
    <w:lvl w:ilvl="0" w:tplc="42587F46">
      <w:start w:val="1"/>
      <w:numFmt w:val="bullet"/>
      <w:lvlText w:val="•"/>
      <w:lvlJc w:val="left"/>
      <w:pPr>
        <w:tabs>
          <w:tab w:val="num" w:pos="720"/>
        </w:tabs>
        <w:ind w:left="720" w:hanging="360"/>
      </w:pPr>
      <w:rPr>
        <w:rFonts w:ascii="Arial" w:hAnsi="Arial" w:hint="default"/>
      </w:rPr>
    </w:lvl>
    <w:lvl w:ilvl="1" w:tplc="33BE6746">
      <w:start w:val="1"/>
      <w:numFmt w:val="bullet"/>
      <w:lvlText w:val="•"/>
      <w:lvlJc w:val="left"/>
      <w:pPr>
        <w:tabs>
          <w:tab w:val="num" w:pos="1440"/>
        </w:tabs>
        <w:ind w:left="1440" w:hanging="360"/>
      </w:pPr>
      <w:rPr>
        <w:rFonts w:ascii="Arial" w:hAnsi="Arial" w:hint="default"/>
      </w:rPr>
    </w:lvl>
    <w:lvl w:ilvl="2" w:tplc="6DB41C84" w:tentative="1">
      <w:start w:val="1"/>
      <w:numFmt w:val="bullet"/>
      <w:lvlText w:val="•"/>
      <w:lvlJc w:val="left"/>
      <w:pPr>
        <w:tabs>
          <w:tab w:val="num" w:pos="2160"/>
        </w:tabs>
        <w:ind w:left="2160" w:hanging="360"/>
      </w:pPr>
      <w:rPr>
        <w:rFonts w:ascii="Arial" w:hAnsi="Arial" w:hint="default"/>
      </w:rPr>
    </w:lvl>
    <w:lvl w:ilvl="3" w:tplc="58F05D2E" w:tentative="1">
      <w:start w:val="1"/>
      <w:numFmt w:val="bullet"/>
      <w:lvlText w:val="•"/>
      <w:lvlJc w:val="left"/>
      <w:pPr>
        <w:tabs>
          <w:tab w:val="num" w:pos="2880"/>
        </w:tabs>
        <w:ind w:left="2880" w:hanging="360"/>
      </w:pPr>
      <w:rPr>
        <w:rFonts w:ascii="Arial" w:hAnsi="Arial" w:hint="default"/>
      </w:rPr>
    </w:lvl>
    <w:lvl w:ilvl="4" w:tplc="0CAC9F68" w:tentative="1">
      <w:start w:val="1"/>
      <w:numFmt w:val="bullet"/>
      <w:lvlText w:val="•"/>
      <w:lvlJc w:val="left"/>
      <w:pPr>
        <w:tabs>
          <w:tab w:val="num" w:pos="3600"/>
        </w:tabs>
        <w:ind w:left="3600" w:hanging="360"/>
      </w:pPr>
      <w:rPr>
        <w:rFonts w:ascii="Arial" w:hAnsi="Arial" w:hint="default"/>
      </w:rPr>
    </w:lvl>
    <w:lvl w:ilvl="5" w:tplc="C3C02190" w:tentative="1">
      <w:start w:val="1"/>
      <w:numFmt w:val="bullet"/>
      <w:lvlText w:val="•"/>
      <w:lvlJc w:val="left"/>
      <w:pPr>
        <w:tabs>
          <w:tab w:val="num" w:pos="4320"/>
        </w:tabs>
        <w:ind w:left="4320" w:hanging="360"/>
      </w:pPr>
      <w:rPr>
        <w:rFonts w:ascii="Arial" w:hAnsi="Arial" w:hint="default"/>
      </w:rPr>
    </w:lvl>
    <w:lvl w:ilvl="6" w:tplc="E6A00B8C" w:tentative="1">
      <w:start w:val="1"/>
      <w:numFmt w:val="bullet"/>
      <w:lvlText w:val="•"/>
      <w:lvlJc w:val="left"/>
      <w:pPr>
        <w:tabs>
          <w:tab w:val="num" w:pos="5040"/>
        </w:tabs>
        <w:ind w:left="5040" w:hanging="360"/>
      </w:pPr>
      <w:rPr>
        <w:rFonts w:ascii="Arial" w:hAnsi="Arial" w:hint="default"/>
      </w:rPr>
    </w:lvl>
    <w:lvl w:ilvl="7" w:tplc="619CFF8A" w:tentative="1">
      <w:start w:val="1"/>
      <w:numFmt w:val="bullet"/>
      <w:lvlText w:val="•"/>
      <w:lvlJc w:val="left"/>
      <w:pPr>
        <w:tabs>
          <w:tab w:val="num" w:pos="5760"/>
        </w:tabs>
        <w:ind w:left="5760" w:hanging="360"/>
      </w:pPr>
      <w:rPr>
        <w:rFonts w:ascii="Arial" w:hAnsi="Arial" w:hint="default"/>
      </w:rPr>
    </w:lvl>
    <w:lvl w:ilvl="8" w:tplc="07F8F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284E44"/>
    <w:multiLevelType w:val="hybridMultilevel"/>
    <w:tmpl w:val="BC106108"/>
    <w:lvl w:ilvl="0" w:tplc="007E4F42">
      <w:start w:val="1"/>
      <w:numFmt w:val="bullet"/>
      <w:lvlText w:val="•"/>
      <w:lvlJc w:val="left"/>
      <w:pPr>
        <w:tabs>
          <w:tab w:val="num" w:pos="720"/>
        </w:tabs>
        <w:ind w:left="720" w:hanging="360"/>
      </w:pPr>
      <w:rPr>
        <w:rFonts w:ascii="Arial" w:hAnsi="Arial" w:hint="default"/>
      </w:rPr>
    </w:lvl>
    <w:lvl w:ilvl="1" w:tplc="07B4F134" w:tentative="1">
      <w:start w:val="1"/>
      <w:numFmt w:val="bullet"/>
      <w:lvlText w:val="•"/>
      <w:lvlJc w:val="left"/>
      <w:pPr>
        <w:tabs>
          <w:tab w:val="num" w:pos="1440"/>
        </w:tabs>
        <w:ind w:left="1440" w:hanging="360"/>
      </w:pPr>
      <w:rPr>
        <w:rFonts w:ascii="Arial" w:hAnsi="Arial" w:hint="default"/>
      </w:rPr>
    </w:lvl>
    <w:lvl w:ilvl="2" w:tplc="E99EE136" w:tentative="1">
      <w:start w:val="1"/>
      <w:numFmt w:val="bullet"/>
      <w:lvlText w:val="•"/>
      <w:lvlJc w:val="left"/>
      <w:pPr>
        <w:tabs>
          <w:tab w:val="num" w:pos="2160"/>
        </w:tabs>
        <w:ind w:left="2160" w:hanging="360"/>
      </w:pPr>
      <w:rPr>
        <w:rFonts w:ascii="Arial" w:hAnsi="Arial" w:hint="default"/>
      </w:rPr>
    </w:lvl>
    <w:lvl w:ilvl="3" w:tplc="7F427B94" w:tentative="1">
      <w:start w:val="1"/>
      <w:numFmt w:val="bullet"/>
      <w:lvlText w:val="•"/>
      <w:lvlJc w:val="left"/>
      <w:pPr>
        <w:tabs>
          <w:tab w:val="num" w:pos="2880"/>
        </w:tabs>
        <w:ind w:left="2880" w:hanging="360"/>
      </w:pPr>
      <w:rPr>
        <w:rFonts w:ascii="Arial" w:hAnsi="Arial" w:hint="default"/>
      </w:rPr>
    </w:lvl>
    <w:lvl w:ilvl="4" w:tplc="3BE8C784" w:tentative="1">
      <w:start w:val="1"/>
      <w:numFmt w:val="bullet"/>
      <w:lvlText w:val="•"/>
      <w:lvlJc w:val="left"/>
      <w:pPr>
        <w:tabs>
          <w:tab w:val="num" w:pos="3600"/>
        </w:tabs>
        <w:ind w:left="3600" w:hanging="360"/>
      </w:pPr>
      <w:rPr>
        <w:rFonts w:ascii="Arial" w:hAnsi="Arial" w:hint="default"/>
      </w:rPr>
    </w:lvl>
    <w:lvl w:ilvl="5" w:tplc="933A8216" w:tentative="1">
      <w:start w:val="1"/>
      <w:numFmt w:val="bullet"/>
      <w:lvlText w:val="•"/>
      <w:lvlJc w:val="left"/>
      <w:pPr>
        <w:tabs>
          <w:tab w:val="num" w:pos="4320"/>
        </w:tabs>
        <w:ind w:left="4320" w:hanging="360"/>
      </w:pPr>
      <w:rPr>
        <w:rFonts w:ascii="Arial" w:hAnsi="Arial" w:hint="default"/>
      </w:rPr>
    </w:lvl>
    <w:lvl w:ilvl="6" w:tplc="F35C9D42" w:tentative="1">
      <w:start w:val="1"/>
      <w:numFmt w:val="bullet"/>
      <w:lvlText w:val="•"/>
      <w:lvlJc w:val="left"/>
      <w:pPr>
        <w:tabs>
          <w:tab w:val="num" w:pos="5040"/>
        </w:tabs>
        <w:ind w:left="5040" w:hanging="360"/>
      </w:pPr>
      <w:rPr>
        <w:rFonts w:ascii="Arial" w:hAnsi="Arial" w:hint="default"/>
      </w:rPr>
    </w:lvl>
    <w:lvl w:ilvl="7" w:tplc="9D7E9C54" w:tentative="1">
      <w:start w:val="1"/>
      <w:numFmt w:val="bullet"/>
      <w:lvlText w:val="•"/>
      <w:lvlJc w:val="left"/>
      <w:pPr>
        <w:tabs>
          <w:tab w:val="num" w:pos="5760"/>
        </w:tabs>
        <w:ind w:left="5760" w:hanging="360"/>
      </w:pPr>
      <w:rPr>
        <w:rFonts w:ascii="Arial" w:hAnsi="Arial" w:hint="default"/>
      </w:rPr>
    </w:lvl>
    <w:lvl w:ilvl="8" w:tplc="E90063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DE"/>
    <w:rsid w:val="00013FB1"/>
    <w:rsid w:val="00087285"/>
    <w:rsid w:val="000B4510"/>
    <w:rsid w:val="000F681D"/>
    <w:rsid w:val="001275DF"/>
    <w:rsid w:val="0014111D"/>
    <w:rsid w:val="00180040"/>
    <w:rsid w:val="00180996"/>
    <w:rsid w:val="001A5C8E"/>
    <w:rsid w:val="001C2EC8"/>
    <w:rsid w:val="001E09DC"/>
    <w:rsid w:val="001E4426"/>
    <w:rsid w:val="0021342A"/>
    <w:rsid w:val="00216ECB"/>
    <w:rsid w:val="002A72DB"/>
    <w:rsid w:val="00300C3B"/>
    <w:rsid w:val="00316BAE"/>
    <w:rsid w:val="003605F6"/>
    <w:rsid w:val="00362A50"/>
    <w:rsid w:val="003F641E"/>
    <w:rsid w:val="004237B1"/>
    <w:rsid w:val="004733C9"/>
    <w:rsid w:val="004A1088"/>
    <w:rsid w:val="004D1C54"/>
    <w:rsid w:val="005B31B9"/>
    <w:rsid w:val="005F5E2D"/>
    <w:rsid w:val="00671D66"/>
    <w:rsid w:val="00693F7E"/>
    <w:rsid w:val="00694A43"/>
    <w:rsid w:val="006B7DC2"/>
    <w:rsid w:val="006D0BB5"/>
    <w:rsid w:val="0072208B"/>
    <w:rsid w:val="00742A8F"/>
    <w:rsid w:val="00771F23"/>
    <w:rsid w:val="007D4D6F"/>
    <w:rsid w:val="0084417E"/>
    <w:rsid w:val="00864FDE"/>
    <w:rsid w:val="00877F59"/>
    <w:rsid w:val="008806B7"/>
    <w:rsid w:val="008954D5"/>
    <w:rsid w:val="008A75AB"/>
    <w:rsid w:val="008C4950"/>
    <w:rsid w:val="009A360C"/>
    <w:rsid w:val="009D1337"/>
    <w:rsid w:val="009D26EB"/>
    <w:rsid w:val="009E40A0"/>
    <w:rsid w:val="00A02279"/>
    <w:rsid w:val="00A2715A"/>
    <w:rsid w:val="00A75CFA"/>
    <w:rsid w:val="00AA459A"/>
    <w:rsid w:val="00AB00B0"/>
    <w:rsid w:val="00AB4737"/>
    <w:rsid w:val="00AB77C4"/>
    <w:rsid w:val="00AF5B52"/>
    <w:rsid w:val="00B53A1E"/>
    <w:rsid w:val="00BD7556"/>
    <w:rsid w:val="00BE3E5D"/>
    <w:rsid w:val="00BF0EBA"/>
    <w:rsid w:val="00C3222A"/>
    <w:rsid w:val="00CD129A"/>
    <w:rsid w:val="00CD3661"/>
    <w:rsid w:val="00CD6E70"/>
    <w:rsid w:val="00D028B7"/>
    <w:rsid w:val="00D350E0"/>
    <w:rsid w:val="00D40276"/>
    <w:rsid w:val="00DF3CEF"/>
    <w:rsid w:val="00F173B7"/>
    <w:rsid w:val="00F4548E"/>
    <w:rsid w:val="00F634CB"/>
    <w:rsid w:val="00FB0B02"/>
    <w:rsid w:val="00FC025C"/>
    <w:rsid w:val="00FC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84195-3459-44B3-A0EB-5F6412AC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FDE"/>
    <w:rPr>
      <w:color w:val="808080"/>
    </w:rPr>
  </w:style>
  <w:style w:type="table" w:styleId="TableGrid">
    <w:name w:val="Table Grid"/>
    <w:basedOn w:val="TableNormal"/>
    <w:uiPriority w:val="59"/>
    <w:rsid w:val="00864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4FDE"/>
    <w:pPr>
      <w:spacing w:line="240" w:lineRule="auto"/>
    </w:pPr>
    <w:rPr>
      <w:i/>
      <w:iCs/>
      <w:color w:val="1F497D" w:themeColor="text2"/>
      <w:sz w:val="18"/>
      <w:szCs w:val="18"/>
    </w:rPr>
  </w:style>
  <w:style w:type="paragraph" w:styleId="Header">
    <w:name w:val="header"/>
    <w:basedOn w:val="Normal"/>
    <w:link w:val="HeaderChar"/>
    <w:uiPriority w:val="99"/>
    <w:unhideWhenUsed/>
    <w:rsid w:val="0086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DE"/>
  </w:style>
  <w:style w:type="paragraph" w:styleId="Footer">
    <w:name w:val="footer"/>
    <w:basedOn w:val="Normal"/>
    <w:link w:val="FooterChar"/>
    <w:uiPriority w:val="99"/>
    <w:unhideWhenUsed/>
    <w:rsid w:val="0086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DE"/>
  </w:style>
  <w:style w:type="character" w:customStyle="1" w:styleId="BalloonTextChar">
    <w:name w:val="Balloon Text Char"/>
    <w:basedOn w:val="DefaultParagraphFont"/>
    <w:link w:val="BalloonText"/>
    <w:uiPriority w:val="99"/>
    <w:semiHidden/>
    <w:rsid w:val="00864FDE"/>
    <w:rPr>
      <w:rFonts w:ascii="Tahoma" w:hAnsi="Tahoma" w:cs="Tahoma"/>
      <w:sz w:val="16"/>
      <w:szCs w:val="16"/>
    </w:rPr>
  </w:style>
  <w:style w:type="paragraph" w:styleId="BalloonText">
    <w:name w:val="Balloon Text"/>
    <w:basedOn w:val="Normal"/>
    <w:link w:val="BalloonTextChar"/>
    <w:uiPriority w:val="99"/>
    <w:semiHidden/>
    <w:unhideWhenUsed/>
    <w:rsid w:val="00864FDE"/>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864FDE"/>
    <w:rPr>
      <w:rFonts w:ascii="Segoe UI" w:hAnsi="Segoe UI" w:cs="Segoe UI"/>
      <w:sz w:val="18"/>
      <w:szCs w:val="18"/>
    </w:rPr>
  </w:style>
  <w:style w:type="character" w:styleId="Hyperlink">
    <w:name w:val="Hyperlink"/>
    <w:basedOn w:val="DefaultParagraphFont"/>
    <w:uiPriority w:val="99"/>
    <w:unhideWhenUsed/>
    <w:rsid w:val="00864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psu.edu/cao/Papers_PDF/Nambu-9-1-94.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52</cp:revision>
  <dcterms:created xsi:type="dcterms:W3CDTF">2017-07-08T21:30:00Z</dcterms:created>
  <dcterms:modified xsi:type="dcterms:W3CDTF">2017-07-18T14:55:00Z</dcterms:modified>
</cp:coreProperties>
</file>