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75" w:rsidRDefault="00FA36D7" w:rsidP="00FA36D7">
      <w:pPr>
        <w:jc w:val="center"/>
      </w:pPr>
      <w:r>
        <w:rPr>
          <w:b/>
        </w:rPr>
        <w:t>Verification of Elastic Equilibrium Solutions</w:t>
      </w:r>
    </w:p>
    <w:p w:rsidR="00FA36D7" w:rsidRDefault="00FA36D7">
      <w:r>
        <w:t>Verifying that the particular solution satisfies:</w:t>
      </w:r>
    </w:p>
    <w:p w:rsidR="00000000" w:rsidRPr="00FA36D7" w:rsidRDefault="00FA36D7" w:rsidP="00FA36D7">
      <w:pPr>
        <w:ind w:left="72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B657F1" w:rsidRDefault="00B657F1">
      <w:pPr>
        <w:rPr>
          <w:rFonts w:eastAsiaTheme="minorEastAsia"/>
          <w:iCs/>
        </w:rPr>
      </w:pPr>
      <w:r>
        <w:t xml:space="preserve">We get three independent equations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=1,2,3</m:t>
        </m:r>
      </m:oMath>
      <w:r>
        <w:rPr>
          <w:rFonts w:eastAsiaTheme="minorEastAsia"/>
          <w:iCs/>
        </w:rPr>
        <w:t xml:space="preserve">. The left hand side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  <w:iCs/>
        </w:rPr>
        <w:t xml:space="preserve"> is:</w:t>
      </w:r>
    </w:p>
    <w:p w:rsidR="00B657F1" w:rsidRDefault="00B657F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LHS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B657F1" w:rsidRDefault="00B657F1" w:rsidP="00B657F1">
      <w:pPr>
        <w:tabs>
          <w:tab w:val="left" w:pos="8143"/>
        </w:tabs>
        <w:rPr>
          <w:rFonts w:eastAsiaTheme="minorEastAsia"/>
          <w:iCs/>
        </w:rPr>
      </w:pPr>
      <w:r>
        <w:rPr>
          <w:rFonts w:eastAsiaTheme="minorEastAsia"/>
        </w:rPr>
        <w:t xml:space="preserve">The right hand side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  <w:iCs/>
        </w:rPr>
        <w:t xml:space="preserve"> is:</w:t>
      </w:r>
    </w:p>
    <w:p w:rsidR="00B657F1" w:rsidRDefault="00B657F1" w:rsidP="00B657F1">
      <w:pPr>
        <w:tabs>
          <w:tab w:val="left" w:pos="8143"/>
        </w:tabs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HS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657F1" w:rsidRDefault="00B657F1" w:rsidP="00B657F1">
      <w:pPr>
        <w:tabs>
          <w:tab w:val="left" w:pos="8143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Numerically, we can verify that that </w:t>
      </w:r>
      <m:oMath>
        <m:r>
          <w:rPr>
            <w:rFonts w:ascii="Cambria Math" w:eastAsiaTheme="minorEastAsia" w:hAnsi="Cambria Math"/>
          </w:rPr>
          <m:t>LHS-RHS≈0:</m:t>
        </m:r>
      </m:oMath>
    </w:p>
    <w:p w:rsidR="00B657F1" w:rsidRDefault="00B657F1" w:rsidP="00B657F1">
      <w:pPr>
        <w:tabs>
          <w:tab w:val="left" w:pos="8143"/>
        </w:tabs>
        <w:jc w:val="center"/>
        <w:rPr>
          <w:rFonts w:eastAsiaTheme="minorEastAsia"/>
          <w:iCs/>
        </w:rPr>
      </w:pPr>
      <w:r>
        <w:rPr>
          <w:rFonts w:eastAsiaTheme="minorEastAsia"/>
          <w:noProof/>
        </w:rPr>
        <w:drawing>
          <wp:inline distT="0" distB="0" distL="0" distR="0">
            <wp:extent cx="2469823" cy="1852895"/>
            <wp:effectExtent l="0" t="0" r="0" b="0"/>
            <wp:docPr id="2" name="Picture 2" descr="D:\One Drive - Drexel\OneDrive - Drexel University\Phase Field\Prelim Testing\Green vs Matrix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 Drive - Drexel\OneDrive - Drexel University\Phase Field\Prelim Testing\Green vs Matrix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25" cy="18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noProof/>
        </w:rPr>
        <w:drawing>
          <wp:inline distT="0" distB="0" distL="0" distR="0" wp14:anchorId="2E8776E6" wp14:editId="1DE92342">
            <wp:extent cx="2569643" cy="1927781"/>
            <wp:effectExtent l="0" t="0" r="0" b="0"/>
            <wp:docPr id="1" name="Picture 1" descr="D:\One Drive - Drexel\OneDrive - Drexel University\Phase Field\Prelim Testing\Green vs Matrix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 Drive - Drexel\OneDrive - Drexel University\Phase Field\Prelim Testing\Green vs Matrix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22" cy="19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F1" w:rsidRDefault="00B657F1" w:rsidP="00B657F1">
      <w:pPr>
        <w:tabs>
          <w:tab w:val="left" w:pos="8143"/>
        </w:tabs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LHS-RHS≈0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RHS</m:t>
        </m:r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is</w:t>
      </w:r>
      <w:proofErr w:type="gramEnd"/>
      <w:r>
        <w:rPr>
          <w:rFonts w:eastAsiaTheme="minorEastAsia"/>
          <w:iCs/>
        </w:rPr>
        <w:t xml:space="preserve"> on the order of 10</w:t>
      </w:r>
      <w:r>
        <w:rPr>
          <w:rFonts w:eastAsiaTheme="minorEastAsia"/>
          <w:iCs/>
          <w:vertAlign w:val="superscript"/>
        </w:rPr>
        <w:t>14</w:t>
      </w:r>
      <w:r>
        <w:rPr>
          <w:rFonts w:eastAsiaTheme="minorEastAsia"/>
          <w:iCs/>
        </w:rPr>
        <w:t xml:space="preserve">, which makes any nonzero values in </w:t>
      </w:r>
      <m:oMath>
        <m:r>
          <w:rPr>
            <w:rFonts w:ascii="Cambria Math" w:eastAsiaTheme="minorEastAsia" w:hAnsi="Cambria Math"/>
          </w:rPr>
          <m:t>LHS-RHS</m:t>
        </m:r>
      </m:oMath>
      <w:r>
        <w:rPr>
          <w:rFonts w:eastAsiaTheme="minorEastAsia"/>
          <w:iCs/>
        </w:rPr>
        <w:t xml:space="preserve"> due to numerical errors.</w:t>
      </w:r>
      <w:r w:rsidR="00085D73">
        <w:rPr>
          <w:rFonts w:eastAsiaTheme="minorEastAsia"/>
          <w:iCs/>
        </w:rPr>
        <w:t xml:space="preserve"> Plot a layer of each.</w:t>
      </w:r>
    </w:p>
    <w:p w:rsidR="00B657F1" w:rsidRDefault="00B657F1" w:rsidP="00B657F1">
      <w:pPr>
        <w:tabs>
          <w:tab w:val="left" w:pos="8143"/>
        </w:tabs>
        <w:rPr>
          <w:rFonts w:eastAsiaTheme="minorEastAsia"/>
          <w:iCs/>
        </w:rPr>
      </w:pPr>
    </w:p>
    <w:p w:rsidR="00085D73" w:rsidRDefault="00085D73" w:rsidP="00B657F1">
      <w:pPr>
        <w:tabs>
          <w:tab w:val="left" w:pos="8143"/>
        </w:tabs>
        <w:rPr>
          <w:rFonts w:eastAsiaTheme="minorEastAsia"/>
          <w:iCs/>
        </w:rPr>
      </w:pPr>
      <w:r>
        <w:rPr>
          <w:rFonts w:eastAsiaTheme="minorEastAsia"/>
          <w:iCs/>
        </w:rPr>
        <w:t>We can also verify the homogenous solution that was solved via Yu Luan Li’s 2D FFT method. Again we have three equations which we can verify the LHS and RHS.</w:t>
      </w:r>
    </w:p>
    <w:p w:rsidR="00085D73" w:rsidRDefault="00085D73" w:rsidP="00085D73">
      <w:pPr>
        <w:tabs>
          <w:tab w:val="left" w:pos="8143"/>
        </w:tabs>
        <w:jc w:val="center"/>
        <w:rPr>
          <w:rFonts w:eastAsiaTheme="minorEastAsia"/>
          <w:iCs/>
        </w:rPr>
      </w:pPr>
      <w:r w:rsidRPr="00085D73">
        <w:rPr>
          <w:rFonts w:eastAsiaTheme="minorEastAsia"/>
          <w:iCs/>
        </w:rPr>
        <w:drawing>
          <wp:inline distT="0" distB="0" distL="0" distR="0" wp14:anchorId="6CB028A1" wp14:editId="31FCD0EF">
            <wp:extent cx="4648200" cy="847725"/>
            <wp:effectExtent l="0" t="0" r="0" b="952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73" w:rsidRDefault="00085D73" w:rsidP="00085D73">
      <w:pPr>
        <w:tabs>
          <w:tab w:val="left" w:pos="8143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For </w:t>
      </w:r>
      <m:oMath>
        <m:r>
          <w:rPr>
            <w:rFonts w:ascii="Cambria Math" w:eastAsiaTheme="minorEastAsia" w:hAnsi="Cambria Math"/>
          </w:rPr>
          <m:t>i=1,</m:t>
        </m:r>
      </m:oMath>
    </w:p>
    <w:p w:rsidR="00085D73" w:rsidRDefault="00085D73" w:rsidP="00085D73">
      <w:pPr>
        <w:tabs>
          <w:tab w:val="left" w:pos="8143"/>
        </w:tabs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C44*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-C11*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-C44*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1,33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C12*1i+C44*1i</m:t>
              </m:r>
            </m:e>
          </m:d>
          <m:r>
            <w:rPr>
              <w:rFonts w:ascii="Cambria Math" w:eastAsiaTheme="minorEastAsia" w:hAnsi="Cambria Math"/>
            </w:rPr>
            <m:t>-C12*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-C44*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085D73" w:rsidRDefault="00085D73" w:rsidP="00085D73">
      <w:pPr>
        <w:tabs>
          <w:tab w:val="left" w:pos="8143"/>
        </w:tabs>
        <w:rPr>
          <w:rFonts w:eastAsiaTheme="minorEastAsia"/>
          <w:iCs/>
        </w:rPr>
      </w:pPr>
      <w:bookmarkStart w:id="0" w:name="_GoBack"/>
      <w:bookmarkEnd w:id="0"/>
    </w:p>
    <w:p w:rsidR="00085D73" w:rsidRDefault="00085D73" w:rsidP="00085D73">
      <w:pPr>
        <w:tabs>
          <w:tab w:val="left" w:pos="8143"/>
        </w:tabs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In the 2D Fourier space:</w:t>
      </w:r>
    </w:p>
    <w:p w:rsidR="00085D73" w:rsidRDefault="00F42DD4" w:rsidP="00085D73">
      <w:pPr>
        <w:tabs>
          <w:tab w:val="left" w:pos="8143"/>
        </w:tabs>
        <w:rPr>
          <w:rFonts w:eastAsiaTheme="minorEastAsia"/>
          <w:iCs/>
        </w:rPr>
      </w:pPr>
      <w:r w:rsidRPr="00085D73">
        <w:rPr>
          <w:rFonts w:eastAsiaTheme="minorEastAsia"/>
          <w:iCs/>
        </w:rPr>
        <w:drawing>
          <wp:inline distT="0" distB="0" distL="0" distR="0">
            <wp:extent cx="2839219" cy="2129414"/>
            <wp:effectExtent l="0" t="0" r="0" b="4445"/>
            <wp:docPr id="6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219" cy="21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D73">
        <w:rPr>
          <w:rFonts w:eastAsiaTheme="minorEastAsia"/>
          <w:iCs/>
        </w:rPr>
        <w:drawing>
          <wp:inline distT="0" distB="0" distL="0" distR="0">
            <wp:extent cx="2839085" cy="2129155"/>
            <wp:effectExtent l="0" t="0" r="0" b="444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4" w:rsidRDefault="00F42DD4" w:rsidP="00F42DD4">
      <w:pPr>
        <w:tabs>
          <w:tab w:val="left" w:pos="8143"/>
        </w:tabs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C44*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1,33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  <w:iCs/>
        </w:rPr>
        <w:t xml:space="preserve">. </w:t>
      </w:r>
      <m:oMath>
        <m:r>
          <w:rPr>
            <w:rFonts w:ascii="Cambria Math" w:hAnsi="Cambria Math"/>
          </w:rPr>
          <m:t>C11*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eastAsiaTheme="minorEastAsia"/>
          <w:iCs/>
        </w:rPr>
        <w:t>. Note that both are on the order of 10</w:t>
      </w:r>
      <w:r>
        <w:rPr>
          <w:rFonts w:eastAsiaTheme="minorEastAsia"/>
          <w:iCs/>
          <w:vertAlign w:val="superscript"/>
        </w:rPr>
        <w:t>16</w:t>
      </w:r>
    </w:p>
    <w:p w:rsidR="00F42DD4" w:rsidRDefault="00F42DD4" w:rsidP="00085D73">
      <w:pPr>
        <w:tabs>
          <w:tab w:val="left" w:pos="8143"/>
        </w:tabs>
        <w:rPr>
          <w:rFonts w:eastAsiaTheme="minorEastAsia"/>
          <w:iCs/>
        </w:rPr>
      </w:pPr>
      <w:r>
        <w:rPr>
          <w:rFonts w:eastAsiaTheme="minorEastAsia"/>
          <w:iCs/>
        </w:rPr>
        <w:t>The total LHS is:</w:t>
      </w:r>
    </w:p>
    <w:p w:rsidR="00F42DD4" w:rsidRDefault="00F42DD4" w:rsidP="00F42DD4">
      <w:pPr>
        <w:tabs>
          <w:tab w:val="left" w:pos="8143"/>
        </w:tabs>
        <w:jc w:val="center"/>
        <w:rPr>
          <w:rFonts w:eastAsiaTheme="minorEastAsia"/>
          <w:iCs/>
        </w:rPr>
      </w:pPr>
      <w:r w:rsidRPr="00F42DD4">
        <w:rPr>
          <w:rFonts w:eastAsiaTheme="minorEastAsia"/>
          <w:iCs/>
        </w:rPr>
        <w:drawing>
          <wp:inline distT="0" distB="0" distL="0" distR="0" wp14:anchorId="47D0FF5A" wp14:editId="4C227654">
            <wp:extent cx="3246341" cy="2434756"/>
            <wp:effectExtent l="0" t="0" r="0" b="3810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84" cy="24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4" w:rsidRDefault="00F42DD4" w:rsidP="00F42DD4">
      <w:pPr>
        <w:tabs>
          <w:tab w:val="left" w:pos="8143"/>
        </w:tabs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Not exactly zero but close enough considering it was originally ~10</w:t>
      </w:r>
      <w:r>
        <w:rPr>
          <w:rFonts w:eastAsiaTheme="minorEastAsia"/>
          <w:iCs/>
          <w:vertAlign w:val="superscript"/>
        </w:rPr>
        <w:t>16</w:t>
      </w:r>
    </w:p>
    <w:p w:rsidR="00F42DD4" w:rsidRPr="005443A8" w:rsidRDefault="0047203D" w:rsidP="0047203D">
      <w:pPr>
        <w:tabs>
          <w:tab w:val="left" w:pos="2442"/>
        </w:tabs>
        <w:rPr>
          <w:rFonts w:eastAsiaTheme="minorEastAsia"/>
          <w:b/>
          <w:iCs/>
          <w:color w:val="FF0000"/>
        </w:rPr>
      </w:pPr>
      <w:r w:rsidRPr="005443A8">
        <w:rPr>
          <w:rFonts w:eastAsiaTheme="minorEastAsia"/>
          <w:b/>
          <w:iCs/>
          <w:color w:val="FF0000"/>
        </w:rPr>
        <w:t>Maybe plot the functions in real space???</w:t>
      </w:r>
    </w:p>
    <w:p w:rsidR="00725F38" w:rsidRDefault="00725F38" w:rsidP="00725F38">
      <w:pPr>
        <w:tabs>
          <w:tab w:val="left" w:pos="8143"/>
        </w:tabs>
        <w:rPr>
          <w:rFonts w:eastAsiaTheme="minorEastAsia"/>
          <w:iCs/>
        </w:rPr>
      </w:pPr>
    </w:p>
    <w:p w:rsidR="0047203D" w:rsidRDefault="0047203D" w:rsidP="00725F38">
      <w:pPr>
        <w:tabs>
          <w:tab w:val="left" w:pos="8143"/>
        </w:tabs>
        <w:rPr>
          <w:rFonts w:eastAsiaTheme="minorEastAsia"/>
          <w:iCs/>
        </w:rPr>
      </w:pPr>
      <w:r>
        <w:rPr>
          <w:rFonts w:eastAsiaTheme="minorEastAsia"/>
          <w:iCs/>
        </w:rPr>
        <w:t>Verify boundary conditions are satisfied: stress free surface and strain free substrate:</w:t>
      </w:r>
    </w:p>
    <w:p w:rsidR="0047203D" w:rsidRDefault="0047203D" w:rsidP="0047203D">
      <w:pPr>
        <w:tabs>
          <w:tab w:val="left" w:pos="8143"/>
        </w:tabs>
        <w:jc w:val="center"/>
        <w:rPr>
          <w:rFonts w:eastAsiaTheme="minorEastAsia"/>
          <w:iCs/>
        </w:rPr>
      </w:pPr>
      <w:r w:rsidRPr="0047203D">
        <w:rPr>
          <w:rFonts w:eastAsiaTheme="minorEastAsia"/>
          <w:iCs/>
        </w:rPr>
        <w:lastRenderedPageBreak/>
        <w:drawing>
          <wp:inline distT="0" distB="0" distL="0" distR="0" wp14:anchorId="69F68B44" wp14:editId="32499DC6">
            <wp:extent cx="3381161" cy="2535871"/>
            <wp:effectExtent l="0" t="0" r="0" b="0"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61" cy="25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03D">
        <w:rPr>
          <w:rFonts w:eastAsiaTheme="minorEastAsia"/>
          <w:iCs/>
        </w:rPr>
        <w:drawing>
          <wp:inline distT="0" distB="0" distL="0" distR="0" wp14:anchorId="5E72BC0B" wp14:editId="72A4EA41">
            <wp:extent cx="3381161" cy="2535871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61" cy="25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03D">
        <w:rPr>
          <w:rFonts w:eastAsiaTheme="minorEastAsia"/>
          <w:iCs/>
        </w:rPr>
        <w:drawing>
          <wp:inline distT="0" distB="0" distL="0" distR="0" wp14:anchorId="7E65F7ED" wp14:editId="28E53530">
            <wp:extent cx="3381161" cy="2535871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61" cy="25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3D" w:rsidRDefault="0047203D" w:rsidP="0047203D">
      <w:pPr>
        <w:tabs>
          <w:tab w:val="left" w:pos="8143"/>
        </w:tabs>
        <w:jc w:val="center"/>
        <w:rPr>
          <w:rFonts w:eastAsiaTheme="minorEastAsia"/>
          <w:iCs/>
        </w:rPr>
      </w:pPr>
    </w:p>
    <w:p w:rsidR="0047203D" w:rsidRDefault="003427F3" w:rsidP="0047203D">
      <w:pPr>
        <w:tabs>
          <w:tab w:val="left" w:pos="8143"/>
        </w:tabs>
        <w:jc w:val="center"/>
        <w:rPr>
          <w:rFonts w:eastAsiaTheme="minorEastAsia"/>
          <w:iCs/>
        </w:rPr>
      </w:pPr>
      <w:r w:rsidRPr="003427F3">
        <w:rPr>
          <w:rFonts w:eastAsiaTheme="minorEastAsia"/>
          <w:iCs/>
        </w:rPr>
        <w:lastRenderedPageBreak/>
        <w:drawing>
          <wp:inline distT="0" distB="0" distL="0" distR="0" wp14:anchorId="007CFA4D" wp14:editId="559B1CA3">
            <wp:extent cx="3102015" cy="2326511"/>
            <wp:effectExtent l="0" t="0" r="3175" b="0"/>
            <wp:docPr id="1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201" cy="23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7F3">
        <w:rPr>
          <w:rFonts w:eastAsiaTheme="minorEastAsia"/>
          <w:iCs/>
        </w:rPr>
        <w:drawing>
          <wp:inline distT="0" distB="0" distL="0" distR="0" wp14:anchorId="0BD5B08E" wp14:editId="5EE21C2C">
            <wp:extent cx="2978551" cy="2233914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692" cy="22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F3" w:rsidRDefault="003427F3" w:rsidP="0047203D">
      <w:pPr>
        <w:tabs>
          <w:tab w:val="left" w:pos="8143"/>
        </w:tabs>
        <w:jc w:val="center"/>
        <w:rPr>
          <w:rFonts w:eastAsiaTheme="minorEastAsia"/>
          <w:iCs/>
        </w:rPr>
      </w:pPr>
    </w:p>
    <w:p w:rsidR="003427F3" w:rsidRPr="00F42DD4" w:rsidRDefault="003427F3" w:rsidP="0047203D">
      <w:pPr>
        <w:tabs>
          <w:tab w:val="left" w:pos="8143"/>
        </w:tabs>
        <w:jc w:val="center"/>
        <w:rPr>
          <w:rFonts w:eastAsiaTheme="minorEastAsia"/>
          <w:iCs/>
        </w:rPr>
      </w:pPr>
      <w:r w:rsidRPr="003427F3">
        <w:rPr>
          <w:rFonts w:eastAsiaTheme="minorEastAsia"/>
          <w:iCs/>
        </w:rPr>
        <w:drawing>
          <wp:inline distT="0" distB="0" distL="0" distR="0" wp14:anchorId="3CC2C7F3" wp14:editId="47E8180F">
            <wp:extent cx="2908729" cy="2181547"/>
            <wp:effectExtent l="0" t="0" r="6350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14" cy="21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F3" w:rsidRPr="00F4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14AEA"/>
    <w:multiLevelType w:val="hybridMultilevel"/>
    <w:tmpl w:val="6E74E07C"/>
    <w:lvl w:ilvl="0" w:tplc="814E0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05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60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45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89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5E2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B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68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D7"/>
    <w:rsid w:val="00085D73"/>
    <w:rsid w:val="003427F3"/>
    <w:rsid w:val="00362A50"/>
    <w:rsid w:val="00391399"/>
    <w:rsid w:val="0047203D"/>
    <w:rsid w:val="005443A8"/>
    <w:rsid w:val="00725F38"/>
    <w:rsid w:val="00877F59"/>
    <w:rsid w:val="008806B7"/>
    <w:rsid w:val="00AB00B0"/>
    <w:rsid w:val="00B657F1"/>
    <w:rsid w:val="00F42DD4"/>
    <w:rsid w:val="00F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69CB2-83AC-4B09-ABDF-731A23FE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7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4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6</cp:revision>
  <dcterms:created xsi:type="dcterms:W3CDTF">2017-09-14T14:40:00Z</dcterms:created>
  <dcterms:modified xsi:type="dcterms:W3CDTF">2017-09-14T15:30:00Z</dcterms:modified>
</cp:coreProperties>
</file>