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DF86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3F2E0034" w14:textId="77777777" w:rsidR="005F760D" w:rsidRPr="005F760D" w:rsidRDefault="005F760D" w:rsidP="005F760D"/>
    <w:p w14:paraId="62CAB3A3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155A71DF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9CF42F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2F47E39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de pastos en la región Brunca de Costa Rica 2022 a escala 1:10.000</w:t>
      </w:r>
    </w:p>
    <w:p w14:paraId="73F372C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87CC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3DBD6D52" w14:textId="5109A031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837163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CR_</w:t>
      </w:r>
      <w:r w:rsidR="005E1B92" w:rsidRPr="005E1B9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="005E1B92"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EG-UCR_CPAS</w:t>
      </w:r>
      <w:r w:rsidR="005E1B9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="005E1B92"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</w:t>
      </w:r>
      <w:r w:rsidR="005E1B9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22</w:t>
      </w:r>
      <w:r w:rsidR="005E1B92"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  <w:r w:rsidR="005E1B92" w:rsidRPr="000515B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VE</w:t>
      </w:r>
    </w:p>
    <w:p w14:paraId="2717B15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2B5B0C6C" w14:textId="77777777">
        <w:trPr>
          <w:trHeight w:val="277"/>
        </w:trPr>
        <w:tc>
          <w:tcPr>
            <w:tcW w:w="4675" w:type="dxa"/>
          </w:tcPr>
          <w:p w14:paraId="52FA31B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37B16421" w14:textId="15113971" w:rsidR="008667EE" w:rsidRDefault="0085436F" w:rsidP="00837163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3559563A" w14:textId="77777777">
        <w:trPr>
          <w:trHeight w:val="277"/>
        </w:trPr>
        <w:tc>
          <w:tcPr>
            <w:tcW w:w="4675" w:type="dxa"/>
          </w:tcPr>
          <w:p w14:paraId="5EF85B2E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78CEECA4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3F4DB24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BD4B6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530165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77AC92E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8D02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66A5230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683E283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399FAA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3530F03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317C663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C6B207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34977E3C" w14:textId="41FE0D0A" w:rsidR="005E1B92" w:rsidRDefault="005E1B92" w:rsidP="005E1B92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geográfica que muestra la cobertura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 pastos para el año 202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 w:rsidRPr="00EE14F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la región Brunca de Costa Rica</w:t>
      </w:r>
    </w:p>
    <w:p w14:paraId="2AD3E50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E05FEF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6712C66E" w14:textId="10DC14FB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áreas de pastura para la Región Brunca de Costa Rica para el año 20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22</w:t>
      </w:r>
      <w:commentRangeEnd w:id="0"/>
      <w:r w:rsidR="005E1B92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  <w:r w:rsidR="005E1B9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,</w:t>
      </w:r>
    </w:p>
    <w:p w14:paraId="56536A7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8DC3164" w14:textId="77777777" w:rsidR="005E1B92" w:rsidRDefault="005E1B92" w:rsidP="005E1B92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368E5F3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E83E7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7EB1218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6C5F86F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C98C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7A246FF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62E896D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FEFD22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7E5F164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2E4B0EA6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Tipo de fecha de mantenimiento</w:t>
      </w:r>
    </w:p>
    <w:p w14:paraId="107DC356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43BB633A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6DA8FA0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09C4A1A7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577A43CE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882243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69971172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6385299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699644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45A8597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667C54F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D4467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4C9F5E8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18FA361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F9CA0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6C9295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1E42E50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759779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37163" w14:paraId="6D21CD69" w14:textId="77777777" w:rsidTr="00837163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0980" w14:textId="2803D2EF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11C0" w14:textId="1B65859F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386B3FDB" w14:textId="77777777" w:rsidTr="00837163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84A7" w14:textId="03B78C22" w:rsidR="008667EE" w:rsidRDefault="0085436F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CC0F" w14:textId="3387AE92" w:rsidR="008667EE" w:rsidRDefault="0085436F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66ED42A2" w14:textId="77777777" w:rsidTr="00837163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7753" w14:textId="08925445" w:rsidR="008667EE" w:rsidRDefault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588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3B773240" w14:textId="77777777" w:rsidTr="00837163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352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7C5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5DD8E8D7" w14:textId="77777777" w:rsidTr="00837163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A0A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497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2FA4C460" w14:textId="77777777" w:rsidTr="00837163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6A0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6EC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</w:tbl>
    <w:p w14:paraId="039BE86B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F2FFFA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3F6E842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0DD09CA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7161C9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4652AA1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6C54E04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F2D7B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FBD9015" w14:textId="77777777" w:rsidR="00837163" w:rsidRPr="00FE6B45" w:rsidRDefault="00837163" w:rsidP="00837163">
      <w:pPr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5EDC71B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2DCDF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Tema o categoría</w:t>
      </w:r>
    </w:p>
    <w:p w14:paraId="4043475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70156AF6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B557B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25E24591" w14:textId="77777777" w:rsidR="005E1B92" w:rsidRPr="009430AE" w:rsidRDefault="005E1B92" w:rsidP="005E1B92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47F2637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DDB1B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BF8236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697329C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02162E0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27EFA22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2B5D3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2DA43C0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109EEC9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BE680B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4E3F67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0873303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60D608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0A3E18B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0B477C0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06EC87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837163" w14:paraId="7B209AD1" w14:textId="77777777" w:rsidTr="00837163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CD9CA" w14:textId="4FE4B20B" w:rsidR="00837163" w:rsidRDefault="00837163" w:rsidP="00837163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BF772" w14:textId="77D17690" w:rsidR="00837163" w:rsidRDefault="00837163" w:rsidP="00837163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9664A8" w14:paraId="7AFDCD19" w14:textId="77777777" w:rsidTr="00837163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02BEE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2016F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2FF24D82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D944572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3C3922B8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76F5D3D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FCDE2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28768C2F" w14:textId="77777777" w:rsidR="008667EE" w:rsidRDefault="0085436F" w:rsidP="00837163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66ECB87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6CD14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43A608F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53B2694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7CE30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181EDD3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73192DB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7FBC22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054825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11501</w:t>
      </w:r>
    </w:p>
    <w:p w14:paraId="4518856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2D78D6" w14:textId="77777777" w:rsidR="00837163" w:rsidRDefault="0083716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C3167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4F429F9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49F21A9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7F2AA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6373CD4E" w14:textId="6D1CF627" w:rsidR="008667EE" w:rsidRDefault="00837163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6C9815D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18A66D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5597430E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37163" w14:paraId="4188C7DB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55D7" w14:textId="77777777" w:rsidR="00837163" w:rsidRDefault="00837163" w:rsidP="00837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68DE636" w14:textId="7777777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0CC55593" w14:textId="7777777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A579" w14:textId="0329E79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37163" w14:paraId="68BE2523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FF8A" w14:textId="7777777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FC789" w14:textId="7777777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424F455" w14:textId="44C6CD4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37163" w14:paraId="369C2C4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9BC2" w14:textId="7777777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778F" w14:textId="77777777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2B4FFCA6" w14:textId="05BB7CF3" w:rsidR="00837163" w:rsidRDefault="00837163" w:rsidP="0083716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18AE6C5F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17BC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3CA6" w14:textId="41CF5CC0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 w:rsidR="0083716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Paisaje_cobertura_pastos_2022</w:t>
            </w:r>
          </w:p>
        </w:tc>
      </w:tr>
      <w:tr w:rsidR="008667EE" w14:paraId="1873D356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379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5FCA6" w14:textId="44C2C1E5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Descripción:</w:t>
            </w:r>
            <w:r w:rsidR="00837163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pastos para el año 2022 para la región Brunca de Costa Rica</w:t>
            </w:r>
          </w:p>
          <w:p w14:paraId="65CA2ED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430CC95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4CEE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D225" w14:textId="344229BB" w:rsidR="008667EE" w:rsidRPr="009D78EC" w:rsidRDefault="00837163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5C9581D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A2465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271EE9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47DA24E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16C60E1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4717DC0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7960D78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33A225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3844A05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3BC8656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1E5F50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3DF70A7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8950</w:t>
      </w:r>
    </w:p>
    <w:p w14:paraId="4959D5D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A54DCC" w14:textId="77777777" w:rsidR="00837163" w:rsidRDefault="0083716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D8C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03A2744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A5308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2E707E4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2CA858E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166A4B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69C955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6BE6927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8EF4E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1255B84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8A5E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76B78F0C" w14:textId="77777777" w:rsidR="00837163" w:rsidRPr="00FE6B45" w:rsidRDefault="00837163" w:rsidP="0083716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54914930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4B1ABE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0F1D75B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83AE1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58699469" w14:textId="14008BB0" w:rsidR="005E1B92" w:rsidRDefault="005E1B92" w:rsidP="005E1B92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3F7B22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Esta capa es producto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Se deriva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un proceso de foto interpretación </w:t>
      </w:r>
      <w:r w:rsidRPr="003F7B2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imágenes sentinel promediadas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los cuatro meses iniciales para el año 202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288E18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E5DFB1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2676321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F6B7D2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16A82D1D" w14:textId="65480E57" w:rsidR="005E1B92" w:rsidRDefault="005E1B92" w:rsidP="005E1B92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CR_EG-UCR_CPASRB_202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2</w:t>
      </w: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_10K</w:t>
      </w:r>
      <w:r w:rsidR="0069015D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_</w:t>
      </w: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VE</w:t>
      </w:r>
    </w:p>
    <w:p w14:paraId="6447579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FF738A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6A455CD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0207C6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F4A81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6866D87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4C8BDBC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C7BF74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2ACA34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2A44B80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954A06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2E9ABB0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0104ED8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51A326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490CA71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NTIG_CR04_10.2020. V.2</w:t>
      </w:r>
    </w:p>
    <w:p w14:paraId="0573AEA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067DC8" w14:textId="77777777" w:rsidR="00837163" w:rsidRDefault="0083716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2003E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1E5CE67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6D03031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9AF76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9664A8" w14:paraId="3DD0568A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2071A" w14:textId="77777777" w:rsidR="009664A8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764BB" w14:textId="77777777" w:rsidR="009664A8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9664A8" w14:paraId="107AB698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4C8AA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32E78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9664A8" w14:paraId="5FF88B73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BA894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F1AEC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D0AB210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4D671F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DEB28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3773958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83BFD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606BF2A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2849961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A0FAF8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36CD5FE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7FE3F70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89B66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2927002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83DD29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C5302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65D4B8E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2CC58DD8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DF65D8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6252E928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21C78DA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F913B1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837163" w14:paraId="595F3112" w14:textId="77777777" w:rsidTr="00837163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5E1BE" w14:textId="5F962852" w:rsidR="00837163" w:rsidRDefault="00837163" w:rsidP="00837163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1E29A" w14:textId="702242EF" w:rsidR="00837163" w:rsidRDefault="00837163" w:rsidP="00837163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9664A8" w14:paraId="1964BD6A" w14:textId="77777777" w:rsidTr="00837163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A5FF9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0A488" w14:textId="77777777" w:rsidR="009664A8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7916DAF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DA7F0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5484AB8" w14:textId="77777777" w:rsidR="008667EE" w:rsidRDefault="0085436F" w:rsidP="00837163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2167559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44AD55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15E7953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70544F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815A8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Área administrativa</w:t>
      </w:r>
    </w:p>
    <w:p w14:paraId="167A5C7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6F3AD57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F1D117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5933382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1CFD0B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A2983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22B71C4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65C57C0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434126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3CB1D40D" w14:textId="14748EB2" w:rsidR="008667EE" w:rsidRDefault="0083716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0D20D523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F9D4E19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10C9D945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AA0EA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7A5BD5C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pastos en Costa Rica 2022.jpg</w:t>
      </w:r>
    </w:p>
    <w:p w14:paraId="3024BB9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C3E2FC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48BCCD6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0E209A8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3D5B43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086E92A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14FC8B6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7D930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677DBFB1" w14:textId="349D794F" w:rsidR="008667EE" w:rsidRDefault="0069015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47C19D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6.75pt;height:277.5pt">
            <v:imagedata r:id="rId12" o:title=""/>
          </v:shape>
        </w:pict>
      </w:r>
    </w:p>
    <w:p w14:paraId="5E2FCED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B1E7993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0B2ADF16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06BD0B03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D5C3886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75F13CA0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8.04120</w:t>
      </w:r>
    </w:p>
    <w:p w14:paraId="42AFBF0F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B4182E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4B46E92C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-82.72227</w:t>
      </w:r>
    </w:p>
    <w:p w14:paraId="7A6C2B80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CDCAA2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4BE3698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-83.98555</w:t>
      </w:r>
    </w:p>
    <w:p w14:paraId="6E53BD6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D96DB9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F72CD01" w14:textId="77777777" w:rsidR="008667EE" w:rsidRDefault="0069015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69C4C34B">
          <v:shape id="_x0000_i1026" type="#_x0000_t75" style="width:225pt;height:225pt">
            <v:imagedata r:id="rId13" o:title=""/>
          </v:shape>
        </w:pict>
      </w:r>
    </w:p>
    <w:p w14:paraId="322F6C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052883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593FB7D6" w14:textId="77777777" w:rsidR="008667EE" w:rsidRDefault="008667EE"/>
    <w:p w14:paraId="7C7C662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B66F49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10T14:47:00Z" w:initials="MA">
    <w:p w14:paraId="661D9BDA" w14:textId="77777777" w:rsidR="005E1B92" w:rsidRDefault="005E1B92" w:rsidP="005E1B92">
      <w:pPr>
        <w:pStyle w:val="Textocomentario"/>
      </w:pPr>
      <w:r>
        <w:rPr>
          <w:rStyle w:val="Refdecomentario"/>
        </w:rPr>
        <w:annotationRef/>
      </w:r>
      <w:r>
        <w:t>la cual es relevante para diversos fines agropecuarios, ambiéntales, históricos, entre otros.</w:t>
      </w:r>
    </w:p>
  </w:comment>
  <w:comment w:id="1" w:author="Maria Rocio Acuña Aguero" w:date="2026-06-08T10:06:00Z" w:initials="MA">
    <w:p w14:paraId="425FB1C7" w14:textId="77777777" w:rsidR="005E1B92" w:rsidRDefault="005E1B92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1D9BDA" w15:done="0"/>
  <w15:commentEx w15:paraId="425FB1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ABE2B6" w16cex:dateUtc="2026-06-10T20:47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1D9BDA" w16cid:durableId="34ABE2B6"/>
  <w16cid:commentId w16cid:paraId="425FB1C7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C7157"/>
    <w:rsid w:val="00326EE3"/>
    <w:rsid w:val="003B3740"/>
    <w:rsid w:val="0047019D"/>
    <w:rsid w:val="005E1B92"/>
    <w:rsid w:val="005F760D"/>
    <w:rsid w:val="0069015D"/>
    <w:rsid w:val="006B35A4"/>
    <w:rsid w:val="007F72C7"/>
    <w:rsid w:val="00837163"/>
    <w:rsid w:val="0085436F"/>
    <w:rsid w:val="008667EE"/>
    <w:rsid w:val="00945D7A"/>
    <w:rsid w:val="009664A8"/>
    <w:rsid w:val="009D78EC"/>
    <w:rsid w:val="00B23357"/>
    <w:rsid w:val="00DD5EDE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8517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83716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716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5E1B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E1B9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E1B9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E1B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E1B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748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14</cp:revision>
  <dcterms:created xsi:type="dcterms:W3CDTF">2022-04-01T21:39:00Z</dcterms:created>
  <dcterms:modified xsi:type="dcterms:W3CDTF">2026-06-11T14:49:00Z</dcterms:modified>
</cp:coreProperties>
</file>