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1B37B" w14:textId="77777777" w:rsidR="0028452C" w:rsidRPr="00FC4F59" w:rsidRDefault="0028452C" w:rsidP="0028452C">
      <w:pPr>
        <w:pStyle w:val="a7"/>
        <w:spacing w:beforeLines="50" w:before="156" w:beforeAutospacing="0" w:afterLines="50" w:after="156" w:afterAutospacing="0" w:line="276" w:lineRule="auto"/>
        <w:jc w:val="center"/>
        <w:rPr>
          <w:rFonts w:ascii="Times New Roman" w:hAnsi="Times New Roman" w:cs="Times New Roman"/>
          <w:color w:val="000000"/>
        </w:rPr>
      </w:pPr>
      <w:r w:rsidRPr="00FC4F59">
        <w:rPr>
          <w:rFonts w:ascii="Times New Roman" w:hAnsi="Times New Roman" w:cs="Times New Roman"/>
          <w:color w:val="000000"/>
        </w:rPr>
        <w:t xml:space="preserve">Comparison of the robust estimator with the least square estimator in </w:t>
      </w:r>
      <w:proofErr w:type="spellStart"/>
      <w:r w:rsidRPr="00FC4F59">
        <w:rPr>
          <w:rFonts w:ascii="Times New Roman" w:hAnsi="Times New Roman" w:cs="Times New Roman"/>
          <w:color w:val="000000"/>
        </w:rPr>
        <w:t>magnetotelluric</w:t>
      </w:r>
      <w:proofErr w:type="spellEnd"/>
      <w:r w:rsidRPr="00FC4F59">
        <w:rPr>
          <w:rFonts w:ascii="Times New Roman" w:hAnsi="Times New Roman" w:cs="Times New Roman"/>
          <w:color w:val="000000"/>
        </w:rPr>
        <w:t xml:space="preserve"> impedance estimation</w:t>
      </w:r>
    </w:p>
    <w:p w14:paraId="463A581F" w14:textId="5C27862A" w:rsidR="00660603" w:rsidRPr="0028452C" w:rsidRDefault="00660603" w:rsidP="007C4923"/>
    <w:p w14:paraId="7352DC63" w14:textId="3E327AA3" w:rsidR="000A3469" w:rsidRPr="00415A1C" w:rsidRDefault="00415A1C" w:rsidP="00FA3569">
      <w:pPr>
        <w:rPr>
          <w:rFonts w:ascii="Times New Roman" w:hAnsi="Times New Roman" w:cs="Times New Roman"/>
        </w:rPr>
      </w:pPr>
      <w:r w:rsidRPr="00415A1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5A1C">
        <w:rPr>
          <w:rFonts w:ascii="Times New Roman" w:hAnsi="Times New Roman" w:cs="Times New Roman"/>
        </w:rPr>
        <w:t>magnetotelluric</w:t>
      </w:r>
      <w:proofErr w:type="spellEnd"/>
      <w:r w:rsidRPr="00415A1C">
        <w:rPr>
          <w:rFonts w:ascii="Times New Roman" w:hAnsi="Times New Roman" w:cs="Times New Roman"/>
        </w:rPr>
        <w:t>(</w:t>
      </w:r>
      <w:proofErr w:type="gramEnd"/>
      <w:r w:rsidRPr="00415A1C">
        <w:rPr>
          <w:rFonts w:ascii="Times New Roman" w:hAnsi="Times New Roman" w:cs="Times New Roman"/>
        </w:rPr>
        <w:t>MT) method has</w:t>
      </w:r>
      <w:r>
        <w:rPr>
          <w:rFonts w:ascii="Times New Roman" w:hAnsi="Times New Roman" w:cs="Times New Roman"/>
        </w:rPr>
        <w:t xml:space="preserve"> been proved to be an effective</w:t>
      </w:r>
      <w:r>
        <w:rPr>
          <w:rFonts w:ascii="Times New Roman" w:hAnsi="Times New Roman" w:cs="Times New Roman" w:hint="eastAsia"/>
        </w:rPr>
        <w:t xml:space="preserve"> </w:t>
      </w:r>
      <w:r w:rsidRPr="00415A1C">
        <w:rPr>
          <w:rFonts w:ascii="Times New Roman" w:hAnsi="Times New Roman" w:cs="Times New Roman"/>
        </w:rPr>
        <w:t>geophysical method to image subsurface electrical conductivity.</w:t>
      </w:r>
      <w:r w:rsidR="00FA3569">
        <w:rPr>
          <w:rFonts w:ascii="Times New Roman" w:hAnsi="Times New Roman" w:cs="Times New Roman"/>
        </w:rPr>
        <w:t xml:space="preserve"> </w:t>
      </w:r>
      <w:r w:rsidR="00FA3569" w:rsidRPr="00FA3569">
        <w:rPr>
          <w:rFonts w:ascii="Times New Roman" w:hAnsi="Times New Roman" w:cs="Times New Roman"/>
        </w:rPr>
        <w:t xml:space="preserve">Due to the </w:t>
      </w:r>
      <w:r w:rsidR="00FA3569">
        <w:rPr>
          <w:rFonts w:ascii="Times New Roman" w:hAnsi="Times New Roman" w:cs="Times New Roman"/>
        </w:rPr>
        <w:t>unknown source, the time</w:t>
      </w:r>
      <w:r w:rsidR="008F54A0">
        <w:rPr>
          <w:rFonts w:ascii="Times New Roman" w:hAnsi="Times New Roman" w:cs="Times New Roman"/>
        </w:rPr>
        <w:t>-</w:t>
      </w:r>
      <w:r w:rsidR="00FA3569">
        <w:rPr>
          <w:rFonts w:ascii="Times New Roman" w:hAnsi="Times New Roman" w:cs="Times New Roman"/>
        </w:rPr>
        <w:t>varying</w:t>
      </w:r>
      <w:r w:rsidR="00FA3569">
        <w:rPr>
          <w:rFonts w:ascii="Times New Roman" w:hAnsi="Times New Roman" w:cs="Times New Roman" w:hint="eastAsia"/>
        </w:rPr>
        <w:t xml:space="preserve"> </w:t>
      </w:r>
      <w:r w:rsidR="00FA3569" w:rsidRPr="00FA3569">
        <w:rPr>
          <w:rFonts w:ascii="Times New Roman" w:hAnsi="Times New Roman" w:cs="Times New Roman"/>
        </w:rPr>
        <w:t>MT data are Fourier transformed to es</w:t>
      </w:r>
      <w:r w:rsidR="00FA3569">
        <w:rPr>
          <w:rFonts w:ascii="Times New Roman" w:hAnsi="Times New Roman" w:cs="Times New Roman"/>
        </w:rPr>
        <w:t>timate the MT impedance tensor,</w:t>
      </w:r>
      <w:r w:rsidR="00FA3569">
        <w:rPr>
          <w:rFonts w:ascii="Times New Roman" w:hAnsi="Times New Roman" w:cs="Times New Roman" w:hint="eastAsia"/>
        </w:rPr>
        <w:t xml:space="preserve"> </w:t>
      </w:r>
      <w:r w:rsidR="00FA3569" w:rsidRPr="00FA3569">
        <w:rPr>
          <w:rFonts w:ascii="Times New Roman" w:hAnsi="Times New Roman" w:cs="Times New Roman"/>
        </w:rPr>
        <w:t xml:space="preserve">which is further interpreted to obtain the </w:t>
      </w:r>
      <w:r w:rsidR="00FA3569">
        <w:rPr>
          <w:rFonts w:ascii="Times New Roman" w:hAnsi="Times New Roman" w:cs="Times New Roman"/>
        </w:rPr>
        <w:t>subsurface structure. Thus, the</w:t>
      </w:r>
      <w:r w:rsidR="00FA3569">
        <w:rPr>
          <w:rFonts w:ascii="Times New Roman" w:hAnsi="Times New Roman" w:cs="Times New Roman" w:hint="eastAsia"/>
        </w:rPr>
        <w:t xml:space="preserve"> </w:t>
      </w:r>
      <w:r w:rsidR="00FA3569" w:rsidRPr="00FA3569">
        <w:rPr>
          <w:rFonts w:ascii="Times New Roman" w:hAnsi="Times New Roman" w:cs="Times New Roman"/>
        </w:rPr>
        <w:t>impedance estimation is considered an important step for</w:t>
      </w:r>
      <w:r w:rsidR="00927D8A">
        <w:rPr>
          <w:rFonts w:ascii="Times New Roman" w:hAnsi="Times New Roman" w:cs="Times New Roman"/>
        </w:rPr>
        <w:t xml:space="preserve"> </w:t>
      </w:r>
      <w:r w:rsidR="00FA3569" w:rsidRPr="00FA3569">
        <w:rPr>
          <w:rFonts w:ascii="Times New Roman" w:hAnsi="Times New Roman" w:cs="Times New Roman"/>
        </w:rPr>
        <w:t>MT exploration</w:t>
      </w:r>
      <w:r w:rsidR="0000029B">
        <w:rPr>
          <w:rFonts w:ascii="Times New Roman" w:hAnsi="Times New Roman" w:cs="Times New Roman"/>
        </w:rPr>
        <w:t xml:space="preserve">. </w:t>
      </w:r>
      <w:r w:rsidR="00017550">
        <w:rPr>
          <w:rFonts w:ascii="Times New Roman" w:hAnsi="Times New Roman" w:cs="Times New Roman"/>
        </w:rPr>
        <w:t xml:space="preserve">The MT impedance estimation problem </w:t>
      </w:r>
      <w:r w:rsidR="00237169">
        <w:rPr>
          <w:rFonts w:ascii="Times New Roman" w:hAnsi="Times New Roman" w:cs="Times New Roman"/>
        </w:rPr>
        <w:t xml:space="preserve">is similar to the linear regression problem in </w:t>
      </w:r>
      <w:r w:rsidR="008F54A0">
        <w:rPr>
          <w:rFonts w:ascii="Times New Roman" w:hAnsi="Times New Roman" w:cs="Times New Roman"/>
        </w:rPr>
        <w:t xml:space="preserve">the </w:t>
      </w:r>
      <w:r w:rsidR="00237169">
        <w:rPr>
          <w:rFonts w:ascii="Times New Roman" w:hAnsi="Times New Roman" w:cs="Times New Roman"/>
        </w:rPr>
        <w:t xml:space="preserve">statistic. </w:t>
      </w:r>
      <w:r w:rsidR="008F54A0">
        <w:rPr>
          <w:rFonts w:ascii="Times New Roman" w:hAnsi="Times New Roman" w:cs="Times New Roman"/>
        </w:rPr>
        <w:t>The l</w:t>
      </w:r>
      <w:r w:rsidR="00706CD4">
        <w:rPr>
          <w:rFonts w:ascii="Times New Roman" w:hAnsi="Times New Roman" w:cs="Times New Roman"/>
        </w:rPr>
        <w:t xml:space="preserve">east square estimator which is derived from maximum likelihood estimation based on Gaussian noise assumption is a common way that is applied in </w:t>
      </w:r>
      <w:r w:rsidR="008F54A0">
        <w:rPr>
          <w:rFonts w:ascii="Times New Roman" w:hAnsi="Times New Roman" w:cs="Times New Roman"/>
        </w:rPr>
        <w:t xml:space="preserve">the </w:t>
      </w:r>
      <w:r w:rsidR="00706CD4">
        <w:rPr>
          <w:rFonts w:ascii="Times New Roman" w:hAnsi="Times New Roman" w:cs="Times New Roman"/>
        </w:rPr>
        <w:t xml:space="preserve">linear regression problem. Another more effective way in parameter estimation is </w:t>
      </w:r>
      <w:r w:rsidR="008F54A0">
        <w:rPr>
          <w:rFonts w:ascii="Times New Roman" w:hAnsi="Times New Roman" w:cs="Times New Roman"/>
        </w:rPr>
        <w:t xml:space="preserve">the </w:t>
      </w:r>
      <w:r w:rsidR="00706CD4">
        <w:rPr>
          <w:rFonts w:ascii="Times New Roman" w:hAnsi="Times New Roman" w:cs="Times New Roman"/>
        </w:rPr>
        <w:t xml:space="preserve">robust estimator which can reduce the effect </w:t>
      </w:r>
      <w:r w:rsidR="00835A30">
        <w:rPr>
          <w:rFonts w:ascii="Times New Roman" w:hAnsi="Times New Roman" w:cs="Times New Roman"/>
        </w:rPr>
        <w:t xml:space="preserve">of </w:t>
      </w:r>
      <w:r w:rsidR="00706CD4">
        <w:rPr>
          <w:rFonts w:ascii="Times New Roman" w:hAnsi="Times New Roman" w:cs="Times New Roman"/>
        </w:rPr>
        <w:t xml:space="preserve">the outliers. </w:t>
      </w:r>
      <w:r w:rsidR="008D4CC7">
        <w:rPr>
          <w:rFonts w:ascii="Times New Roman" w:hAnsi="Times New Roman" w:cs="Times New Roman"/>
        </w:rPr>
        <w:t>In this term project, I will compare these two estimator</w:t>
      </w:r>
      <w:r w:rsidR="008F54A0">
        <w:rPr>
          <w:rFonts w:ascii="Times New Roman" w:hAnsi="Times New Roman" w:cs="Times New Roman"/>
        </w:rPr>
        <w:t>s</w:t>
      </w:r>
      <w:r w:rsidR="008D4CC7">
        <w:rPr>
          <w:rFonts w:ascii="Times New Roman" w:hAnsi="Times New Roman" w:cs="Times New Roman"/>
        </w:rPr>
        <w:t xml:space="preserve"> in both synthetic MT data and measured MT data. In synthetic MT data, I will add different distributed man-made noise (e.g. Gaussian, Cauchy</w:t>
      </w:r>
      <w:r w:rsidR="008F54A0">
        <w:rPr>
          <w:rFonts w:ascii="Times New Roman" w:hAnsi="Times New Roman" w:cs="Times New Roman"/>
        </w:rPr>
        <w:t>,</w:t>
      </w:r>
      <w:r w:rsidR="008D4CC7">
        <w:rPr>
          <w:rFonts w:ascii="Times New Roman" w:hAnsi="Times New Roman" w:cs="Times New Roman"/>
        </w:rPr>
        <w:t xml:space="preserve"> and </w:t>
      </w:r>
      <w:r w:rsidR="008D4CC7">
        <w:rPr>
          <w:rFonts w:ascii="Times New Roman" w:hAnsi="Times New Roman" w:cs="Times New Roman" w:hint="eastAsia"/>
        </w:rPr>
        <w:t>Levy</w:t>
      </w:r>
      <w:r w:rsidR="008D4CC7">
        <w:rPr>
          <w:rFonts w:ascii="Times New Roman" w:hAnsi="Times New Roman" w:cs="Times New Roman"/>
        </w:rPr>
        <w:t xml:space="preserve"> noise)</w:t>
      </w:r>
      <w:r w:rsidR="001C2A49">
        <w:rPr>
          <w:rFonts w:ascii="Times New Roman" w:hAnsi="Times New Roman" w:cs="Times New Roman"/>
        </w:rPr>
        <w:t xml:space="preserve"> to the electric data and compare </w:t>
      </w:r>
      <w:r w:rsidR="00C4308B">
        <w:rPr>
          <w:rFonts w:ascii="Times New Roman" w:hAnsi="Times New Roman" w:cs="Times New Roman"/>
        </w:rPr>
        <w:t xml:space="preserve">the results from two estimators. </w:t>
      </w:r>
      <w:r w:rsidR="00F65C59">
        <w:rPr>
          <w:rFonts w:ascii="Times New Roman" w:hAnsi="Times New Roman" w:cs="Times New Roman"/>
        </w:rPr>
        <w:t xml:space="preserve">I will also apply these two estimators in some measured MT data that </w:t>
      </w:r>
      <w:r w:rsidR="008F54A0">
        <w:rPr>
          <w:rFonts w:ascii="Times New Roman" w:hAnsi="Times New Roman" w:cs="Times New Roman"/>
        </w:rPr>
        <w:t>are</w:t>
      </w:r>
      <w:r w:rsidR="00F65C59">
        <w:rPr>
          <w:rFonts w:ascii="Times New Roman" w:hAnsi="Times New Roman" w:cs="Times New Roman"/>
        </w:rPr>
        <w:t xml:space="preserve"> collected in Tibet Plateau. In synthetic data tests, the result</w:t>
      </w:r>
      <w:r w:rsidR="00716E64">
        <w:rPr>
          <w:rFonts w:ascii="Times New Roman" w:hAnsi="Times New Roman" w:cs="Times New Roman"/>
        </w:rPr>
        <w:t xml:space="preserve">s show that </w:t>
      </w:r>
      <w:r w:rsidR="00A1013D">
        <w:rPr>
          <w:rFonts w:ascii="Times New Roman" w:hAnsi="Times New Roman" w:cs="Times New Roman"/>
        </w:rPr>
        <w:t xml:space="preserve">with Gaussian noise these two methods perform similarly. With the extreme noise, the robust method is much better than the least square method. </w:t>
      </w:r>
      <w:r w:rsidR="00404F4B">
        <w:rPr>
          <w:rFonts w:ascii="Times New Roman" w:hAnsi="Times New Roman" w:cs="Times New Roman"/>
        </w:rPr>
        <w:t xml:space="preserve">However, if some noise exists in </w:t>
      </w:r>
      <w:r w:rsidR="008F54A0">
        <w:rPr>
          <w:rFonts w:ascii="Times New Roman" w:hAnsi="Times New Roman" w:cs="Times New Roman"/>
        </w:rPr>
        <w:t xml:space="preserve">the </w:t>
      </w:r>
      <w:r w:rsidR="00404F4B">
        <w:rPr>
          <w:rFonts w:ascii="Times New Roman" w:hAnsi="Times New Roman" w:cs="Times New Roman"/>
        </w:rPr>
        <w:t xml:space="preserve">input channel (magnetic field), both methods fail and I adapt a </w:t>
      </w:r>
      <w:r w:rsidR="00FF2187">
        <w:rPr>
          <w:rFonts w:ascii="Times New Roman" w:hAnsi="Times New Roman" w:cs="Times New Roman"/>
        </w:rPr>
        <w:t>remote reference</w:t>
      </w:r>
      <w:r w:rsidR="00404F4B">
        <w:rPr>
          <w:rFonts w:ascii="Times New Roman" w:hAnsi="Times New Roman" w:cs="Times New Roman"/>
        </w:rPr>
        <w:t xml:space="preserve"> method to reduce the effect of noise in </w:t>
      </w:r>
      <w:r w:rsidR="008F54A0">
        <w:rPr>
          <w:rFonts w:ascii="Times New Roman" w:hAnsi="Times New Roman" w:cs="Times New Roman"/>
        </w:rPr>
        <w:t xml:space="preserve">the </w:t>
      </w:r>
      <w:r w:rsidR="00404F4B">
        <w:rPr>
          <w:rFonts w:ascii="Times New Roman" w:hAnsi="Times New Roman" w:cs="Times New Roman"/>
        </w:rPr>
        <w:t xml:space="preserve">input channel. </w:t>
      </w:r>
      <w:r w:rsidR="00F61472">
        <w:rPr>
          <w:rFonts w:ascii="Times New Roman" w:hAnsi="Times New Roman" w:cs="Times New Roman"/>
        </w:rPr>
        <w:t xml:space="preserve">When these two estimators are applied in real measured MT data, in some </w:t>
      </w:r>
      <w:r w:rsidR="00CA390F">
        <w:rPr>
          <w:rFonts w:ascii="Times New Roman" w:hAnsi="Times New Roman" w:cs="Times New Roman"/>
        </w:rPr>
        <w:t xml:space="preserve">measured </w:t>
      </w:r>
      <w:r w:rsidR="00F61472">
        <w:rPr>
          <w:rFonts w:ascii="Times New Roman" w:hAnsi="Times New Roman" w:cs="Times New Roman"/>
        </w:rPr>
        <w:t>MT data</w:t>
      </w:r>
      <w:r w:rsidR="00CA390F">
        <w:rPr>
          <w:rFonts w:ascii="Times New Roman" w:hAnsi="Times New Roman" w:cs="Times New Roman"/>
        </w:rPr>
        <w:t>, these two estimators perform very similar</w:t>
      </w:r>
      <w:r w:rsidR="008F54A0">
        <w:rPr>
          <w:rFonts w:ascii="Times New Roman" w:hAnsi="Times New Roman" w:cs="Times New Roman"/>
        </w:rPr>
        <w:t>ly</w:t>
      </w:r>
      <w:r w:rsidR="00CA390F">
        <w:rPr>
          <w:rFonts w:ascii="Times New Roman" w:hAnsi="Times New Roman" w:cs="Times New Roman"/>
        </w:rPr>
        <w:t xml:space="preserve">. </w:t>
      </w:r>
      <w:r w:rsidR="00404F4B">
        <w:rPr>
          <w:rFonts w:ascii="Times New Roman" w:hAnsi="Times New Roman" w:cs="Times New Roman"/>
        </w:rPr>
        <w:t>I</w:t>
      </w:r>
      <w:r w:rsidR="00CA390F">
        <w:rPr>
          <w:rFonts w:ascii="Times New Roman" w:hAnsi="Times New Roman" w:cs="Times New Roman"/>
        </w:rPr>
        <w:t>n some heavy polluted MT data, the robust estimator performs better than the least square estimator.</w:t>
      </w:r>
      <w:r w:rsidR="00027BC4">
        <w:rPr>
          <w:rFonts w:ascii="Times New Roman" w:hAnsi="Times New Roman" w:cs="Times New Roman"/>
        </w:rPr>
        <w:t xml:space="preserve"> </w:t>
      </w:r>
      <w:r w:rsidR="00FF2187">
        <w:rPr>
          <w:rFonts w:ascii="Times New Roman" w:hAnsi="Times New Roman" w:cs="Times New Roman"/>
        </w:rPr>
        <w:t xml:space="preserve">The conclusion is that the robust estimator can be more practical than the least square estimator. However, when </w:t>
      </w:r>
      <w:r w:rsidR="008F54A0">
        <w:rPr>
          <w:rFonts w:ascii="Times New Roman" w:hAnsi="Times New Roman" w:cs="Times New Roman"/>
        </w:rPr>
        <w:t xml:space="preserve">the </w:t>
      </w:r>
      <w:r w:rsidR="00FF2187">
        <w:rPr>
          <w:rFonts w:ascii="Times New Roman" w:hAnsi="Times New Roman" w:cs="Times New Roman"/>
        </w:rPr>
        <w:t xml:space="preserve">input channel has some noise, some additional steps should be adapted to reduce the outliers in </w:t>
      </w:r>
      <w:r w:rsidR="008F54A0">
        <w:rPr>
          <w:rFonts w:ascii="Times New Roman" w:hAnsi="Times New Roman" w:cs="Times New Roman"/>
        </w:rPr>
        <w:t xml:space="preserve">the </w:t>
      </w:r>
      <w:r w:rsidR="00FF2187">
        <w:rPr>
          <w:rFonts w:ascii="Times New Roman" w:hAnsi="Times New Roman" w:cs="Times New Roman"/>
        </w:rPr>
        <w:t>input channel.</w:t>
      </w:r>
    </w:p>
    <w:sectPr w:rsidR="000A3469" w:rsidRPr="0041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3B36C" w14:textId="77777777" w:rsidR="00352ABA" w:rsidRDefault="00352ABA" w:rsidP="00660603">
      <w:r>
        <w:separator/>
      </w:r>
    </w:p>
  </w:endnote>
  <w:endnote w:type="continuationSeparator" w:id="0">
    <w:p w14:paraId="28602575" w14:textId="77777777" w:rsidR="00352ABA" w:rsidRDefault="00352ABA" w:rsidP="00660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442EE" w14:textId="77777777" w:rsidR="00352ABA" w:rsidRDefault="00352ABA" w:rsidP="00660603">
      <w:r>
        <w:separator/>
      </w:r>
    </w:p>
  </w:footnote>
  <w:footnote w:type="continuationSeparator" w:id="0">
    <w:p w14:paraId="3B07FC58" w14:textId="77777777" w:rsidR="00352ABA" w:rsidRDefault="00352ABA" w:rsidP="00660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2NDA2MbYwMTMzMzJW0lEKTi0uzszPAykwrgUAyu4h1iwAAAA="/>
  </w:docVars>
  <w:rsids>
    <w:rsidRoot w:val="003A29CE"/>
    <w:rsid w:val="0000029B"/>
    <w:rsid w:val="00017550"/>
    <w:rsid w:val="00027BC4"/>
    <w:rsid w:val="000433F7"/>
    <w:rsid w:val="000A3469"/>
    <w:rsid w:val="000D7544"/>
    <w:rsid w:val="000F642F"/>
    <w:rsid w:val="00131981"/>
    <w:rsid w:val="00180B9C"/>
    <w:rsid w:val="00197622"/>
    <w:rsid w:val="001C2A49"/>
    <w:rsid w:val="001F7986"/>
    <w:rsid w:val="00237169"/>
    <w:rsid w:val="0024416F"/>
    <w:rsid w:val="00273B5B"/>
    <w:rsid w:val="0028452C"/>
    <w:rsid w:val="002B34C0"/>
    <w:rsid w:val="00320BF0"/>
    <w:rsid w:val="00352ABA"/>
    <w:rsid w:val="00365ED9"/>
    <w:rsid w:val="003A29CE"/>
    <w:rsid w:val="003B5842"/>
    <w:rsid w:val="003C6A7A"/>
    <w:rsid w:val="00404F4B"/>
    <w:rsid w:val="00415A1C"/>
    <w:rsid w:val="00472CAD"/>
    <w:rsid w:val="005248F0"/>
    <w:rsid w:val="005460E7"/>
    <w:rsid w:val="00547CFE"/>
    <w:rsid w:val="00577D69"/>
    <w:rsid w:val="00601C98"/>
    <w:rsid w:val="00607A63"/>
    <w:rsid w:val="00611FED"/>
    <w:rsid w:val="00616C0F"/>
    <w:rsid w:val="00660603"/>
    <w:rsid w:val="00676D18"/>
    <w:rsid w:val="006929BC"/>
    <w:rsid w:val="006A2630"/>
    <w:rsid w:val="006B3ED9"/>
    <w:rsid w:val="006C6F8E"/>
    <w:rsid w:val="006F001C"/>
    <w:rsid w:val="00706CD4"/>
    <w:rsid w:val="00716E64"/>
    <w:rsid w:val="0072638E"/>
    <w:rsid w:val="007C4923"/>
    <w:rsid w:val="0081347D"/>
    <w:rsid w:val="00835A30"/>
    <w:rsid w:val="00844DE2"/>
    <w:rsid w:val="008D4CC7"/>
    <w:rsid w:val="008F54A0"/>
    <w:rsid w:val="008F7DB3"/>
    <w:rsid w:val="00927D8A"/>
    <w:rsid w:val="00962CA1"/>
    <w:rsid w:val="00965AB4"/>
    <w:rsid w:val="009B1755"/>
    <w:rsid w:val="009B33D2"/>
    <w:rsid w:val="009D55AD"/>
    <w:rsid w:val="00A1013D"/>
    <w:rsid w:val="00A66F2D"/>
    <w:rsid w:val="00AD1C87"/>
    <w:rsid w:val="00B511D5"/>
    <w:rsid w:val="00BA4E2F"/>
    <w:rsid w:val="00C4308B"/>
    <w:rsid w:val="00C86E34"/>
    <w:rsid w:val="00C93773"/>
    <w:rsid w:val="00CA390F"/>
    <w:rsid w:val="00CC1C59"/>
    <w:rsid w:val="00CD761E"/>
    <w:rsid w:val="00D07768"/>
    <w:rsid w:val="00D479E6"/>
    <w:rsid w:val="00DE4D4F"/>
    <w:rsid w:val="00E14E49"/>
    <w:rsid w:val="00E15001"/>
    <w:rsid w:val="00E4268B"/>
    <w:rsid w:val="00E90404"/>
    <w:rsid w:val="00EC4C40"/>
    <w:rsid w:val="00F61472"/>
    <w:rsid w:val="00F65C59"/>
    <w:rsid w:val="00F76691"/>
    <w:rsid w:val="00FA29B7"/>
    <w:rsid w:val="00FA3569"/>
    <w:rsid w:val="00FC4F59"/>
    <w:rsid w:val="00FD0F47"/>
    <w:rsid w:val="00FE3FA3"/>
    <w:rsid w:val="00FE6A16"/>
    <w:rsid w:val="00F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E35F7"/>
  <w15:chartTrackingRefBased/>
  <w15:docId w15:val="{4C1C524C-A66D-480A-B985-0BFB0D70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6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60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C4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323</Words>
  <Characters>1794</Characters>
  <Application>Microsoft Office Word</Application>
  <DocSecurity>0</DocSecurity>
  <Lines>30</Lines>
  <Paragraphs>12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陈杭</dc:creator>
  <cp:keywords/>
  <dc:description/>
  <cp:lastModifiedBy>陈杭</cp:lastModifiedBy>
  <cp:revision>4</cp:revision>
  <dcterms:created xsi:type="dcterms:W3CDTF">2020-09-30T02:33:00Z</dcterms:created>
  <dcterms:modified xsi:type="dcterms:W3CDTF">2020-12-17T14:08:00Z</dcterms:modified>
</cp:coreProperties>
</file>