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18D31" w14:textId="11DF26AB" w:rsidR="009D4905" w:rsidRPr="00122D97" w:rsidRDefault="009D4905">
      <w:pPr>
        <w:rPr>
          <w:color w:val="A6A6A6" w:themeColor="background1" w:themeShade="A6"/>
          <w:lang w:val="en-GB"/>
        </w:rPr>
      </w:pPr>
      <w:r>
        <w:rPr>
          <w:b/>
          <w:bCs/>
          <w:lang w:val="en-GB"/>
        </w:rPr>
        <w:t xml:space="preserve">Purpose of </w:t>
      </w:r>
      <w:r w:rsidR="00A35369">
        <w:rPr>
          <w:b/>
          <w:bCs/>
          <w:lang w:val="en-GB"/>
        </w:rPr>
        <w:t xml:space="preserve">the ontology/conceptual model: </w:t>
      </w:r>
      <w:r w:rsidR="00A35369" w:rsidRPr="00122D97">
        <w:rPr>
          <w:color w:val="A6A6A6" w:themeColor="background1" w:themeShade="A6"/>
          <w:lang w:val="en-GB"/>
        </w:rPr>
        <w:t xml:space="preserve">What is the </w:t>
      </w:r>
      <w:r w:rsidR="00122D97" w:rsidRPr="00122D97">
        <w:rPr>
          <w:color w:val="A6A6A6" w:themeColor="background1" w:themeShade="A6"/>
          <w:lang w:val="en-GB"/>
        </w:rPr>
        <w:t>purpose</w:t>
      </w:r>
      <w:r w:rsidR="00A35369" w:rsidRPr="00122D97">
        <w:rPr>
          <w:color w:val="A6A6A6" w:themeColor="background1" w:themeShade="A6"/>
          <w:lang w:val="en-GB"/>
        </w:rPr>
        <w:t xml:space="preserve"> of </w:t>
      </w:r>
      <w:r w:rsidR="00122D97" w:rsidRPr="00122D97">
        <w:rPr>
          <w:color w:val="A6A6A6" w:themeColor="background1" w:themeShade="A6"/>
          <w:lang w:val="en-GB"/>
        </w:rPr>
        <w:t>representing the reality as describe in the following</w:t>
      </w:r>
      <w:r w:rsidR="00122D97">
        <w:rPr>
          <w:color w:val="A6A6A6" w:themeColor="background1" w:themeShade="A6"/>
          <w:lang w:val="en-GB"/>
        </w:rPr>
        <w:t>.</w:t>
      </w:r>
    </w:p>
    <w:p w14:paraId="4B993872" w14:textId="17B8D073" w:rsidR="00F1096D" w:rsidRPr="00F1096D" w:rsidRDefault="00F1096D">
      <w:pPr>
        <w:rPr>
          <w:lang w:val="en-GB"/>
        </w:rPr>
      </w:pPr>
      <w:r w:rsidRPr="001948A1">
        <w:rPr>
          <w:b/>
          <w:bCs/>
          <w:lang w:val="en-GB"/>
        </w:rPr>
        <w:t>Entity type</w:t>
      </w:r>
      <w:r w:rsidRPr="00F1096D">
        <w:rPr>
          <w:lang w:val="en-GB"/>
        </w:rPr>
        <w:t>:</w:t>
      </w:r>
      <w:r w:rsidR="00482FFB">
        <w:rPr>
          <w:lang w:val="en-GB"/>
        </w:rPr>
        <w:t xml:space="preserve"> (Name of entity)</w:t>
      </w:r>
    </w:p>
    <w:p w14:paraId="1C8243DB" w14:textId="0FCCF41C" w:rsidR="00F1096D" w:rsidRPr="00F1096D" w:rsidRDefault="00F1096D">
      <w:pPr>
        <w:rPr>
          <w:lang w:val="en-GB"/>
        </w:rPr>
      </w:pPr>
      <w:r w:rsidRPr="001948A1">
        <w:rPr>
          <w:b/>
          <w:bCs/>
          <w:lang w:val="en-GB"/>
        </w:rPr>
        <w:t>Delimitation</w:t>
      </w:r>
      <w:r w:rsidRPr="00F1096D">
        <w:rPr>
          <w:lang w:val="en-GB"/>
        </w:rPr>
        <w:t>: (</w:t>
      </w:r>
      <w:r w:rsidR="00943FDC">
        <w:rPr>
          <w:color w:val="767171" w:themeColor="background2" w:themeShade="80"/>
          <w:lang w:val="en-GB"/>
        </w:rPr>
        <w:t>Tangible</w:t>
      </w:r>
      <w:r w:rsidRPr="00F1096D">
        <w:rPr>
          <w:color w:val="767171" w:themeColor="background2" w:themeShade="80"/>
          <w:lang w:val="en-GB"/>
        </w:rPr>
        <w:t>/Classification/Definition</w:t>
      </w:r>
      <w:r w:rsidRPr="00F1096D">
        <w:rPr>
          <w:lang w:val="en-GB"/>
        </w:rPr>
        <w:t>)</w:t>
      </w:r>
    </w:p>
    <w:p w14:paraId="3BE06169" w14:textId="495F5079" w:rsidR="00F1096D" w:rsidRPr="00F1096D" w:rsidRDefault="00F1096D">
      <w:pPr>
        <w:rPr>
          <w:lang w:val="en-GB"/>
        </w:rPr>
      </w:pPr>
      <w:r w:rsidRPr="001948A1">
        <w:rPr>
          <w:b/>
          <w:bCs/>
          <w:lang w:val="en-GB"/>
        </w:rPr>
        <w:t>Describe method of delimitation</w:t>
      </w:r>
      <w:r w:rsidRPr="00F1096D">
        <w:rPr>
          <w:lang w:val="en-GB"/>
        </w:rPr>
        <w:t>:</w:t>
      </w:r>
    </w:p>
    <w:p w14:paraId="6D024B10" w14:textId="2EE98A7D" w:rsidR="00F1096D" w:rsidRDefault="001948A1">
      <w:pPr>
        <w:rPr>
          <w:color w:val="767171" w:themeColor="background2" w:themeShade="80"/>
          <w:lang w:val="en-GB"/>
        </w:rPr>
      </w:pPr>
      <w:r w:rsidRPr="001948A1">
        <w:rPr>
          <w:b/>
          <w:bCs/>
          <w:noProof/>
          <w:color w:val="767171" w:themeColor="background2" w:themeShade="80"/>
        </w:rPr>
        <w:drawing>
          <wp:anchor distT="0" distB="0" distL="114300" distR="114300" simplePos="0" relativeHeight="251658240" behindDoc="1" locked="0" layoutInCell="1" allowOverlap="1" wp14:anchorId="508FBD1B" wp14:editId="09A56772">
            <wp:simplePos x="0" y="0"/>
            <wp:positionH relativeFrom="column">
              <wp:posOffset>4376683</wp:posOffset>
            </wp:positionH>
            <wp:positionV relativeFrom="paragraph">
              <wp:posOffset>1010920</wp:posOffset>
            </wp:positionV>
            <wp:extent cx="1590675" cy="1414145"/>
            <wp:effectExtent l="0" t="0" r="0" b="0"/>
            <wp:wrapTight wrapText="bothSides">
              <wp:wrapPolygon edited="0">
                <wp:start x="10347" y="0"/>
                <wp:lineTo x="8968" y="194"/>
                <wp:lineTo x="8105" y="1552"/>
                <wp:lineTo x="8278" y="3298"/>
                <wp:lineTo x="7243" y="3880"/>
                <wp:lineTo x="6381" y="5626"/>
                <wp:lineTo x="6553" y="6401"/>
                <wp:lineTo x="1897" y="7371"/>
                <wp:lineTo x="1725" y="9505"/>
                <wp:lineTo x="3449" y="9505"/>
                <wp:lineTo x="2414" y="12609"/>
                <wp:lineTo x="1207" y="15131"/>
                <wp:lineTo x="0" y="16683"/>
                <wp:lineTo x="0" y="19592"/>
                <wp:lineTo x="7588" y="21338"/>
                <wp:lineTo x="10865" y="21338"/>
                <wp:lineTo x="11727" y="21338"/>
                <wp:lineTo x="15004" y="21338"/>
                <wp:lineTo x="20867" y="19786"/>
                <wp:lineTo x="20695" y="18816"/>
                <wp:lineTo x="21384" y="18816"/>
                <wp:lineTo x="21212" y="16489"/>
                <wp:lineTo x="19315" y="15519"/>
                <wp:lineTo x="19143" y="14355"/>
                <wp:lineTo x="18453" y="12415"/>
                <wp:lineTo x="16728" y="10475"/>
                <wp:lineTo x="15521" y="9505"/>
                <wp:lineTo x="19143" y="8729"/>
                <wp:lineTo x="19487" y="7371"/>
                <wp:lineTo x="12934" y="3298"/>
                <wp:lineTo x="11210" y="0"/>
                <wp:lineTo x="10347" y="0"/>
              </wp:wrapPolygon>
            </wp:wrapTight>
            <wp:docPr id="1026" name="Picture 2" descr="The soil textural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The soil textural triang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141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rto="http://schemas.microsoft.com/office/word/2006/arto" xmlns:p="http://schemas.openxmlformats.org/presentationml/2006/main" xmlns="" xmlns:a14="http://schemas.microsoft.com/office/drawing/2010/main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96D" w:rsidRPr="001948A1">
        <w:rPr>
          <w:b/>
          <w:bCs/>
          <w:color w:val="767171" w:themeColor="background2" w:themeShade="80"/>
          <w:lang w:val="en-GB"/>
        </w:rPr>
        <w:t xml:space="preserve">For a </w:t>
      </w:r>
      <w:r w:rsidR="00D56E5F">
        <w:rPr>
          <w:b/>
          <w:bCs/>
          <w:color w:val="767171" w:themeColor="background2" w:themeShade="80"/>
          <w:lang w:val="en-GB"/>
        </w:rPr>
        <w:t xml:space="preserve">tangible </w:t>
      </w:r>
      <w:r w:rsidR="00F1096D" w:rsidRPr="001948A1">
        <w:rPr>
          <w:color w:val="767171" w:themeColor="background2" w:themeShade="80"/>
          <w:lang w:val="en-GB"/>
        </w:rPr>
        <w:t xml:space="preserve"> delimitation describe in as precise terms as possible </w:t>
      </w:r>
      <w:r w:rsidR="00786BCD" w:rsidRPr="001948A1">
        <w:rPr>
          <w:color w:val="767171" w:themeColor="background2" w:themeShade="80"/>
          <w:lang w:val="en-GB"/>
        </w:rPr>
        <w:t>what identifies and delimitates the entity see</w:t>
      </w:r>
      <w:r w:rsidRPr="001948A1">
        <w:rPr>
          <w:color w:val="767171" w:themeColor="background2" w:themeShade="80"/>
          <w:lang w:val="en-GB"/>
        </w:rPr>
        <w:t xml:space="preserve"> </w:t>
      </w:r>
      <w:hyperlink r:id="rId6" w:history="1">
        <w:r w:rsidRPr="001948A1">
          <w:rPr>
            <w:rStyle w:val="Hyperlink"/>
            <w:color w:val="767171" w:themeColor="background2" w:themeShade="80"/>
            <w:lang w:val="en-GB"/>
          </w:rPr>
          <w:t>https://www.ordnancesurvey.co.uk/documents/os-mastermap-topography-layer-product-guide.pdf</w:t>
        </w:r>
      </w:hyperlink>
      <w:r w:rsidRPr="001948A1">
        <w:rPr>
          <w:color w:val="767171" w:themeColor="background2" w:themeShade="80"/>
          <w:lang w:val="en-GB"/>
        </w:rPr>
        <w:t xml:space="preserve"> page 11 for the uk definition of a building and </w:t>
      </w:r>
      <w:hyperlink r:id="rId7" w:anchor="GEDS6-DK/3.1.1%20Bygning.htm%3FTocPath%3D3%25201%2520BYGNINGER%7C_____1" w:history="1">
        <w:r w:rsidRPr="001948A1">
          <w:rPr>
            <w:rStyle w:val="Hyperlink"/>
            <w:color w:val="767171" w:themeColor="background2" w:themeShade="80"/>
            <w:lang w:val="en-GB"/>
          </w:rPr>
          <w:t>http://geodanmark.nu/Spec6/HTML5/DK/StartHer.htm#GEDS6-DK/3.1.1%20Bygning.htm%3FTocPath%3D3%25201%2520BYGNINGER%7C_____1</w:t>
        </w:r>
      </w:hyperlink>
      <w:r w:rsidRPr="001948A1">
        <w:rPr>
          <w:color w:val="767171" w:themeColor="background2" w:themeShade="80"/>
          <w:lang w:val="en-GB"/>
        </w:rPr>
        <w:t xml:space="preserve"> for the danish definition of a building( in Danish)</w:t>
      </w:r>
    </w:p>
    <w:p w14:paraId="35357598" w14:textId="54A2FC6A" w:rsidR="001948A1" w:rsidRPr="001948A1" w:rsidRDefault="001948A1">
      <w:pPr>
        <w:rPr>
          <w:color w:val="767171" w:themeColor="background2" w:themeShade="80"/>
        </w:rPr>
      </w:pPr>
      <w:r w:rsidRPr="001948A1">
        <w:rPr>
          <w:b/>
          <w:bCs/>
          <w:color w:val="767171" w:themeColor="background2" w:themeShade="80"/>
          <w:lang w:val="en-GB"/>
        </w:rPr>
        <w:t>For classification</w:t>
      </w:r>
      <w:r>
        <w:rPr>
          <w:color w:val="767171" w:themeColor="background2" w:themeShade="80"/>
          <w:lang w:val="en-GB"/>
        </w:rPr>
        <w:t xml:space="preserve"> insert a definition of the values used in the classification for instance in the form of a diagram as the soil diagram.</w:t>
      </w:r>
    </w:p>
    <w:p w14:paraId="76A1D470" w14:textId="3FC4B35D" w:rsidR="00F1096D" w:rsidRDefault="001948A1">
      <w:pPr>
        <w:rPr>
          <w:color w:val="767171" w:themeColor="background2" w:themeShade="80"/>
          <w:lang w:val="en-GB"/>
        </w:rPr>
      </w:pPr>
      <w:r w:rsidRPr="001948A1">
        <w:rPr>
          <w:lang w:val="en-GB"/>
        </w:rPr>
        <w:t>For entities based on definitions</w:t>
      </w:r>
      <w:r>
        <w:rPr>
          <w:lang w:val="en-GB"/>
        </w:rPr>
        <w:t xml:space="preserve"> </w:t>
      </w:r>
      <w:r>
        <w:rPr>
          <w:color w:val="767171" w:themeColor="background2" w:themeShade="80"/>
          <w:lang w:val="en-GB"/>
        </w:rPr>
        <w:t>specify the source and time of the definition (if possible)</w:t>
      </w:r>
    </w:p>
    <w:p w14:paraId="7821BF9D" w14:textId="371D31E7" w:rsidR="00AF462C" w:rsidRPr="001948A1" w:rsidRDefault="00AF462C">
      <w:pPr>
        <w:rPr>
          <w:lang w:val="en-GB"/>
        </w:rPr>
      </w:pPr>
      <w:r w:rsidRPr="00CB5366">
        <w:rPr>
          <w:b/>
          <w:bCs/>
          <w:color w:val="767171" w:themeColor="background2" w:themeShade="80"/>
          <w:lang w:val="en-GB"/>
        </w:rPr>
        <w:t>For all methods</w:t>
      </w:r>
      <w:r>
        <w:rPr>
          <w:color w:val="767171" w:themeColor="background2" w:themeShade="80"/>
          <w:lang w:val="en-GB"/>
        </w:rPr>
        <w:t xml:space="preserve"> specify a desires precession</w:t>
      </w:r>
      <w:r w:rsidR="00CB5366">
        <w:rPr>
          <w:color w:val="767171" w:themeColor="background2" w:themeShade="80"/>
          <w:lang w:val="en-GB"/>
        </w:rPr>
        <w:t xml:space="preserve">, </w:t>
      </w:r>
      <w:r>
        <w:rPr>
          <w:color w:val="767171" w:themeColor="background2" w:themeShade="80"/>
          <w:lang w:val="en-GB"/>
        </w:rPr>
        <w:t>minimum mapping unit</w:t>
      </w:r>
      <w:r w:rsidR="00CB5366">
        <w:rPr>
          <w:color w:val="767171" w:themeColor="background2" w:themeShade="80"/>
          <w:lang w:val="en-GB"/>
        </w:rPr>
        <w:t xml:space="preserve"> and any spatial constraints (</w:t>
      </w:r>
      <w:proofErr w:type="gramStart"/>
      <w:r w:rsidR="00482FFB">
        <w:rPr>
          <w:color w:val="767171" w:themeColor="background2" w:themeShade="80"/>
          <w:lang w:val="en-GB"/>
        </w:rPr>
        <w:t>e.g.</w:t>
      </w:r>
      <w:proofErr w:type="gramEnd"/>
      <w:r w:rsidR="00CB5366">
        <w:rPr>
          <w:color w:val="767171" w:themeColor="background2" w:themeShade="80"/>
          <w:lang w:val="en-GB"/>
        </w:rPr>
        <w:t xml:space="preserve"> allow overlapping or that all areas must be covered)</w:t>
      </w:r>
    </w:p>
    <w:p w14:paraId="29AECAE3" w14:textId="5C8E7792" w:rsidR="00F1096D" w:rsidRPr="00CB5366" w:rsidRDefault="00AF462C">
      <w:pPr>
        <w:rPr>
          <w:color w:val="767171" w:themeColor="background2" w:themeShade="80"/>
          <w:lang w:val="en-GB"/>
        </w:rPr>
      </w:pPr>
      <w:r w:rsidRPr="00AF462C">
        <w:rPr>
          <w:b/>
          <w:bCs/>
          <w:lang w:val="en-GB"/>
        </w:rPr>
        <w:t>Delimitation temporality:</w:t>
      </w:r>
      <w:r w:rsidR="00CB5366">
        <w:rPr>
          <w:b/>
          <w:bCs/>
          <w:lang w:val="en-GB"/>
        </w:rPr>
        <w:t xml:space="preserve"> </w:t>
      </w:r>
      <w:r w:rsidR="00CB5366">
        <w:rPr>
          <w:color w:val="767171" w:themeColor="background2" w:themeShade="80"/>
          <w:lang w:val="en-GB"/>
        </w:rPr>
        <w:t>(When the delimitation is preformed and if it is a moving entity how often the delimitation is updated and is the history saved.</w:t>
      </w:r>
    </w:p>
    <w:p w14:paraId="68CA9850" w14:textId="77777777" w:rsidR="00CB5366" w:rsidRDefault="00CB5366">
      <w:pPr>
        <w:rPr>
          <w:lang w:val="en-GB"/>
        </w:rPr>
      </w:pPr>
    </w:p>
    <w:p w14:paraId="688F033E" w14:textId="297E2E7F" w:rsidR="00F1096D" w:rsidRDefault="00AF462C">
      <w:pPr>
        <w:rPr>
          <w:lang w:val="en-GB"/>
        </w:rPr>
      </w:pPr>
      <w:r>
        <w:rPr>
          <w:lang w:val="en-GB"/>
        </w:rPr>
        <w:lastRenderedPageBreak/>
        <w:t>For each property describe:</w:t>
      </w:r>
    </w:p>
    <w:p w14:paraId="10AFA746" w14:textId="1084AA3E" w:rsidR="00AF462C" w:rsidRDefault="00AF462C">
      <w:pPr>
        <w:rPr>
          <w:b/>
          <w:bCs/>
          <w:lang w:val="en-GB"/>
        </w:rPr>
      </w:pPr>
      <w:r w:rsidRPr="00AF462C">
        <w:rPr>
          <w:b/>
          <w:bCs/>
          <w:lang w:val="en-GB"/>
        </w:rPr>
        <w:t xml:space="preserve">Property </w:t>
      </w:r>
      <w:r w:rsidR="00CB5366" w:rsidRPr="00AF462C">
        <w:rPr>
          <w:b/>
          <w:bCs/>
          <w:lang w:val="en-GB"/>
        </w:rPr>
        <w:t>name</w:t>
      </w:r>
      <w:r w:rsidR="00CB5366">
        <w:rPr>
          <w:b/>
          <w:bCs/>
          <w:lang w:val="en-GB"/>
        </w:rPr>
        <w:t xml:space="preserve">: </w:t>
      </w:r>
      <w:r w:rsidR="00CB5366" w:rsidRPr="00CB5366">
        <w:rPr>
          <w:color w:val="767171" w:themeColor="background2" w:themeShade="80"/>
          <w:lang w:val="en-GB"/>
        </w:rPr>
        <w:t xml:space="preserve">Name of the property </w:t>
      </w:r>
      <w:proofErr w:type="gramStart"/>
      <w:r w:rsidR="00CB5366" w:rsidRPr="00CB5366">
        <w:rPr>
          <w:color w:val="767171" w:themeColor="background2" w:themeShade="80"/>
          <w:lang w:val="en-GB"/>
        </w:rPr>
        <w:t>e.g.</w:t>
      </w:r>
      <w:proofErr w:type="gramEnd"/>
      <w:r w:rsidR="00CB5366" w:rsidRPr="00CB5366">
        <w:rPr>
          <w:color w:val="767171" w:themeColor="background2" w:themeShade="80"/>
          <w:lang w:val="en-GB"/>
        </w:rPr>
        <w:t xml:space="preserve"> building hight</w:t>
      </w:r>
    </w:p>
    <w:p w14:paraId="2B222D07" w14:textId="48CD5509" w:rsidR="00AF462C" w:rsidRDefault="00AF462C">
      <w:pPr>
        <w:rPr>
          <w:lang w:val="en-GB"/>
        </w:rPr>
      </w:pPr>
      <w:r>
        <w:rPr>
          <w:b/>
          <w:bCs/>
          <w:lang w:val="en-GB"/>
        </w:rPr>
        <w:t xml:space="preserve">Property description: </w:t>
      </w:r>
      <w:r>
        <w:rPr>
          <w:lang w:val="en-GB"/>
        </w:rPr>
        <w:t xml:space="preserve"> </w:t>
      </w:r>
      <w:r w:rsidRPr="00CB5366">
        <w:rPr>
          <w:color w:val="767171" w:themeColor="background2" w:themeShade="80"/>
          <w:lang w:val="en-GB"/>
        </w:rPr>
        <w:t>A description of what the property is and how it should be collected.</w:t>
      </w:r>
    </w:p>
    <w:p w14:paraId="08442007" w14:textId="146049A6" w:rsidR="00AF462C" w:rsidRDefault="00AF462C">
      <w:pPr>
        <w:rPr>
          <w:lang w:val="en-GB"/>
        </w:rPr>
      </w:pPr>
      <w:r w:rsidRPr="00AF462C">
        <w:rPr>
          <w:b/>
          <w:bCs/>
          <w:lang w:val="en-GB"/>
        </w:rPr>
        <w:t>Property domain</w:t>
      </w:r>
      <w:r>
        <w:rPr>
          <w:b/>
          <w:bCs/>
          <w:lang w:val="en-GB"/>
        </w:rPr>
        <w:t xml:space="preserve">: </w:t>
      </w:r>
      <w:r w:rsidRPr="00CB5366">
        <w:rPr>
          <w:color w:val="767171" w:themeColor="background2" w:themeShade="80"/>
          <w:lang w:val="en-GB"/>
        </w:rPr>
        <w:t xml:space="preserve">What type of observation (text, number, date, image etc) if it is a classifier </w:t>
      </w:r>
      <w:proofErr w:type="gramStart"/>
      <w:r w:rsidRPr="00CB5366">
        <w:rPr>
          <w:color w:val="767171" w:themeColor="background2" w:themeShade="80"/>
          <w:lang w:val="en-GB"/>
        </w:rPr>
        <w:t>e.g.</w:t>
      </w:r>
      <w:proofErr w:type="gramEnd"/>
      <w:r w:rsidRPr="00CB5366">
        <w:rPr>
          <w:color w:val="767171" w:themeColor="background2" w:themeShade="80"/>
          <w:lang w:val="en-GB"/>
        </w:rPr>
        <w:t xml:space="preserve"> building type specify the different categories and there definition</w:t>
      </w:r>
      <w:r>
        <w:rPr>
          <w:lang w:val="en-GB"/>
        </w:rPr>
        <w:t>.</w:t>
      </w:r>
    </w:p>
    <w:p w14:paraId="50E488A7" w14:textId="761031DF" w:rsidR="00F1096D" w:rsidRPr="00F1096D" w:rsidRDefault="00AF462C">
      <w:pPr>
        <w:rPr>
          <w:lang w:val="en-GB"/>
        </w:rPr>
      </w:pPr>
      <w:r w:rsidRPr="00482FFB">
        <w:rPr>
          <w:b/>
          <w:bCs/>
          <w:lang w:val="en-GB"/>
        </w:rPr>
        <w:t xml:space="preserve">Property </w:t>
      </w:r>
      <w:r w:rsidR="00CB5366" w:rsidRPr="00482FFB">
        <w:rPr>
          <w:b/>
          <w:bCs/>
          <w:lang w:val="en-GB"/>
        </w:rPr>
        <w:t>temporality</w:t>
      </w:r>
      <w:r w:rsidR="00CB5366">
        <w:rPr>
          <w:lang w:val="en-GB"/>
        </w:rPr>
        <w:t xml:space="preserve">: </w:t>
      </w:r>
      <w:r w:rsidR="00CB5366" w:rsidRPr="00CB5366">
        <w:rPr>
          <w:color w:val="767171" w:themeColor="background2" w:themeShade="80"/>
          <w:lang w:val="en-GB"/>
        </w:rPr>
        <w:t xml:space="preserve">When the property is observed and if it changes over type how often is it updated </w:t>
      </w:r>
      <w:r w:rsidR="00CB5366">
        <w:rPr>
          <w:lang w:val="en-GB"/>
        </w:rPr>
        <w:t>(</w:t>
      </w:r>
      <w:r w:rsidR="00CB5366">
        <w:rPr>
          <w:color w:val="767171" w:themeColor="background2" w:themeShade="80"/>
          <w:lang w:val="en-GB"/>
        </w:rPr>
        <w:t>and is the history saved)</w:t>
      </w:r>
    </w:p>
    <w:p w14:paraId="49EE2C64" w14:textId="77777777" w:rsidR="00F1096D" w:rsidRPr="00F1096D" w:rsidRDefault="00F1096D">
      <w:pPr>
        <w:rPr>
          <w:lang w:val="en-GB"/>
        </w:rPr>
      </w:pPr>
    </w:p>
    <w:p w14:paraId="4B1D5C8E" w14:textId="77777777" w:rsidR="00F1096D" w:rsidRPr="00F1096D" w:rsidRDefault="00F1096D">
      <w:pPr>
        <w:rPr>
          <w:lang w:val="en-GB"/>
        </w:rPr>
      </w:pPr>
    </w:p>
    <w:p w14:paraId="338D9A43" w14:textId="0F16209B" w:rsidR="00F1096D" w:rsidRPr="00F1096D" w:rsidRDefault="00F1096D">
      <w:pPr>
        <w:rPr>
          <w:lang w:val="en-GB"/>
        </w:rPr>
      </w:pPr>
      <w:r w:rsidRPr="00CB5366">
        <w:rPr>
          <w:b/>
          <w:bCs/>
          <w:lang w:val="en-GB"/>
        </w:rPr>
        <w:t xml:space="preserve">Property </w:t>
      </w:r>
      <w:r w:rsidR="00CB5366" w:rsidRPr="00CB5366">
        <w:rPr>
          <w:b/>
          <w:bCs/>
          <w:lang w:val="en-GB"/>
        </w:rPr>
        <w:t>Field</w:t>
      </w:r>
      <w:r w:rsidR="00CB5366" w:rsidRPr="00F1096D">
        <w:rPr>
          <w:lang w:val="en-GB"/>
        </w:rPr>
        <w:t>:</w:t>
      </w:r>
      <w:r w:rsidR="00CB5366">
        <w:rPr>
          <w:lang w:val="en-GB"/>
        </w:rPr>
        <w:t xml:space="preserve"> </w:t>
      </w:r>
      <w:r w:rsidR="00CB5366" w:rsidRPr="00CB5366">
        <w:rPr>
          <w:color w:val="767171" w:themeColor="background2" w:themeShade="80"/>
          <w:lang w:val="en-GB"/>
        </w:rPr>
        <w:t xml:space="preserve">name of the property </w:t>
      </w:r>
      <w:proofErr w:type="gramStart"/>
      <w:r w:rsidR="00CB5366" w:rsidRPr="00CB5366">
        <w:rPr>
          <w:color w:val="767171" w:themeColor="background2" w:themeShade="80"/>
          <w:lang w:val="en-GB"/>
        </w:rPr>
        <w:t>e.g.</w:t>
      </w:r>
      <w:proofErr w:type="gramEnd"/>
      <w:r w:rsidR="00CB5366" w:rsidRPr="00CB5366">
        <w:rPr>
          <w:color w:val="767171" w:themeColor="background2" w:themeShade="80"/>
          <w:lang w:val="en-GB"/>
        </w:rPr>
        <w:t xml:space="preserve"> elevation over sea level</w:t>
      </w:r>
    </w:p>
    <w:p w14:paraId="18232660" w14:textId="77777777" w:rsidR="00482FFB" w:rsidRDefault="00482FFB" w:rsidP="00482FFB">
      <w:pPr>
        <w:rPr>
          <w:lang w:val="en-GB"/>
        </w:rPr>
      </w:pPr>
      <w:r>
        <w:rPr>
          <w:b/>
          <w:bCs/>
          <w:lang w:val="en-GB"/>
        </w:rPr>
        <w:t xml:space="preserve">Property description: </w:t>
      </w:r>
      <w:r>
        <w:rPr>
          <w:lang w:val="en-GB"/>
        </w:rPr>
        <w:t xml:space="preserve"> </w:t>
      </w:r>
      <w:r w:rsidRPr="00CB5366">
        <w:rPr>
          <w:color w:val="767171" w:themeColor="background2" w:themeShade="80"/>
          <w:lang w:val="en-GB"/>
        </w:rPr>
        <w:t>A description of what the property is and how it should be collected.</w:t>
      </w:r>
    </w:p>
    <w:p w14:paraId="3A467D95" w14:textId="77777777" w:rsidR="00482FFB" w:rsidRPr="00AF462C" w:rsidRDefault="00482FFB" w:rsidP="00482FFB">
      <w:pPr>
        <w:rPr>
          <w:lang w:val="en-GB"/>
        </w:rPr>
      </w:pPr>
      <w:r w:rsidRPr="00482FFB">
        <w:rPr>
          <w:b/>
          <w:bCs/>
          <w:lang w:val="en-GB"/>
        </w:rPr>
        <w:t>Property temporality</w:t>
      </w:r>
      <w:r>
        <w:rPr>
          <w:lang w:val="en-GB"/>
        </w:rPr>
        <w:t xml:space="preserve">: </w:t>
      </w:r>
      <w:r w:rsidRPr="00CB5366">
        <w:rPr>
          <w:color w:val="767171" w:themeColor="background2" w:themeShade="80"/>
          <w:lang w:val="en-GB"/>
        </w:rPr>
        <w:t xml:space="preserve">When the property is observed and if it changes over type how often is it updated </w:t>
      </w:r>
      <w:r>
        <w:rPr>
          <w:lang w:val="en-GB"/>
        </w:rPr>
        <w:t>(</w:t>
      </w:r>
      <w:r>
        <w:rPr>
          <w:color w:val="767171" w:themeColor="background2" w:themeShade="80"/>
          <w:lang w:val="en-GB"/>
        </w:rPr>
        <w:t>and is the history saved)</w:t>
      </w:r>
    </w:p>
    <w:p w14:paraId="5073F683" w14:textId="665638BD" w:rsidR="00F1096D" w:rsidRDefault="00F1096D">
      <w:pPr>
        <w:rPr>
          <w:lang w:val="en-GB"/>
        </w:rPr>
      </w:pPr>
    </w:p>
    <w:p w14:paraId="14CB86E6" w14:textId="5F02F008" w:rsidR="00482FFB" w:rsidRDefault="00482FFB">
      <w:pPr>
        <w:rPr>
          <w:lang w:val="en-GB"/>
        </w:rPr>
      </w:pPr>
    </w:p>
    <w:p w14:paraId="0EBF51E1" w14:textId="7FFA8145" w:rsidR="00482FFB" w:rsidRPr="00D37B95" w:rsidRDefault="00482FFB">
      <w:pPr>
        <w:rPr>
          <w:b/>
          <w:bCs/>
          <w:lang w:val="en-GB"/>
        </w:rPr>
      </w:pPr>
      <w:r w:rsidRPr="00D37B95">
        <w:rPr>
          <w:b/>
          <w:bCs/>
          <w:lang w:val="en-GB"/>
        </w:rPr>
        <w:t>Diagram components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82FFB" w14:paraId="3B7DB5C7" w14:textId="77777777" w:rsidTr="00482FFB">
        <w:tc>
          <w:tcPr>
            <w:tcW w:w="2830" w:type="dxa"/>
          </w:tcPr>
          <w:p w14:paraId="2549C883" w14:textId="5669D687" w:rsidR="00482FFB" w:rsidRDefault="00482FFB">
            <w:pPr>
              <w:rPr>
                <w:lang w:val="en-GB"/>
              </w:rPr>
            </w:pPr>
            <w:r w:rsidRPr="00482FFB">
              <w:rPr>
                <w:lang w:val="en-GB"/>
              </w:rPr>
              <w:t>Entity type</w:t>
            </w:r>
          </w:p>
        </w:tc>
        <w:tc>
          <w:tcPr>
            <w:tcW w:w="6186" w:type="dxa"/>
          </w:tcPr>
          <w:p w14:paraId="1A9E06F5" w14:textId="097A6217" w:rsidR="00482FFB" w:rsidRDefault="00482FFB" w:rsidP="00482FFB">
            <w:pPr>
              <w:rPr>
                <w:lang w:val="en-GB"/>
              </w:rPr>
            </w:pPr>
            <w:r w:rsidRPr="00482FFB">
              <w:rPr>
                <w:noProof/>
              </w:rPr>
              <mc:AlternateContent>
                <mc:Choice Requires="wps">
                  <w:drawing>
                    <wp:inline distT="0" distB="0" distL="0" distR="0" wp14:anchorId="605212D4" wp14:editId="5C2FF09D">
                      <wp:extent cx="918537" cy="281353"/>
                      <wp:effectExtent l="0" t="0" r="15240" b="23495"/>
                      <wp:docPr id="4" name="Rectangl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9502A25-D7A0-854F-B326-50FF1E11DB9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537" cy="2813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BBDFC" w14:textId="77777777" w:rsidR="00482FFB" w:rsidRPr="00B45D9E" w:rsidRDefault="00482FFB" w:rsidP="00482FFB">
                                  <w:pPr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lang w:val="en-GB"/>
                                    </w:rPr>
                                  </w:pPr>
                                  <w:r w:rsidRPr="00B45D9E"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lang w:val="en-GB"/>
                                    </w:rPr>
                                    <w:t>Building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5212D4" id="Rectangle 3" o:spid="_x0000_s1026" style="width:72.35pt;height: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" fillcolor="#4472c4 [3204]" strokecolor="#1f3763 [1604]" strokeweight="1pt">
                      <v:textbox>
                        <w:txbxContent>
                          <w:p w14:paraId="5ECBBDFC" w14:textId="77777777" w:rsidR="00482FFB" w:rsidRPr="00B45D9E" w:rsidRDefault="00482FFB" w:rsidP="00482FFB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GB"/>
                              </w:rPr>
                            </w:pPr>
                            <w:r w:rsidRPr="00B45D9E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GB"/>
                              </w:rPr>
                              <w:t>Building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82FFB" w14:paraId="19B0CD49" w14:textId="77777777" w:rsidTr="00482FFB">
        <w:tc>
          <w:tcPr>
            <w:tcW w:w="2830" w:type="dxa"/>
          </w:tcPr>
          <w:p w14:paraId="60B365CA" w14:textId="2E16B973" w:rsidR="00482FFB" w:rsidRDefault="00482FFB">
            <w:pPr>
              <w:rPr>
                <w:lang w:val="en-GB"/>
              </w:rPr>
            </w:pPr>
            <w:r w:rsidRPr="00482FFB">
              <w:rPr>
                <w:lang w:val="en-GB"/>
              </w:rPr>
              <w:t>Property</w:t>
            </w:r>
          </w:p>
        </w:tc>
        <w:tc>
          <w:tcPr>
            <w:tcW w:w="6186" w:type="dxa"/>
          </w:tcPr>
          <w:p w14:paraId="5D54CFB2" w14:textId="5511605B" w:rsidR="00482FFB" w:rsidRDefault="00482FFB">
            <w:pPr>
              <w:rPr>
                <w:lang w:val="en-GB"/>
              </w:rPr>
            </w:pPr>
            <w:r w:rsidRPr="00482FFB">
              <w:rPr>
                <w:noProof/>
              </w:rPr>
              <mc:AlternateContent>
                <mc:Choice Requires="wps">
                  <w:drawing>
                    <wp:inline distT="0" distB="0" distL="0" distR="0" wp14:anchorId="16AA76E7" wp14:editId="2CC8EB2F">
                      <wp:extent cx="794410" cy="417894"/>
                      <wp:effectExtent l="0" t="0" r="24765" b="20320"/>
                      <wp:docPr id="8" name="Oval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93562B3-EB5B-6246-9F85-E68CF9D091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10" cy="41789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2DDA03" w14:textId="77777777" w:rsidR="00482FFB" w:rsidRPr="00B45D9E" w:rsidRDefault="00482FFB" w:rsidP="00482FFB">
                                  <w:pPr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lang w:val="en-GB"/>
                                    </w:rPr>
                                  </w:pPr>
                                  <w:r w:rsidRPr="00B45D9E"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lang w:val="en-GB"/>
                                    </w:rPr>
                                    <w:t>Hight</w:t>
                                  </w:r>
                                </w:p>
                                <w:p w14:paraId="7BCA0FF7" w14:textId="77777777" w:rsidR="00482FFB" w:rsidRDefault="00482FFB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AA76E7" id="Oval 7" o:spid="_x0000_s1027" style="width:62.55pt;height:3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" fillcolor="#4472c4 [3204]" strokecolor="#1f3763 [1604]" strokeweight="1pt">
                      <v:stroke joinstyle="miter"/>
                      <v:textbox>
                        <w:txbxContent>
                          <w:p w14:paraId="172DDA03" w14:textId="77777777" w:rsidR="00482FFB" w:rsidRPr="00B45D9E" w:rsidRDefault="00482FFB" w:rsidP="00482FFB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GB"/>
                              </w:rPr>
                            </w:pPr>
                            <w:r w:rsidRPr="00B45D9E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GB"/>
                              </w:rPr>
                              <w:t>Hight</w:t>
                            </w:r>
                          </w:p>
                          <w:p w14:paraId="7BCA0FF7" w14:textId="77777777" w:rsidR="00482FFB" w:rsidRDefault="00482FFB"/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482FFB" w14:paraId="3F9358A6" w14:textId="77777777" w:rsidTr="00482FFB">
        <w:tc>
          <w:tcPr>
            <w:tcW w:w="2830" w:type="dxa"/>
          </w:tcPr>
          <w:p w14:paraId="2EC03965" w14:textId="0F3BF875" w:rsidR="00482FFB" w:rsidRDefault="00482FFB">
            <w:pPr>
              <w:rPr>
                <w:lang w:val="en-GB"/>
              </w:rPr>
            </w:pPr>
            <w:r w:rsidRPr="00482FFB">
              <w:rPr>
                <w:lang w:val="en-GB"/>
              </w:rPr>
              <w:lastRenderedPageBreak/>
              <w:t>Dimensional Property</w:t>
            </w:r>
          </w:p>
        </w:tc>
        <w:tc>
          <w:tcPr>
            <w:tcW w:w="6186" w:type="dxa"/>
          </w:tcPr>
          <w:p w14:paraId="1F66A34C" w14:textId="1C193B36" w:rsidR="00482FFB" w:rsidRDefault="00482FFB">
            <w:pPr>
              <w:rPr>
                <w:lang w:val="en-GB"/>
              </w:rPr>
            </w:pPr>
            <w:r w:rsidRPr="00482FFB">
              <w:rPr>
                <w:noProof/>
              </w:rPr>
              <mc:AlternateContent>
                <mc:Choice Requires="wpg">
                  <w:drawing>
                    <wp:inline distT="0" distB="0" distL="0" distR="0" wp14:anchorId="0F0149D5" wp14:editId="51BD6CBD">
                      <wp:extent cx="2412196" cy="966360"/>
                      <wp:effectExtent l="0" t="19050" r="26670" b="43815"/>
                      <wp:docPr id="1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196" cy="966360"/>
                                <a:chOff x="85541" y="240862"/>
                                <a:chExt cx="2374771" cy="946386"/>
                              </a:xfrm>
                            </wpg:grpSpPr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85541" y="240862"/>
                                  <a:ext cx="1242375" cy="946386"/>
                                  <a:chOff x="85541" y="240862"/>
                                  <a:chExt cx="1242375" cy="946386"/>
                                </a:xfrm>
                              </wpg:grpSpPr>
                              <wps:wsp>
                                <wps:cNvPr id="3" name="5-Point Star 17"/>
                                <wps:cNvSpPr/>
                                <wps:spPr>
                                  <a:xfrm>
                                    <a:off x="140060" y="240862"/>
                                    <a:ext cx="1126755" cy="946386"/>
                                  </a:xfrm>
                                  <a:prstGeom prst="star5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85541" y="619305"/>
                                    <a:ext cx="1242375" cy="36533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BF73C2" w14:textId="77777777" w:rsidR="00482FFB" w:rsidRPr="00B45D9E" w:rsidRDefault="00482FFB" w:rsidP="00482FFB">
                                      <w:pPr>
                                        <w:jc w:val="center"/>
                                        <w:rPr>
                                          <w:rFonts w:hAnsi="Calibri"/>
                                          <w:color w:val="FFFFFF" w:themeColor="light1"/>
                                          <w:kern w:val="24"/>
                                          <w:lang w:val="en-GB"/>
                                        </w:rPr>
                                      </w:pPr>
                                      <w:r w:rsidRPr="00B45D9E">
                                        <w:rPr>
                                          <w:rFonts w:hAnsi="Calibri"/>
                                          <w:color w:val="FFFFFF" w:themeColor="light1"/>
                                          <w:kern w:val="24"/>
                                          <w:lang w:val="en-GB"/>
                                        </w:rPr>
                                        <w:t>population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wpg:grpSp>
                            <wps:wsp>
                              <wps:cNvPr id="11" name="Oval 11"/>
                              <wps:cNvSpPr/>
                              <wps:spPr>
                                <a:xfrm>
                                  <a:off x="1368553" y="259311"/>
                                  <a:ext cx="1091759" cy="38835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C88EC1" w14:textId="77777777" w:rsidR="00482FFB" w:rsidRPr="00B45D9E" w:rsidRDefault="00482FFB" w:rsidP="00482FFB">
                                    <w:pPr>
                                      <w:jc w:val="center"/>
                                      <w:rPr>
                                        <w:rFonts w:hAnsi="Calibri"/>
                                        <w:color w:val="FFFFFF" w:themeColor="light1"/>
                                        <w:kern w:val="24"/>
                                        <w:lang w:val="en-GB"/>
                                      </w:rPr>
                                    </w:pPr>
                                    <w:r w:rsidRPr="00B45D9E">
                                      <w:rPr>
                                        <w:rFonts w:hAnsi="Calibri"/>
                                        <w:color w:val="FFFFFF" w:themeColor="light1"/>
                                        <w:kern w:val="24"/>
                                        <w:lang w:val="en-GB"/>
                                      </w:rPr>
                                      <w:t>Year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Straight Connector 12"/>
                              <wps:cNvCnPr>
                                <a:stCxn id="6" idx="6"/>
                                <a:endCxn id="11" idx="3"/>
                              </wps:cNvCnPr>
                              <wps:spPr>
                                <a:xfrm flipV="1">
                                  <a:off x="1327676" y="590606"/>
                                  <a:ext cx="200483" cy="2110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0149D5" id="Group 5" o:spid="_x0000_s1028" style="width:189.95pt;height:76.1pt;mso-position-horizontal-relative:char;mso-position-vertical-relative:line" coordorigin="855,2408" coordsize="23747,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">
                      <v:group id="Group 2" o:spid="_x0000_s1029" style="position:absolute;left:855;top:2408;width:12424;height:9464" coordorigin="855,2408" coordsize="12423,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5-Point Star 17" o:spid="_x0000_s1030" style="position:absolute;left:1400;top:2408;width:11268;height:9464;visibility:visible;mso-wrap-style:square;v-text-anchor:middle" coordsize="1126755,94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" path="m1,361486r430383,3l563378,,696371,361489r430383,-3l778565,584896,911563,946384,563378,722970,215192,946384,348190,584896,1,361486xe" fillcolor="#4472c4 [3204]" strokecolor="#1f3763 [1604]" strokeweight="1pt">
                          <v:stroke joinstyle="miter"/>
                          <v:path arrowok="t" o:connecttype="custom" o:connectlocs="1,361486;430384,361489;563378,0;696371,361489;1126754,361486;778565,584896;911563,946384;563378,722970;215192,946384;348190,584896;1,361486" o:connectangles="0,0,0,0,0,0,0,0,0,0,0"/>
                        </v:shape>
                        <v:oval id="Oval 6" o:spid="_x0000_s1031" style="position:absolute;left:855;top:6193;width:12424;height:3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  <v:stroke joinstyle="miter"/>
                          <v:textbox>
                            <w:txbxContent>
                              <w:p w14:paraId="14BF73C2" w14:textId="77777777" w:rsidR="00482FFB" w:rsidRPr="00B45D9E" w:rsidRDefault="00482FFB" w:rsidP="00482FFB">
                                <w:pPr>
                                  <w:jc w:val="center"/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lang w:val="en-GB"/>
                                  </w:rPr>
                                </w:pPr>
                                <w:r w:rsidRPr="00B45D9E"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lang w:val="en-GB"/>
                                  </w:rPr>
                                  <w:t>population</w:t>
                                </w:r>
                              </w:p>
                            </w:txbxContent>
                          </v:textbox>
                        </v:oval>
                      </v:group>
                      <v:oval id="Oval 11" o:spid="_x0000_s1032" style="position:absolute;left:13685;top:2593;width:10918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0FC88EC1" w14:textId="77777777" w:rsidR="00482FFB" w:rsidRPr="00B45D9E" w:rsidRDefault="00482FFB" w:rsidP="00482FF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GB"/>
                                </w:rPr>
                              </w:pPr>
                              <w:r w:rsidRPr="00B45D9E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GB"/>
                                </w:rPr>
                                <w:t>Year</w:t>
                              </w:r>
                            </w:p>
                          </w:txbxContent>
                        </v:textbox>
                      </v:oval>
                      <v:line id="Straight Connector 12" o:spid="_x0000_s1033" style="position:absolute;flip:y;visibility:visible;mso-wrap-style:square" from="13276,5906" to="15281,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82FFB" w14:paraId="5E391E9E" w14:textId="77777777" w:rsidTr="00482FFB">
        <w:tc>
          <w:tcPr>
            <w:tcW w:w="2830" w:type="dxa"/>
          </w:tcPr>
          <w:p w14:paraId="12BCC16F" w14:textId="20FD773A" w:rsidR="00482FFB" w:rsidRDefault="00482FFB">
            <w:pPr>
              <w:rPr>
                <w:lang w:val="en-GB"/>
              </w:rPr>
            </w:pPr>
            <w:r w:rsidRPr="00482FFB">
              <w:rPr>
                <w:lang w:val="en-GB"/>
              </w:rPr>
              <w:t>Property field</w:t>
            </w:r>
          </w:p>
        </w:tc>
        <w:tc>
          <w:tcPr>
            <w:tcW w:w="6186" w:type="dxa"/>
          </w:tcPr>
          <w:p w14:paraId="6E556CBA" w14:textId="5CA6B5D6" w:rsidR="00482FFB" w:rsidRDefault="00482FFB">
            <w:pPr>
              <w:rPr>
                <w:lang w:val="en-GB"/>
              </w:rPr>
            </w:pPr>
            <w:r w:rsidRPr="00482FFB">
              <w:rPr>
                <w:noProof/>
              </w:rPr>
              <mc:AlternateContent>
                <mc:Choice Requires="wps">
                  <w:drawing>
                    <wp:inline distT="0" distB="0" distL="0" distR="0" wp14:anchorId="029AACBC" wp14:editId="665BDE7F">
                      <wp:extent cx="839924" cy="496507"/>
                      <wp:effectExtent l="0" t="19050" r="17780" b="37465"/>
                      <wp:docPr id="25" name="Punched Tape 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72B1CF6-1940-7A43-B49C-3374DE25048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9924" cy="496507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7925A9" w14:textId="77777777" w:rsidR="00482FFB" w:rsidRPr="00B45D9E" w:rsidRDefault="00482FFB" w:rsidP="00482FFB">
                                  <w:pPr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lang w:val="en-GB"/>
                                    </w:rPr>
                                  </w:pPr>
                                  <w:r w:rsidRPr="00B45D9E">
                                    <w:rPr>
                                      <w:rFonts w:hAnsi="Calibri"/>
                                      <w:color w:val="FFFFFF" w:themeColor="light1"/>
                                      <w:kern w:val="24"/>
                                      <w:lang w:val="en-GB"/>
                                    </w:rPr>
                                    <w:t>Elevation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29AACBC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Punched Tape 24" o:spid="_x0000_s1034" type="#_x0000_t122" style="width:66.15pt;height: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" fillcolor="#4472c4 [3204]" strokecolor="#1f3763 [1604]" strokeweight="1pt">
                      <v:textbox>
                        <w:txbxContent>
                          <w:p w14:paraId="627925A9" w14:textId="77777777" w:rsidR="00482FFB" w:rsidRPr="00B45D9E" w:rsidRDefault="00482FFB" w:rsidP="00482FFB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GB"/>
                              </w:rPr>
                            </w:pPr>
                            <w:r w:rsidRPr="00B45D9E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GB"/>
                              </w:rPr>
                              <w:t>Elevation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483E38EA" w14:textId="77777777" w:rsidR="00482FFB" w:rsidRPr="00F1096D" w:rsidRDefault="00482FFB">
      <w:pPr>
        <w:rPr>
          <w:lang w:val="en-GB"/>
        </w:rPr>
      </w:pPr>
    </w:p>
    <w:sectPr w:rsidR="00482FFB" w:rsidRPr="00F1096D" w:rsidSect="00EE30A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483A"/>
    <w:multiLevelType w:val="hybridMultilevel"/>
    <w:tmpl w:val="327C161A"/>
    <w:lvl w:ilvl="0" w:tplc="3EFCC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C1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A0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C7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0E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0D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07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21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EF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C9720C"/>
    <w:multiLevelType w:val="hybridMultilevel"/>
    <w:tmpl w:val="EA08EF2A"/>
    <w:lvl w:ilvl="0" w:tplc="DFD69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8A5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26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48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A1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8B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2E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CA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6D"/>
    <w:rsid w:val="00122D97"/>
    <w:rsid w:val="001948A1"/>
    <w:rsid w:val="002F5948"/>
    <w:rsid w:val="00482FFB"/>
    <w:rsid w:val="00786BCD"/>
    <w:rsid w:val="00943FDC"/>
    <w:rsid w:val="009D4905"/>
    <w:rsid w:val="00A35369"/>
    <w:rsid w:val="00AF462C"/>
    <w:rsid w:val="00B45D9E"/>
    <w:rsid w:val="00CB5366"/>
    <w:rsid w:val="00D37B95"/>
    <w:rsid w:val="00D56E5F"/>
    <w:rsid w:val="00EE30AE"/>
    <w:rsid w:val="00F1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5423"/>
  <w15:chartTrackingRefBased/>
  <w15:docId w15:val="{D4FB03C1-E5B2-6147-BD86-48234C47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948A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948A1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1948A1"/>
    <w:rPr>
      <w:color w:val="954F72" w:themeColor="followedHyperlink"/>
      <w:u w:val="single"/>
    </w:rPr>
  </w:style>
  <w:style w:type="table" w:styleId="Tabel-Gitter">
    <w:name w:val="Table Grid"/>
    <w:basedOn w:val="Tabel-Normal"/>
    <w:uiPriority w:val="39"/>
    <w:rsid w:val="0048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6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3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odanmark.nu/Spec6/HTML5/DK/StartHe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dnancesurvey.co.uk/documents/os-mastermap-topography-layer-product-guide.pd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326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Esbern Holmes</dc:creator>
  <cp:keywords/>
  <dc:description/>
  <cp:lastModifiedBy>Esbern holmes</cp:lastModifiedBy>
  <cp:revision>8</cp:revision>
  <dcterms:created xsi:type="dcterms:W3CDTF">2021-01-28T10:38:00Z</dcterms:created>
  <dcterms:modified xsi:type="dcterms:W3CDTF">2021-02-01T12:44:00Z</dcterms:modified>
</cp:coreProperties>
</file>