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9BF48">
      <w:r>
        <w:drawing>
          <wp:inline distT="0" distB="0" distL="114300" distR="114300">
            <wp:extent cx="5266690" cy="23590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1FBF"/>
    <w:p w14:paraId="5CC5B0B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8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2026-04-15T11:54:09Z</dcterms:created>
  <dc:creator>GEO</dc:creator>
  <cp:lastModifiedBy>GEO</cp:lastModifiedBy>
  <dcterms:modified xsi:type="dcterms:W3CDTF">2026-04-15T11:54:23Z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eyJoZGlkIjoiMGFiNDVkNjA3MGIwY2QwZDQ4MThhYTRmNWFkMDliZjAifQ==</vt:lpwstr>
  </property>
  <property fmtid="{D5CDD505-2E9C-101B-9397-08002B2CF9AE}" pid="4" name="ICV">
    <vt:lpwstr>F2E1934720E6464082F049AFB76C28D3_12</vt:lpwstr>
  </property>
</Properties>
</file>