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29669" w14:textId="35227884" w:rsidR="00AB6721" w:rsidRDefault="00400967">
      <w:r>
        <w:t xml:space="preserve">Review the sliding window soln later </w:t>
      </w:r>
      <w:r w:rsidRPr="00400967">
        <w:drawing>
          <wp:inline distT="0" distB="0" distL="0" distR="0" wp14:anchorId="744159AF" wp14:editId="1390ACD0">
            <wp:extent cx="5731510" cy="4830445"/>
            <wp:effectExtent l="0" t="0" r="2540" b="8255"/>
            <wp:docPr id="489246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2461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3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AE536" w14:textId="6125692F" w:rsidR="003B04D7" w:rsidRDefault="003B04D7">
      <w:r w:rsidRPr="003B04D7">
        <w:lastRenderedPageBreak/>
        <w:drawing>
          <wp:inline distT="0" distB="0" distL="0" distR="0" wp14:anchorId="73412BEE" wp14:editId="6040A229">
            <wp:extent cx="5731510" cy="4440555"/>
            <wp:effectExtent l="0" t="0" r="2540" b="0"/>
            <wp:docPr id="1616491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4913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1DEB0" w14:textId="77777777" w:rsidR="003B04D7" w:rsidRDefault="003B04D7"/>
    <w:p w14:paraId="211DBBD9" w14:textId="1B12E4FD" w:rsidR="003B04D7" w:rsidRDefault="003B04D7">
      <w:r w:rsidRPr="003B04D7">
        <w:drawing>
          <wp:inline distT="0" distB="0" distL="0" distR="0" wp14:anchorId="3EE77116" wp14:editId="2395961C">
            <wp:extent cx="5731510" cy="2399030"/>
            <wp:effectExtent l="0" t="0" r="2540" b="1270"/>
            <wp:docPr id="1243946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9465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04D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721"/>
    <w:rsid w:val="003B04D7"/>
    <w:rsid w:val="00400967"/>
    <w:rsid w:val="00AB6721"/>
    <w:rsid w:val="00C67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270EB"/>
  <w15:chartTrackingRefBased/>
  <w15:docId w15:val="{AE4BB3C1-5945-465C-B2D5-6AF149008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67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67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67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67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67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67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67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67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67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67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67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67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67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67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67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67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67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67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67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67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67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67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67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67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67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67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67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67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67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3</cp:revision>
  <dcterms:created xsi:type="dcterms:W3CDTF">2026-10-02T05:10:00Z</dcterms:created>
  <dcterms:modified xsi:type="dcterms:W3CDTF">2026-10-02T05:11:00Z</dcterms:modified>
</cp:coreProperties>
</file>