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53BF" w14:textId="4ECB941F" w:rsidR="00921A2E" w:rsidRDefault="00F15385">
      <w:r w:rsidRPr="00F15385">
        <w:drawing>
          <wp:inline distT="0" distB="0" distL="0" distR="0" wp14:anchorId="5C87B2BD" wp14:editId="651FF9E7">
            <wp:extent cx="5731510" cy="4636135"/>
            <wp:effectExtent l="0" t="0" r="2540" b="0"/>
            <wp:docPr id="2704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8A6" w:rsidRPr="007018A6">
        <w:lastRenderedPageBreak/>
        <w:drawing>
          <wp:inline distT="0" distB="0" distL="0" distR="0" wp14:anchorId="72FE5920" wp14:editId="22AE2819">
            <wp:extent cx="5029636" cy="5799323"/>
            <wp:effectExtent l="0" t="0" r="0" b="0"/>
            <wp:docPr id="9898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2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1627" w14:textId="77777777" w:rsidR="002415A8" w:rsidRDefault="002415A8"/>
    <w:p w14:paraId="4FE1E62D" w14:textId="3D43FD16" w:rsidR="002415A8" w:rsidRDefault="002415A8">
      <w:r>
        <w:t>TIME COMPLEXITY- O(2N) – O(N)</w:t>
      </w:r>
    </w:p>
    <w:p w14:paraId="65F4C490" w14:textId="0915D410" w:rsidR="002415A8" w:rsidRDefault="002415A8">
      <w:r>
        <w:t>SPACE – O(N)</w:t>
      </w:r>
    </w:p>
    <w:sectPr w:rsidR="002415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2E"/>
    <w:rsid w:val="00153734"/>
    <w:rsid w:val="002415A8"/>
    <w:rsid w:val="007018A6"/>
    <w:rsid w:val="00921A2E"/>
    <w:rsid w:val="00F1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8A17"/>
  <w15:chartTrackingRefBased/>
  <w15:docId w15:val="{AE7084DC-9470-4334-99DD-7C539B8B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2026-08-02T08:55:00Z</dcterms:created>
  <dcterms:modified xsi:type="dcterms:W3CDTF">2026-08-02T09:01:00Z</dcterms:modified>
</cp:coreProperties>
</file>