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654A" w14:textId="05B82EDE" w:rsidR="00CC5516" w:rsidRDefault="00EE6AC9">
      <w:pPr>
        <w:rPr>
          <w:lang w:val="en-US"/>
        </w:rPr>
      </w:pPr>
      <w:r>
        <w:rPr>
          <w:lang w:val="en-US"/>
        </w:rPr>
        <w:t>STACK:</w:t>
      </w:r>
    </w:p>
    <w:p w14:paraId="174951BF" w14:textId="31E7F05B" w:rsidR="00EE6AC9" w:rsidRDefault="00EE6AC9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THINK OF STORING INDEX IN STACK </w:t>
      </w:r>
    </w:p>
    <w:p w14:paraId="5A6868EB" w14:textId="0FA431ED" w:rsidR="00EE6AC9" w:rsidRDefault="00EE6AC9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AUXILLARY STACK</w:t>
      </w:r>
    </w:p>
    <w:p w14:paraId="167FB007" w14:textId="3FD73205" w:rsidR="00CC7F11" w:rsidRDefault="00CC7F11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stack when we mostly need to validate paraetheses</w:t>
      </w:r>
    </w:p>
    <w:p w14:paraId="3B8E656E" w14:textId="4A4A68E3" w:rsidR="002170E6" w:rsidRDefault="002170E6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Think of using count in suitale place</w:t>
      </w:r>
    </w:p>
    <w:p w14:paraId="394F3138" w14:textId="1CB337BD" w:rsidR="00E071BC" w:rsidRDefault="00E071BC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MONOTONIC STACK</w:t>
      </w:r>
    </w:p>
    <w:p w14:paraId="760F98DC" w14:textId="71BC1954" w:rsidR="00800E2C" w:rsidRDefault="00800E2C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BOUNDARY VALUE -1 IN STACK</w:t>
      </w:r>
    </w:p>
    <w:p w14:paraId="7E261571" w14:textId="4C9DFA62" w:rsidR="001202CE" w:rsidRPr="00EE6AC9" w:rsidRDefault="001202CE" w:rsidP="00EE6A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THINK OF TWO POINTER IN SOME STRING</w:t>
      </w:r>
    </w:p>
    <w:sectPr w:rsidR="001202CE" w:rsidRPr="00EE6A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D62AF"/>
    <w:multiLevelType w:val="hybridMultilevel"/>
    <w:tmpl w:val="F3C0B1B4"/>
    <w:lvl w:ilvl="0" w:tplc="6F1E5B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03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16"/>
    <w:rsid w:val="000636B9"/>
    <w:rsid w:val="001202CE"/>
    <w:rsid w:val="002170E6"/>
    <w:rsid w:val="00800E2C"/>
    <w:rsid w:val="00CC5516"/>
    <w:rsid w:val="00CC7F11"/>
    <w:rsid w:val="00E071BC"/>
    <w:rsid w:val="00EE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AB13"/>
  <w15:chartTrackingRefBased/>
  <w15:docId w15:val="{3FFC876F-45FB-460C-BB19-41E9F2E3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7</cp:revision>
  <dcterms:created xsi:type="dcterms:W3CDTF">2026-08-02T03:42:00Z</dcterms:created>
  <dcterms:modified xsi:type="dcterms:W3CDTF">2026-08-02T05:34:00Z</dcterms:modified>
</cp:coreProperties>
</file>