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line="276" w:lineRule="auto"/>
        <w:jc w:val="both"/>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Linux Permissions</w:t>
      </w:r>
    </w:p>
    <w:p w:rsidR="00000000" w:rsidDel="00000000" w:rsidP="00000000" w:rsidRDefault="00000000" w:rsidRPr="00000000" w14:paraId="00000002">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ab/>
        <w:t xml:space="preserve">Linux System ပေါ်က File တွေ  Directory တွေဟာ permission ကိုယ်စီနဲ့အလုပ်လုပ်ကြပါတယ်။ ဒီ Permission တွေနဲ့ သူတို့ကို ပိုင်ဆိုင်ဖို့ သတ်မှတ်ပေးထားတဲ့ Owner User, Owner Groups တွေဟာ သတ်မှတ်ထားတဲ့ permission တွေအတိုင်း Access ရယူရပါတယ်။</w:t>
      </w:r>
    </w:p>
    <w:p w:rsidR="00000000" w:rsidDel="00000000" w:rsidP="00000000" w:rsidRDefault="00000000" w:rsidRPr="00000000" w14:paraId="00000003">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Permission (၃) မျိုး ရှိပါတယ်။ </w:t>
      </w:r>
    </w:p>
    <w:p w:rsidR="00000000" w:rsidDel="00000000" w:rsidP="00000000" w:rsidRDefault="00000000" w:rsidRPr="00000000" w14:paraId="00000004">
      <w:pPr>
        <w:pageBreakBefore w:val="0"/>
        <w:numPr>
          <w:ilvl w:val="0"/>
          <w:numId w:val="2"/>
        </w:numPr>
        <w:spacing w:after="0" w:line="276" w:lineRule="auto"/>
        <w:ind w:left="720" w:hanging="360"/>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Read</w:t>
      </w:r>
    </w:p>
    <w:p w:rsidR="00000000" w:rsidDel="00000000" w:rsidP="00000000" w:rsidRDefault="00000000" w:rsidRPr="00000000" w14:paraId="00000005">
      <w:pPr>
        <w:pageBreakBefore w:val="0"/>
        <w:numPr>
          <w:ilvl w:val="0"/>
          <w:numId w:val="2"/>
        </w:numPr>
        <w:spacing w:after="0" w:line="276" w:lineRule="auto"/>
        <w:ind w:left="720" w:hanging="360"/>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Write</w:t>
      </w:r>
    </w:p>
    <w:p w:rsidR="00000000" w:rsidDel="00000000" w:rsidP="00000000" w:rsidRDefault="00000000" w:rsidRPr="00000000" w14:paraId="00000006">
      <w:pPr>
        <w:pageBreakBefore w:val="0"/>
        <w:numPr>
          <w:ilvl w:val="0"/>
          <w:numId w:val="2"/>
        </w:numPr>
        <w:spacing w:after="240" w:line="276"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green"/>
          <w:rtl w:val="0"/>
        </w:rPr>
        <w:t xml:space="preserve">Execute </w:t>
      </w:r>
      <w:r w:rsidDel="00000000" w:rsidR="00000000" w:rsidRPr="00000000">
        <w:rPr>
          <w:rFonts w:ascii="Times New Roman" w:cs="Times New Roman" w:eastAsia="Times New Roman" w:hAnsi="Times New Roman"/>
          <w:b w:val="1"/>
          <w:color w:val="111111"/>
          <w:sz w:val="28"/>
          <w:szCs w:val="28"/>
          <w:rtl w:val="0"/>
        </w:rPr>
        <w:t xml:space="preserve">တို့ပဲဖြစ်ပါတယ်။ </w:t>
      </w:r>
    </w:p>
    <w:p w:rsidR="00000000" w:rsidDel="00000000" w:rsidP="00000000" w:rsidRDefault="00000000" w:rsidRPr="00000000" w14:paraId="00000007">
      <w:pPr>
        <w:pageBreakBefore w:val="0"/>
        <w:spacing w:after="240" w:line="276" w:lineRule="auto"/>
        <w:ind w:left="720" w:firstLine="0"/>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08">
      <w:pPr>
        <w:pageBreakBefore w:val="0"/>
        <w:spacing w:after="240" w:line="276"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File တစ်ဖိုင်မှာ ရှိတဲ့ စာတွေ ၊ အထဲမှာ ရေးသားထားတဲ့ program တွေကို ဖတ်ကြည့်ချင်တဲ့ အချိန်မှာ ဖတ်ကြည့်မယ့် User အတွက် Read Permission လိုအပ်ပါတယ်။ </w:t>
      </w:r>
    </w:p>
    <w:p w:rsidR="00000000" w:rsidDel="00000000" w:rsidP="00000000" w:rsidRDefault="00000000" w:rsidRPr="00000000" w14:paraId="00000009">
      <w:pPr>
        <w:pageBreakBefore w:val="0"/>
        <w:spacing w:after="240" w:line="276"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File တစ်ဖိုင်မှာရှိတဲ့ စာတွေ program တွေကို ပြန်လည်ရေးသားလိုတဲ့အခါ ဒီ file ကို ပြန်လည်ပြုပြင် modified လုပ်မယ့် user အတွက် Write Permission လိုအပ်ပါတယ်။ </w:t>
      </w:r>
    </w:p>
    <w:p w:rsidR="00000000" w:rsidDel="00000000" w:rsidP="00000000" w:rsidRDefault="00000000" w:rsidRPr="00000000" w14:paraId="0000000A">
      <w:pPr>
        <w:pageBreakBefore w:val="0"/>
        <w:spacing w:after="240" w:line="276"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File တစ်ဖိုင်ဟာ ရိုးရိုး ရေးသားထားတဲ့ file ပဲဖြစ်မယ်ဆိုရင် ကျွန်တော်တို့အနေနဲ့ execute permission ကို ပေးလို့ရပါတယ်။ ဒါပေမယ့် လိုအပ်ပါဘူး။ Execute ဟာ Program ရေးသားထားတဲ့ file ကို ပေးရမယ့် permission မျိုးဖြစ်ပါတယ်။  Execute လုပ်ချင်တဲ့ User ဟာ ဒီ program file ကို execute access ရှိမှ run နိုင်မှာဖြစ်ပါတယ်။ </w:t>
      </w:r>
    </w:p>
    <w:p w:rsidR="00000000" w:rsidDel="00000000" w:rsidP="00000000" w:rsidRDefault="00000000" w:rsidRPr="00000000" w14:paraId="0000000B">
      <w:pPr>
        <w:pageBreakBefore w:val="0"/>
        <w:spacing w:after="240" w:line="276"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Permission တွေကို အတိုကောက်အနေနဲ့</w:t>
      </w:r>
    </w:p>
    <w:p w:rsidR="00000000" w:rsidDel="00000000" w:rsidP="00000000" w:rsidRDefault="00000000" w:rsidRPr="00000000" w14:paraId="0000000C">
      <w:pPr>
        <w:pageBreakBefore w:val="0"/>
        <w:spacing w:after="240" w:line="276" w:lineRule="auto"/>
        <w:ind w:firstLine="720"/>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Permission</w:t>
        <w:tab/>
        <w:tab/>
        <w:t xml:space="preserve">shortform</w:t>
        <w:tab/>
        <w:tab/>
        <w:t xml:space="preserve">Decimal form</w:t>
      </w:r>
    </w:p>
    <w:p w:rsidR="00000000" w:rsidDel="00000000" w:rsidP="00000000" w:rsidRDefault="00000000" w:rsidRPr="00000000" w14:paraId="0000000D">
      <w:pPr>
        <w:pageBreakBefore w:val="0"/>
        <w:spacing w:after="240" w:line="276"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Read</w:t>
        <w:tab/>
        <w:tab/>
        <w:tab/>
        <w:t xml:space="preserve">r</w:t>
        <w:tab/>
        <w:tab/>
        <w:tab/>
        <w:t xml:space="preserve">   4</w:t>
      </w:r>
    </w:p>
    <w:p w:rsidR="00000000" w:rsidDel="00000000" w:rsidP="00000000" w:rsidRDefault="00000000" w:rsidRPr="00000000" w14:paraId="0000000E">
      <w:pPr>
        <w:pageBreakBefore w:val="0"/>
        <w:spacing w:after="240" w:line="276"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Write</w:t>
        <w:tab/>
        <w:tab/>
        <w:tab/>
        <w:t xml:space="preserve">w</w:t>
        <w:tab/>
        <w:tab/>
        <w:tab/>
        <w:t xml:space="preserve">   2</w:t>
      </w:r>
    </w:p>
    <w:p w:rsidR="00000000" w:rsidDel="00000000" w:rsidP="00000000" w:rsidRDefault="00000000" w:rsidRPr="00000000" w14:paraId="0000000F">
      <w:pPr>
        <w:pageBreakBefore w:val="0"/>
        <w:spacing w:after="240" w:line="276"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Execute</w:t>
        <w:tab/>
        <w:tab/>
        <w:t xml:space="preserve"> x</w:t>
        <w:tab/>
        <w:tab/>
        <w:tab/>
        <w:t xml:space="preserve">   1</w:t>
      </w:r>
    </w:p>
    <w:p w:rsidR="00000000" w:rsidDel="00000000" w:rsidP="00000000" w:rsidRDefault="00000000" w:rsidRPr="00000000" w14:paraId="00000010">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11">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ဒီလိုသတ်မှတ်နိုင်ပါတယ်။ လက်ရှိ Data တွေရဲ့ Permission တွေကို ကြည့်ချင်ရင် ls -l နဲ့ကြည့်နိုင်ပါတယ်။</w:t>
      </w:r>
    </w:p>
    <w:p w:rsidR="00000000" w:rsidDel="00000000" w:rsidP="00000000" w:rsidRDefault="00000000" w:rsidRPr="00000000" w14:paraId="00000012">
      <w:pPr>
        <w:pageBreakBefore w:val="0"/>
        <w:spacing w:after="240" w:line="276"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Pr>
        <w:drawing>
          <wp:inline distB="114300" distT="114300" distL="114300" distR="114300">
            <wp:extent cx="5943600" cy="2952750"/>
            <wp:effectExtent b="0" l="0" r="0" t="0"/>
            <wp:docPr id="1" name="image4.png"/>
            <a:graphic>
              <a:graphicData uri="http://schemas.openxmlformats.org/drawingml/2006/picture">
                <pic:pic>
                  <pic:nvPicPr>
                    <pic:cNvPr id="0" name="image4.png"/>
                    <pic:cNvPicPr preferRelativeResize="0"/>
                  </pic:nvPicPr>
                  <pic:blipFill>
                    <a:blip r:embed="rId6"/>
                    <a:srcRect b="32140" l="0" r="0" t="9586"/>
                    <a:stretch>
                      <a:fillRect/>
                    </a:stretch>
                  </pic:blipFill>
                  <pic:spPr>
                    <a:xfrm>
                      <a:off x="0" y="0"/>
                      <a:ext cx="59436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 အရ </w:t>
      </w:r>
    </w:p>
    <w:p w:rsidR="00000000" w:rsidDel="00000000" w:rsidP="00000000" w:rsidRDefault="00000000" w:rsidRPr="00000000" w14:paraId="00000014">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15">
      <w:pPr>
        <w:pageBreakBefore w:val="0"/>
        <w:spacing w:after="240" w:line="276"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green"/>
          <w:rtl w:val="0"/>
        </w:rPr>
        <w:t xml:space="preserve">d</w:t>
      </w:r>
      <w:r w:rsidDel="00000000" w:rsidR="00000000" w:rsidRPr="00000000">
        <w:rPr>
          <w:rFonts w:ascii="Times New Roman" w:cs="Times New Roman" w:eastAsia="Times New Roman" w:hAnsi="Times New Roman"/>
          <w:b w:val="1"/>
          <w:color w:val="111111"/>
          <w:sz w:val="28"/>
          <w:szCs w:val="28"/>
          <w:rtl w:val="0"/>
        </w:rPr>
        <w:t xml:space="preserve">rwxrwxr-x. </w:t>
        <w:tab/>
        <w:t xml:space="preserve">2   student  student      6      Nov   16    12:18     Desktop</w:t>
      </w:r>
    </w:p>
    <w:p w:rsidR="00000000" w:rsidDel="00000000" w:rsidP="00000000" w:rsidRDefault="00000000" w:rsidRPr="00000000" w14:paraId="00000016">
      <w:pPr>
        <w:pageBreakBefore w:val="0"/>
        <w:spacing w:after="240" w:line="276" w:lineRule="auto"/>
        <w:ind w:firstLine="720"/>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17">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 ကောင်သည် Directory ဖြစ်ကြောင်း ဖော်ပြထားပါတယ်။ တကယ်လို file ဆိုရင် ထိပ်ဆုံး </w:t>
      </w:r>
      <w:r w:rsidDel="00000000" w:rsidR="00000000" w:rsidRPr="00000000">
        <w:rPr>
          <w:rFonts w:ascii="Times New Roman" w:cs="Times New Roman" w:eastAsia="Times New Roman" w:hAnsi="Times New Roman"/>
          <w:b w:val="1"/>
          <w:color w:val="111111"/>
          <w:sz w:val="28"/>
          <w:szCs w:val="28"/>
          <w:highlight w:val="green"/>
          <w:rtl w:val="0"/>
        </w:rPr>
        <w:t xml:space="preserve">d </w:t>
      </w:r>
      <w:r w:rsidDel="00000000" w:rsidR="00000000" w:rsidRPr="00000000">
        <w:rPr>
          <w:rFonts w:ascii="Times New Roman" w:cs="Times New Roman" w:eastAsia="Times New Roman" w:hAnsi="Times New Roman"/>
          <w:b w:val="1"/>
          <w:color w:val="111111"/>
          <w:sz w:val="28"/>
          <w:szCs w:val="28"/>
          <w:rtl w:val="0"/>
        </w:rPr>
        <w:t xml:space="preserve">ဆိုတဲ့ နေရာမှာ</w:t>
      </w:r>
      <w:r w:rsidDel="00000000" w:rsidR="00000000" w:rsidRPr="00000000">
        <w:rPr>
          <w:rFonts w:ascii="Times New Roman" w:cs="Times New Roman" w:eastAsia="Times New Roman" w:hAnsi="Times New Roman"/>
          <w:b w:val="1"/>
          <w:color w:val="111111"/>
          <w:sz w:val="28"/>
          <w:szCs w:val="28"/>
          <w:highlight w:val="green"/>
          <w:rtl w:val="0"/>
        </w:rPr>
        <w:t xml:space="preserve"> - </w:t>
      </w:r>
      <w:r w:rsidDel="00000000" w:rsidR="00000000" w:rsidRPr="00000000">
        <w:rPr>
          <w:rFonts w:ascii="Times New Roman" w:cs="Times New Roman" w:eastAsia="Times New Roman" w:hAnsi="Times New Roman"/>
          <w:b w:val="1"/>
          <w:color w:val="111111"/>
          <w:sz w:val="28"/>
          <w:szCs w:val="28"/>
          <w:rtl w:val="0"/>
        </w:rPr>
        <w:t xml:space="preserve">လေးနဲ့ပြမှာဖြစ်ပါတယ်။</w:t>
      </w:r>
    </w:p>
    <w:p w:rsidR="00000000" w:rsidDel="00000000" w:rsidP="00000000" w:rsidRDefault="00000000" w:rsidRPr="00000000" w14:paraId="00000018">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19">
      <w:pPr>
        <w:pageBreakBefore w:val="0"/>
        <w:spacing w:after="240" w:line="276"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Pr>
        <w:drawing>
          <wp:inline distB="114300" distT="114300" distL="114300" distR="114300">
            <wp:extent cx="5943600" cy="809625"/>
            <wp:effectExtent b="0" l="0" r="0" t="0"/>
            <wp:docPr id="3" name="image4.png"/>
            <a:graphic>
              <a:graphicData uri="http://schemas.openxmlformats.org/drawingml/2006/picture">
                <pic:pic>
                  <pic:nvPicPr>
                    <pic:cNvPr id="0" name="image4.png"/>
                    <pic:cNvPicPr preferRelativeResize="0"/>
                  </pic:nvPicPr>
                  <pic:blipFill>
                    <a:blip r:embed="rId6"/>
                    <a:srcRect b="32140" l="0" r="0" t="51879"/>
                    <a:stretch>
                      <a:fillRect/>
                    </a:stretch>
                  </pic:blipFill>
                  <pic:spPr>
                    <a:xfrm>
                      <a:off x="0" y="0"/>
                      <a:ext cx="59436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အထက်ပါပုံမှာဆိုလျှင် text ဆိုတာသည် file ဖြစ်ကြောင်းကို </w:t>
      </w:r>
      <w:r w:rsidDel="00000000" w:rsidR="00000000" w:rsidRPr="00000000">
        <w:rPr>
          <w:rFonts w:ascii="Times New Roman" w:cs="Times New Roman" w:eastAsia="Times New Roman" w:hAnsi="Times New Roman"/>
          <w:b w:val="1"/>
          <w:color w:val="111111"/>
          <w:sz w:val="28"/>
          <w:szCs w:val="28"/>
          <w:highlight w:val="green"/>
          <w:rtl w:val="0"/>
        </w:rPr>
        <w:t xml:space="preserve">-</w:t>
      </w:r>
      <w:r w:rsidDel="00000000" w:rsidR="00000000" w:rsidRPr="00000000">
        <w:rPr>
          <w:rFonts w:ascii="Times New Roman" w:cs="Times New Roman" w:eastAsia="Times New Roman" w:hAnsi="Times New Roman"/>
          <w:b w:val="1"/>
          <w:color w:val="111111"/>
          <w:sz w:val="28"/>
          <w:szCs w:val="28"/>
          <w:rtl w:val="0"/>
        </w:rPr>
        <w:t xml:space="preserve"> နဲ့ပြထားတာဖြစ်ပါတယ်။</w:t>
      </w:r>
    </w:p>
    <w:p w:rsidR="00000000" w:rsidDel="00000000" w:rsidP="00000000" w:rsidRDefault="00000000" w:rsidRPr="00000000" w14:paraId="0000001B">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green"/>
          <w:rtl w:val="0"/>
        </w:rPr>
        <w:t xml:space="preserve">-</w:t>
      </w:r>
      <w:r w:rsidDel="00000000" w:rsidR="00000000" w:rsidRPr="00000000">
        <w:rPr>
          <w:rFonts w:ascii="Times New Roman" w:cs="Times New Roman" w:eastAsia="Times New Roman" w:hAnsi="Times New Roman"/>
          <w:b w:val="1"/>
          <w:color w:val="111111"/>
          <w:sz w:val="28"/>
          <w:szCs w:val="28"/>
          <w:rtl w:val="0"/>
        </w:rPr>
        <w:t xml:space="preserve">rw-rw-r--. </w:t>
        <w:tab/>
        <w:t xml:space="preserve">1</w:t>
        <w:tab/>
        <w:t xml:space="preserve">student</w:t>
        <w:tab/>
        <w:t xml:space="preserve">student</w:t>
        <w:tab/>
        <w:t xml:space="preserve">2290</w:t>
        <w:tab/>
        <w:t xml:space="preserve">Nov</w:t>
        <w:tab/>
        <w:t xml:space="preserve">16</w:t>
        <w:tab/>
        <w:t xml:space="preserve">13:53 text</w:t>
      </w:r>
    </w:p>
    <w:p w:rsidR="00000000" w:rsidDel="00000000" w:rsidP="00000000" w:rsidRDefault="00000000" w:rsidRPr="00000000" w14:paraId="0000001C">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1638300"/>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 diagram အရ ဆိုရင် rwxr-x--- ဆိုပီး permission ပေးထားတာကိုတွေ့ရပါလိမ့်မယ်။ </w:t>
      </w:r>
    </w:p>
    <w:p w:rsidR="00000000" w:rsidDel="00000000" w:rsidP="00000000" w:rsidRDefault="00000000" w:rsidRPr="00000000" w14:paraId="0000001E">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ပထမ </w:t>
      </w:r>
      <w:r w:rsidDel="00000000" w:rsidR="00000000" w:rsidRPr="00000000">
        <w:rPr>
          <w:rFonts w:ascii="Comfortaa" w:cs="Comfortaa" w:eastAsia="Comfortaa" w:hAnsi="Comfortaa"/>
          <w:b w:val="1"/>
          <w:color w:val="111111"/>
          <w:sz w:val="28"/>
          <w:szCs w:val="28"/>
          <w:highlight w:val="green"/>
          <w:rtl w:val="0"/>
        </w:rPr>
        <w:t xml:space="preserve">rwx</w:t>
      </w:r>
      <w:r w:rsidDel="00000000" w:rsidR="00000000" w:rsidRPr="00000000">
        <w:rPr>
          <w:rFonts w:ascii="Times New Roman" w:cs="Times New Roman" w:eastAsia="Times New Roman" w:hAnsi="Times New Roman"/>
          <w:b w:val="1"/>
          <w:color w:val="111111"/>
          <w:sz w:val="28"/>
          <w:szCs w:val="28"/>
          <w:rtl w:val="0"/>
        </w:rPr>
        <w:t xml:space="preserve"> က </w:t>
      </w:r>
      <w:r w:rsidDel="00000000" w:rsidR="00000000" w:rsidRPr="00000000">
        <w:rPr>
          <w:rFonts w:ascii="Comfortaa" w:cs="Comfortaa" w:eastAsia="Comfortaa" w:hAnsi="Comfortaa"/>
          <w:b w:val="1"/>
          <w:color w:val="111111"/>
          <w:sz w:val="28"/>
          <w:szCs w:val="28"/>
          <w:rtl w:val="0"/>
        </w:rPr>
        <w:t xml:space="preserve">walbert user</w:t>
      </w:r>
      <w:r w:rsidDel="00000000" w:rsidR="00000000" w:rsidRPr="00000000">
        <w:rPr>
          <w:rFonts w:ascii="Times New Roman" w:cs="Times New Roman" w:eastAsia="Times New Roman" w:hAnsi="Times New Roman"/>
          <w:b w:val="1"/>
          <w:color w:val="111111"/>
          <w:sz w:val="28"/>
          <w:szCs w:val="28"/>
          <w:rtl w:val="0"/>
        </w:rPr>
        <w:t xml:space="preserve"> အတွက်ဖြစ်ပြီး၊ ဒုတိယ</w:t>
      </w:r>
      <w:r w:rsidDel="00000000" w:rsidR="00000000" w:rsidRPr="00000000">
        <w:rPr>
          <w:rFonts w:ascii="Comfortaa" w:cs="Comfortaa" w:eastAsia="Comfortaa" w:hAnsi="Comfortaa"/>
          <w:b w:val="1"/>
          <w:color w:val="111111"/>
          <w:sz w:val="28"/>
          <w:szCs w:val="28"/>
          <w:rtl w:val="0"/>
        </w:rPr>
        <w:t xml:space="preserve"> </w:t>
      </w:r>
      <w:r w:rsidDel="00000000" w:rsidR="00000000" w:rsidRPr="00000000">
        <w:rPr>
          <w:rFonts w:ascii="Comfortaa" w:cs="Comfortaa" w:eastAsia="Comfortaa" w:hAnsi="Comfortaa"/>
          <w:b w:val="1"/>
          <w:color w:val="111111"/>
          <w:sz w:val="28"/>
          <w:szCs w:val="28"/>
          <w:highlight w:val="green"/>
          <w:rtl w:val="0"/>
        </w:rPr>
        <w:t xml:space="preserve">r-x</w:t>
      </w:r>
      <w:r w:rsidDel="00000000" w:rsidR="00000000" w:rsidRPr="00000000">
        <w:rPr>
          <w:rFonts w:ascii="Comfortaa" w:cs="Comfortaa" w:eastAsia="Comfortaa" w:hAnsi="Comfortaa"/>
          <w:b w:val="1"/>
          <w:color w:val="111111"/>
          <w:sz w:val="28"/>
          <w:szCs w:val="28"/>
          <w:rtl w:val="0"/>
        </w:rPr>
        <w:t xml:space="preserve"> </w:t>
      </w:r>
      <w:r w:rsidDel="00000000" w:rsidR="00000000" w:rsidRPr="00000000">
        <w:rPr>
          <w:rFonts w:ascii="Times New Roman" w:cs="Times New Roman" w:eastAsia="Times New Roman" w:hAnsi="Times New Roman"/>
          <w:b w:val="1"/>
          <w:color w:val="111111"/>
          <w:sz w:val="28"/>
          <w:szCs w:val="28"/>
          <w:rtl w:val="0"/>
        </w:rPr>
        <w:t xml:space="preserve">ဆိုတာ </w:t>
      </w:r>
      <w:r w:rsidDel="00000000" w:rsidR="00000000" w:rsidRPr="00000000">
        <w:rPr>
          <w:rFonts w:ascii="Comfortaa" w:cs="Comfortaa" w:eastAsia="Comfortaa" w:hAnsi="Comfortaa"/>
          <w:b w:val="1"/>
          <w:color w:val="111111"/>
          <w:sz w:val="28"/>
          <w:szCs w:val="28"/>
          <w:rtl w:val="0"/>
        </w:rPr>
        <w:t xml:space="preserve">group</w:t>
      </w:r>
      <w:r w:rsidDel="00000000" w:rsidR="00000000" w:rsidRPr="00000000">
        <w:rPr>
          <w:rFonts w:ascii="Times New Roman" w:cs="Times New Roman" w:eastAsia="Times New Roman" w:hAnsi="Times New Roman"/>
          <w:b w:val="1"/>
          <w:color w:val="111111"/>
          <w:sz w:val="28"/>
          <w:szCs w:val="28"/>
          <w:rtl w:val="0"/>
        </w:rPr>
        <w:t xml:space="preserve"> အတွက်ဖြစ်ပါတယ်။ ဘယ် group လဲဆိုတော့ </w:t>
      </w:r>
      <w:r w:rsidDel="00000000" w:rsidR="00000000" w:rsidRPr="00000000">
        <w:rPr>
          <w:rFonts w:ascii="Comfortaa" w:cs="Comfortaa" w:eastAsia="Comfortaa" w:hAnsi="Comfortaa"/>
          <w:b w:val="1"/>
          <w:color w:val="111111"/>
          <w:sz w:val="28"/>
          <w:szCs w:val="28"/>
          <w:rtl w:val="0"/>
        </w:rPr>
        <w:t xml:space="preserve">support</w:t>
      </w:r>
      <w:r w:rsidDel="00000000" w:rsidR="00000000" w:rsidRPr="00000000">
        <w:rPr>
          <w:rFonts w:ascii="Times New Roman" w:cs="Times New Roman" w:eastAsia="Times New Roman" w:hAnsi="Times New Roman"/>
          <w:b w:val="1"/>
          <w:color w:val="111111"/>
          <w:sz w:val="28"/>
          <w:szCs w:val="28"/>
          <w:rtl w:val="0"/>
        </w:rPr>
        <w:t xml:space="preserve"> အတွက်ဖြစ်ပါတယ်။</w:t>
      </w:r>
      <w:r w:rsidDel="00000000" w:rsidR="00000000" w:rsidRPr="00000000">
        <w:rPr>
          <w:rFonts w:ascii="Comfortaa" w:cs="Comfortaa" w:eastAsia="Comfortaa" w:hAnsi="Comfortaa"/>
          <w:b w:val="1"/>
          <w:color w:val="111111"/>
          <w:sz w:val="28"/>
          <w:szCs w:val="28"/>
          <w:rtl w:val="0"/>
        </w:rPr>
        <w:t xml:space="preserve"> </w:t>
      </w:r>
      <w:r w:rsidDel="00000000" w:rsidR="00000000" w:rsidRPr="00000000">
        <w:rPr>
          <w:rFonts w:ascii="Comfortaa" w:cs="Comfortaa" w:eastAsia="Comfortaa" w:hAnsi="Comfortaa"/>
          <w:b w:val="1"/>
          <w:color w:val="111111"/>
          <w:sz w:val="28"/>
          <w:szCs w:val="28"/>
          <w:highlight w:val="green"/>
          <w:rtl w:val="0"/>
        </w:rPr>
        <w:t xml:space="preserve">r-x</w:t>
      </w:r>
      <w:r w:rsidDel="00000000" w:rsidR="00000000" w:rsidRPr="00000000">
        <w:rPr>
          <w:rFonts w:ascii="Times New Roman" w:cs="Times New Roman" w:eastAsia="Times New Roman" w:hAnsi="Times New Roman"/>
          <w:b w:val="1"/>
          <w:color w:val="111111"/>
          <w:sz w:val="28"/>
          <w:szCs w:val="28"/>
          <w:rtl w:val="0"/>
        </w:rPr>
        <w:t xml:space="preserve"> မှာ </w:t>
      </w:r>
      <w:r w:rsidDel="00000000" w:rsidR="00000000" w:rsidRPr="00000000">
        <w:rPr>
          <w:rFonts w:ascii="Comfortaa" w:cs="Comfortaa" w:eastAsia="Comfortaa" w:hAnsi="Comfortaa"/>
          <w:b w:val="1"/>
          <w:color w:val="111111"/>
          <w:sz w:val="28"/>
          <w:szCs w:val="28"/>
          <w:rtl w:val="0"/>
        </w:rPr>
        <w:t xml:space="preserve">w </w:t>
      </w:r>
      <w:r w:rsidDel="00000000" w:rsidR="00000000" w:rsidRPr="00000000">
        <w:rPr>
          <w:rFonts w:ascii="Times New Roman" w:cs="Times New Roman" w:eastAsia="Times New Roman" w:hAnsi="Times New Roman"/>
          <w:b w:val="1"/>
          <w:color w:val="111111"/>
          <w:sz w:val="28"/>
          <w:szCs w:val="28"/>
          <w:rtl w:val="0"/>
        </w:rPr>
        <w:t xml:space="preserve">ကျန်နေတာကိုတွေ့ရပါလိမ့်မယ်။ w ဖြုတ်ထားလို့ ( - ) ဖြစ်နေတာပါ။ ဒါဆိုရင် ဒီ support group ကတော့ read နဲ့ execute ပဲ ရပါလိမ့်မယ်။ write ခွင့်မရှိပါဘူး လို့ဆိုလိုတာဖြစ်ပါတယ်။ </w:t>
      </w:r>
    </w:p>
    <w:p w:rsidR="00000000" w:rsidDel="00000000" w:rsidP="00000000" w:rsidRDefault="00000000" w:rsidRPr="00000000" w14:paraId="0000001F">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နောက်တစ်ခု other နေရာမှာ </w:t>
      </w:r>
      <w:r w:rsidDel="00000000" w:rsidR="00000000" w:rsidRPr="00000000">
        <w:rPr>
          <w:rFonts w:ascii="Comfortaa" w:cs="Comfortaa" w:eastAsia="Comfortaa" w:hAnsi="Comfortaa"/>
          <w:b w:val="1"/>
          <w:color w:val="111111"/>
          <w:sz w:val="28"/>
          <w:szCs w:val="28"/>
          <w:highlight w:val="green"/>
          <w:rtl w:val="0"/>
        </w:rPr>
        <w:t xml:space="preserve">---</w:t>
      </w:r>
      <w:r w:rsidDel="00000000" w:rsidR="00000000" w:rsidRPr="00000000">
        <w:rPr>
          <w:rFonts w:ascii="Comfortaa" w:cs="Comfortaa" w:eastAsia="Comfortaa" w:hAnsi="Comfortaa"/>
          <w:b w:val="1"/>
          <w:color w:val="111111"/>
          <w:sz w:val="28"/>
          <w:szCs w:val="28"/>
          <w:rtl w:val="0"/>
        </w:rPr>
        <w:t xml:space="preserve"> </w:t>
      </w:r>
      <w:r w:rsidDel="00000000" w:rsidR="00000000" w:rsidRPr="00000000">
        <w:rPr>
          <w:rFonts w:ascii="Times New Roman" w:cs="Times New Roman" w:eastAsia="Times New Roman" w:hAnsi="Times New Roman"/>
          <w:b w:val="1"/>
          <w:color w:val="111111"/>
          <w:sz w:val="28"/>
          <w:szCs w:val="28"/>
          <w:rtl w:val="0"/>
        </w:rPr>
        <w:t xml:space="preserve">သုံးခု ပေးထားပါတယ်။ </w:t>
      </w:r>
      <w:r w:rsidDel="00000000" w:rsidR="00000000" w:rsidRPr="00000000">
        <w:rPr>
          <w:rFonts w:ascii="Comfortaa" w:cs="Comfortaa" w:eastAsia="Comfortaa" w:hAnsi="Comfortaa"/>
          <w:b w:val="1"/>
          <w:color w:val="111111"/>
          <w:sz w:val="28"/>
          <w:szCs w:val="28"/>
          <w:rtl w:val="0"/>
        </w:rPr>
        <w:t xml:space="preserve">other</w:t>
      </w:r>
      <w:r w:rsidDel="00000000" w:rsidR="00000000" w:rsidRPr="00000000">
        <w:rPr>
          <w:rFonts w:ascii="Times New Roman" w:cs="Times New Roman" w:eastAsia="Times New Roman" w:hAnsi="Times New Roman"/>
          <w:b w:val="1"/>
          <w:color w:val="111111"/>
          <w:sz w:val="28"/>
          <w:szCs w:val="28"/>
          <w:rtl w:val="0"/>
        </w:rPr>
        <w:t xml:space="preserve"> ဆိုတာက </w:t>
      </w:r>
      <w:r w:rsidDel="00000000" w:rsidR="00000000" w:rsidRPr="00000000">
        <w:rPr>
          <w:rFonts w:ascii="Comfortaa" w:cs="Comfortaa" w:eastAsia="Comfortaa" w:hAnsi="Comfortaa"/>
          <w:b w:val="1"/>
          <w:color w:val="111111"/>
          <w:sz w:val="28"/>
          <w:szCs w:val="28"/>
          <w:rtl w:val="0"/>
        </w:rPr>
        <w:t xml:space="preserve">owner user</w:t>
      </w:r>
      <w:r w:rsidDel="00000000" w:rsidR="00000000" w:rsidRPr="00000000">
        <w:rPr>
          <w:rFonts w:ascii="Times New Roman" w:cs="Times New Roman" w:eastAsia="Times New Roman" w:hAnsi="Times New Roman"/>
          <w:b w:val="1"/>
          <w:color w:val="111111"/>
          <w:sz w:val="28"/>
          <w:szCs w:val="28"/>
          <w:rtl w:val="0"/>
        </w:rPr>
        <w:t xml:space="preserve"> လည်းမဟုတ်ဘူး။ </w:t>
      </w:r>
      <w:r w:rsidDel="00000000" w:rsidR="00000000" w:rsidRPr="00000000">
        <w:rPr>
          <w:rFonts w:ascii="Comfortaa" w:cs="Comfortaa" w:eastAsia="Comfortaa" w:hAnsi="Comfortaa"/>
          <w:b w:val="1"/>
          <w:color w:val="111111"/>
          <w:sz w:val="28"/>
          <w:szCs w:val="28"/>
          <w:rtl w:val="0"/>
        </w:rPr>
        <w:t xml:space="preserve">group </w:t>
      </w:r>
      <w:r w:rsidDel="00000000" w:rsidR="00000000" w:rsidRPr="00000000">
        <w:rPr>
          <w:rFonts w:ascii="Times New Roman" w:cs="Times New Roman" w:eastAsia="Times New Roman" w:hAnsi="Times New Roman"/>
          <w:b w:val="1"/>
          <w:color w:val="111111"/>
          <w:sz w:val="28"/>
          <w:szCs w:val="28"/>
          <w:rtl w:val="0"/>
        </w:rPr>
        <w:t xml:space="preserve">ထဲမှာလည်းမပါဝင်တဲ့ user ကို ပြောတာဖြစ်ပါတယ်။ </w:t>
      </w:r>
      <w:r w:rsidDel="00000000" w:rsidR="00000000" w:rsidRPr="00000000">
        <w:rPr>
          <w:rFonts w:ascii="Comfortaa" w:cs="Comfortaa" w:eastAsia="Comfortaa" w:hAnsi="Comfortaa"/>
          <w:b w:val="1"/>
          <w:color w:val="111111"/>
          <w:sz w:val="28"/>
          <w:szCs w:val="28"/>
          <w:highlight w:val="green"/>
          <w:rtl w:val="0"/>
        </w:rPr>
        <w:t xml:space="preserve">---</w:t>
      </w:r>
      <w:r w:rsidDel="00000000" w:rsidR="00000000" w:rsidRPr="00000000">
        <w:rPr>
          <w:rFonts w:ascii="Times New Roman" w:cs="Times New Roman" w:eastAsia="Times New Roman" w:hAnsi="Times New Roman"/>
          <w:b w:val="1"/>
          <w:color w:val="111111"/>
          <w:sz w:val="28"/>
          <w:szCs w:val="28"/>
          <w:rtl w:val="0"/>
        </w:rPr>
        <w:t xml:space="preserve"> သုံးခုဆိုတော့ </w:t>
      </w:r>
      <w:r w:rsidDel="00000000" w:rsidR="00000000" w:rsidRPr="00000000">
        <w:rPr>
          <w:rFonts w:ascii="Comfortaa" w:cs="Comfortaa" w:eastAsia="Comfortaa" w:hAnsi="Comfortaa"/>
          <w:b w:val="1"/>
          <w:color w:val="111111"/>
          <w:sz w:val="28"/>
          <w:szCs w:val="28"/>
          <w:rtl w:val="0"/>
        </w:rPr>
        <w:t xml:space="preserve">read, write, execute </w:t>
      </w:r>
      <w:r w:rsidDel="00000000" w:rsidR="00000000" w:rsidRPr="00000000">
        <w:rPr>
          <w:rFonts w:ascii="Times New Roman" w:cs="Times New Roman" w:eastAsia="Times New Roman" w:hAnsi="Times New Roman"/>
          <w:b w:val="1"/>
          <w:color w:val="111111"/>
          <w:sz w:val="28"/>
          <w:szCs w:val="28"/>
          <w:rtl w:val="0"/>
        </w:rPr>
        <w:t xml:space="preserve">သုံးခုစလုံးမပေးဘူးလို့ဆိုလိုတာဖြစ်ပါတယ်။ ဒါဆိုရင် other user အတွက် ဘာမှ access မရနိုင်ပါဘူး။</w:t>
      </w:r>
    </w:p>
    <w:p w:rsidR="00000000" w:rsidDel="00000000" w:rsidP="00000000" w:rsidRDefault="00000000" w:rsidRPr="00000000" w14:paraId="00000020">
      <w:pPr>
        <w:pageBreakBefore w:val="0"/>
        <w:spacing w:after="240" w:line="276"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NOTE</w:t>
      </w:r>
    </w:p>
    <w:p w:rsidR="00000000" w:rsidDel="00000000" w:rsidP="00000000" w:rsidRDefault="00000000" w:rsidRPr="00000000" w14:paraId="00000021">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 နောက်တစ်ခုက Directory ကို permission သတ်မှတ်တဲ့အခါ execute အမြဲတမ်းပေးရပါတယ်။ ဒါမှ သူ့ရဲ့ directory ထဲကို ဖွင့်ပြီး အထဲက data တွေကို access လုပ်နိုင်မှာဖြစ်ပါတယ်။</w:t>
      </w:r>
    </w:p>
    <w:p w:rsidR="00000000" w:rsidDel="00000000" w:rsidP="00000000" w:rsidRDefault="00000000" w:rsidRPr="00000000" w14:paraId="00000022">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4876800" cy="2981325"/>
            <wp:effectExtent b="0" l="0" r="0" t="0"/>
            <wp:docPr id="5"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48768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4">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ဒါဆိုရင် Decimal တွေနဲ့ permission သတ်မှတ်ပုံကိုလေ့လာကြမယ်။</w:t>
      </w:r>
    </w:p>
    <w:p w:rsidR="00000000" w:rsidDel="00000000" w:rsidP="00000000" w:rsidRDefault="00000000" w:rsidRPr="00000000" w14:paraId="00000025">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2938463" cy="1991049"/>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38463" cy="199104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အထက်ပါပုံအရဆိုရင် </w:t>
      </w:r>
      <w:r w:rsidDel="00000000" w:rsidR="00000000" w:rsidRPr="00000000">
        <w:rPr>
          <w:rFonts w:ascii="Times New Roman" w:cs="Times New Roman" w:eastAsia="Times New Roman" w:hAnsi="Times New Roman"/>
          <w:b w:val="1"/>
          <w:color w:val="111111"/>
          <w:sz w:val="28"/>
          <w:szCs w:val="28"/>
          <w:highlight w:val="green"/>
          <w:rtl w:val="0"/>
        </w:rPr>
        <w:t xml:space="preserve">read = 4 , write = 2 , execute = 1 </w:t>
      </w:r>
      <w:r w:rsidDel="00000000" w:rsidR="00000000" w:rsidRPr="00000000">
        <w:rPr>
          <w:rFonts w:ascii="Times New Roman" w:cs="Times New Roman" w:eastAsia="Times New Roman" w:hAnsi="Times New Roman"/>
          <w:b w:val="1"/>
          <w:color w:val="111111"/>
          <w:sz w:val="28"/>
          <w:szCs w:val="28"/>
          <w:rtl w:val="0"/>
        </w:rPr>
        <w:t xml:space="preserve">လို့ပြောခဲ့ပါတယ်။ ဒါဆိုဒီသုံးခုကို ပေါင်းပြီးပေးရမှာဖြစ်ပါတယ်။</w:t>
      </w:r>
    </w:p>
    <w:p w:rsidR="00000000" w:rsidDel="00000000" w:rsidP="00000000" w:rsidRDefault="00000000" w:rsidRPr="00000000" w14:paraId="00000027">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ဥပမာ- ကျွန်တော်တို့ test ဆိုတဲ့ file လေးကို permission ပေးကြည့်ရအောင်။ user owner ကို read, write, execute သုံးခု အပြည့်ပေးမယ်။ ဒါဆိုရင် 4+2+1 = 7 </w:t>
      </w:r>
    </w:p>
    <w:p w:rsidR="00000000" w:rsidDel="00000000" w:rsidP="00000000" w:rsidRDefault="00000000" w:rsidRPr="00000000" w14:paraId="00000028">
      <w:pPr>
        <w:pageBreakBefore w:val="0"/>
        <w:spacing w:after="240" w:line="276" w:lineRule="auto"/>
        <w:jc w:val="both"/>
        <w:rPr>
          <w:rFonts w:ascii="Times New Roman" w:cs="Times New Roman" w:eastAsia="Times New Roman" w:hAnsi="Times New Roman"/>
          <w:b w:val="1"/>
          <w:color w:val="111111"/>
          <w:sz w:val="28"/>
          <w:szCs w:val="28"/>
          <w:highlight w:val="yellow"/>
        </w:rPr>
      </w:pPr>
      <w:r w:rsidDel="00000000" w:rsidR="00000000" w:rsidRPr="00000000">
        <w:rPr>
          <w:rFonts w:ascii="Times New Roman" w:cs="Times New Roman" w:eastAsia="Times New Roman" w:hAnsi="Times New Roman"/>
          <w:b w:val="1"/>
          <w:color w:val="111111"/>
          <w:sz w:val="28"/>
          <w:szCs w:val="28"/>
          <w:highlight w:val="yellow"/>
          <w:rtl w:val="0"/>
        </w:rPr>
        <w:t xml:space="preserve">7 </w:t>
        <w:tab/>
        <w:t xml:space="preserve">owner</w:t>
        <w:tab/>
        <w:tab/>
        <w:t xml:space="preserve">test</w:t>
      </w:r>
    </w:p>
    <w:p w:rsidR="00000000" w:rsidDel="00000000" w:rsidP="00000000" w:rsidRDefault="00000000" w:rsidRPr="00000000" w14:paraId="00000029">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နောက်တစ်ခု group ကို read, နဲ့ write ပဲပေးကြမယ်။ 4+2 = 6</w:t>
      </w:r>
    </w:p>
    <w:p w:rsidR="00000000" w:rsidDel="00000000" w:rsidP="00000000" w:rsidRDefault="00000000" w:rsidRPr="00000000" w14:paraId="0000002A">
      <w:pPr>
        <w:pageBreakBefore w:val="0"/>
        <w:spacing w:after="240" w:line="276" w:lineRule="auto"/>
        <w:jc w:val="both"/>
        <w:rPr>
          <w:rFonts w:ascii="Times New Roman" w:cs="Times New Roman" w:eastAsia="Times New Roman" w:hAnsi="Times New Roman"/>
          <w:b w:val="1"/>
          <w:color w:val="111111"/>
          <w:sz w:val="28"/>
          <w:szCs w:val="28"/>
          <w:highlight w:val="yellow"/>
        </w:rPr>
      </w:pPr>
      <w:r w:rsidDel="00000000" w:rsidR="00000000" w:rsidRPr="00000000">
        <w:rPr>
          <w:rFonts w:ascii="Times New Roman" w:cs="Times New Roman" w:eastAsia="Times New Roman" w:hAnsi="Times New Roman"/>
          <w:b w:val="1"/>
          <w:color w:val="111111"/>
          <w:sz w:val="28"/>
          <w:szCs w:val="28"/>
          <w:highlight w:val="yellow"/>
          <w:rtl w:val="0"/>
        </w:rPr>
        <w:t xml:space="preserve">76 </w:t>
        <w:tab/>
        <w:t xml:space="preserve">owner,group </w:t>
        <w:tab/>
        <w:tab/>
        <w:t xml:space="preserve">test</w:t>
      </w:r>
    </w:p>
    <w:p w:rsidR="00000000" w:rsidDel="00000000" w:rsidP="00000000" w:rsidRDefault="00000000" w:rsidRPr="00000000" w14:paraId="0000002B">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နောက်တစ်ခု others ကို read ပဲပေးရအောင်။ read = 4</w:t>
      </w:r>
    </w:p>
    <w:p w:rsidR="00000000" w:rsidDel="00000000" w:rsidP="00000000" w:rsidRDefault="00000000" w:rsidRPr="00000000" w14:paraId="0000002C">
      <w:pPr>
        <w:pageBreakBefore w:val="0"/>
        <w:spacing w:after="240" w:line="276" w:lineRule="auto"/>
        <w:jc w:val="both"/>
        <w:rPr>
          <w:rFonts w:ascii="Times New Roman" w:cs="Times New Roman" w:eastAsia="Times New Roman" w:hAnsi="Times New Roman"/>
          <w:b w:val="1"/>
          <w:color w:val="111111"/>
          <w:sz w:val="28"/>
          <w:szCs w:val="28"/>
          <w:highlight w:val="yellow"/>
        </w:rPr>
      </w:pPr>
      <w:r w:rsidDel="00000000" w:rsidR="00000000" w:rsidRPr="00000000">
        <w:rPr>
          <w:rFonts w:ascii="Times New Roman" w:cs="Times New Roman" w:eastAsia="Times New Roman" w:hAnsi="Times New Roman"/>
          <w:b w:val="1"/>
          <w:color w:val="111111"/>
          <w:sz w:val="28"/>
          <w:szCs w:val="28"/>
          <w:highlight w:val="yellow"/>
          <w:rtl w:val="0"/>
        </w:rPr>
        <w:t xml:space="preserve">764</w:t>
        <w:tab/>
        <w:t xml:space="preserve">owner,group,other</w:t>
        <w:tab/>
        <w:t xml:space="preserve">test4</w:t>
      </w:r>
    </w:p>
    <w:p w:rsidR="00000000" w:rsidDel="00000000" w:rsidP="00000000" w:rsidRDefault="00000000" w:rsidRPr="00000000" w14:paraId="0000002D">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ဒါဆိုရင် အဖြေက </w:t>
      </w:r>
    </w:p>
    <w:p w:rsidR="00000000" w:rsidDel="00000000" w:rsidP="00000000" w:rsidRDefault="00000000" w:rsidRPr="00000000" w14:paraId="0000002E">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201960"/>
            <wp:effectExtent b="0" l="0" r="0" t="0"/>
            <wp:docPr id="7" name="image5.png"/>
            <a:graphic>
              <a:graphicData uri="http://schemas.openxmlformats.org/drawingml/2006/picture">
                <pic:pic>
                  <pic:nvPicPr>
                    <pic:cNvPr id="0" name="image5.png"/>
                    <pic:cNvPicPr preferRelativeResize="0"/>
                  </pic:nvPicPr>
                  <pic:blipFill>
                    <a:blip r:embed="rId10"/>
                    <a:srcRect b="37709" l="0" r="0" t="58307"/>
                    <a:stretch>
                      <a:fillRect/>
                    </a:stretch>
                  </pic:blipFill>
                  <pic:spPr>
                    <a:xfrm>
                      <a:off x="0" y="0"/>
                      <a:ext cx="5943600" cy="2019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ပထမ owner ကိုပေးတော့ permission အပြည့် 7 ပေးလိုက်ပါတယ်။ ဒါဆိုရင် 7 = 4+2+1 ဖြစ်ပါတယ်။</w:t>
      </w:r>
    </w:p>
    <w:p w:rsidR="00000000" w:rsidDel="00000000" w:rsidP="00000000" w:rsidRDefault="00000000" w:rsidRPr="00000000" w14:paraId="00000030">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ဒုတိယ group ကိုပေးတော့ permission က read, write ပဲပေးပါတယ်။ ဒါဆိုရင် 6 =4+2 ဖြစ်ပါတယ်။</w:t>
      </w:r>
    </w:p>
    <w:p w:rsidR="00000000" w:rsidDel="00000000" w:rsidP="00000000" w:rsidRDefault="00000000" w:rsidRPr="00000000" w14:paraId="00000031">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တတိယ other ကိုပေးတော့ permission က read ပဲပေးပါတယ်။ ဒါဆိုရင် read က 4 ဖြစ်ပါတယ်။</w:t>
      </w:r>
    </w:p>
    <w:p w:rsidR="00000000" w:rsidDel="00000000" w:rsidP="00000000" w:rsidRDefault="00000000" w:rsidRPr="00000000" w14:paraId="00000032">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425127" cy="2316882"/>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25127" cy="231688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အိုကေ ဒါတွေက ရိုးရိုး permission တွေပဲ ရှိပါသေးတယ်။ Linux ပေါ်မှာ special permission တွေရှိပါသေးတယ်။</w:t>
      </w:r>
    </w:p>
    <w:p w:rsidR="00000000" w:rsidDel="00000000" w:rsidP="00000000" w:rsidRDefault="00000000" w:rsidRPr="00000000" w14:paraId="00000034">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cyan"/>
          <w:rtl w:val="0"/>
        </w:rPr>
        <w:t xml:space="preserve">Linux ပေါ်မှာ Special Permission  </w:t>
      </w:r>
      <w:r w:rsidDel="00000000" w:rsidR="00000000" w:rsidRPr="00000000">
        <w:rPr>
          <w:rFonts w:ascii="Times New Roman" w:cs="Times New Roman" w:eastAsia="Times New Roman" w:hAnsi="Times New Roman"/>
          <w:b w:val="1"/>
          <w:color w:val="111111"/>
          <w:sz w:val="28"/>
          <w:szCs w:val="28"/>
          <w:rtl w:val="0"/>
        </w:rPr>
        <w:t xml:space="preserve">( ၃ ) မျိုးရှိပါတယ်။ </w:t>
      </w:r>
    </w:p>
    <w:p w:rsidR="00000000" w:rsidDel="00000000" w:rsidP="00000000" w:rsidRDefault="00000000" w:rsidRPr="00000000" w14:paraId="00000035">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cyan"/>
          <w:rtl w:val="0"/>
        </w:rPr>
        <w:t xml:space="preserve">SetUID</w:t>
      </w:r>
      <w:r w:rsidDel="00000000" w:rsidR="00000000" w:rsidRPr="00000000">
        <w:rPr>
          <w:rFonts w:ascii="Times New Roman" w:cs="Times New Roman" w:eastAsia="Times New Roman" w:hAnsi="Times New Roman"/>
          <w:b w:val="1"/>
          <w:color w:val="111111"/>
          <w:sz w:val="28"/>
          <w:szCs w:val="28"/>
          <w:rtl w:val="0"/>
        </w:rPr>
        <w:t xml:space="preserve"> = file ပေါ်မှာသတ်မှတ်ပြီးအလုပ်လုပ်ရတဲ့ permission အမျိုးအစားဖြစ်ပါတယ်။ execute လုပ်ခွင့်ရှိတဲ့ file တစ်ဖိုင်ကို setuid ဆိုတဲ့ special permission ပေးထားမယ်ဆိုရင် အာ့ဒီ file ကို လာ run တဲ့ဘယ် user မဆို file ရဲ့ owner အနေနဲ့ပဲ run ခွင့်ရှိတာဖြစ်ပါတယ်။ အတိုကောက်အနေနဲ့</w:t>
      </w:r>
      <w:r w:rsidDel="00000000" w:rsidR="00000000" w:rsidRPr="00000000">
        <w:rPr>
          <w:rFonts w:ascii="Times New Roman" w:cs="Times New Roman" w:eastAsia="Times New Roman" w:hAnsi="Times New Roman"/>
          <w:b w:val="1"/>
          <w:color w:val="111111"/>
          <w:sz w:val="28"/>
          <w:szCs w:val="28"/>
          <w:highlight w:val="green"/>
          <w:rtl w:val="0"/>
        </w:rPr>
        <w:t xml:space="preserve"> s </w:t>
      </w:r>
      <w:r w:rsidDel="00000000" w:rsidR="00000000" w:rsidRPr="00000000">
        <w:rPr>
          <w:rFonts w:ascii="Times New Roman" w:cs="Times New Roman" w:eastAsia="Times New Roman" w:hAnsi="Times New Roman"/>
          <w:b w:val="1"/>
          <w:color w:val="111111"/>
          <w:sz w:val="28"/>
          <w:szCs w:val="28"/>
          <w:rtl w:val="0"/>
        </w:rPr>
        <w:t xml:space="preserve">လို့သတ်မှတ်ပါတယ်။</w:t>
      </w:r>
    </w:p>
    <w:p w:rsidR="00000000" w:rsidDel="00000000" w:rsidP="00000000" w:rsidRDefault="00000000" w:rsidRPr="00000000" w14:paraId="00000036">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cyan"/>
          <w:rtl w:val="0"/>
        </w:rPr>
        <w:t xml:space="preserve">SetGID</w:t>
      </w:r>
      <w:r w:rsidDel="00000000" w:rsidR="00000000" w:rsidRPr="00000000">
        <w:rPr>
          <w:rFonts w:ascii="Times New Roman" w:cs="Times New Roman" w:eastAsia="Times New Roman" w:hAnsi="Times New Roman"/>
          <w:b w:val="1"/>
          <w:color w:val="111111"/>
          <w:sz w:val="28"/>
          <w:szCs w:val="28"/>
          <w:rtl w:val="0"/>
        </w:rPr>
        <w:t xml:space="preserve"> = file (or) Directory ကိုပေးရတဲ့ special permission အမျိုးအစားဖြစ်ပါတယ်။ setgid ပေးလိုက်မယ်ဆိုရင် ဒီ directory ထဲမှာ ဘယ် user မဆို နောက်ထပ် ထပ်ဆောက်မယ့် သူတို့ ရဲ့ file တွေ directory တွေ အကုန်လုံးသည် အခုလက်ရှိ directory မှာပေးထားတဲ့ GroupOwner အတိုင်းပဲ တည်ဆောက်စေမှာဖြစ်ပါတယ်။ အတိုကောက်အနေနဲ့</w:t>
      </w:r>
      <w:r w:rsidDel="00000000" w:rsidR="00000000" w:rsidRPr="00000000">
        <w:rPr>
          <w:rFonts w:ascii="Times New Roman" w:cs="Times New Roman" w:eastAsia="Times New Roman" w:hAnsi="Times New Roman"/>
          <w:b w:val="1"/>
          <w:color w:val="111111"/>
          <w:sz w:val="28"/>
          <w:szCs w:val="28"/>
          <w:highlight w:val="green"/>
          <w:rtl w:val="0"/>
        </w:rPr>
        <w:t xml:space="preserve"> s </w:t>
      </w:r>
      <w:r w:rsidDel="00000000" w:rsidR="00000000" w:rsidRPr="00000000">
        <w:rPr>
          <w:rFonts w:ascii="Times New Roman" w:cs="Times New Roman" w:eastAsia="Times New Roman" w:hAnsi="Times New Roman"/>
          <w:b w:val="1"/>
          <w:color w:val="111111"/>
          <w:sz w:val="28"/>
          <w:szCs w:val="28"/>
          <w:rtl w:val="0"/>
        </w:rPr>
        <w:t xml:space="preserve">လို့သတ်မှတ်ပါတယ်။</w:t>
      </w:r>
    </w:p>
    <w:p w:rsidR="00000000" w:rsidDel="00000000" w:rsidP="00000000" w:rsidRDefault="00000000" w:rsidRPr="00000000" w14:paraId="00000037">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cyan"/>
          <w:rtl w:val="0"/>
        </w:rPr>
        <w:t xml:space="preserve">Sticky </w:t>
      </w:r>
      <w:r w:rsidDel="00000000" w:rsidR="00000000" w:rsidRPr="00000000">
        <w:rPr>
          <w:rFonts w:ascii="Times New Roman" w:cs="Times New Roman" w:eastAsia="Times New Roman" w:hAnsi="Times New Roman"/>
          <w:b w:val="1"/>
          <w:color w:val="111111"/>
          <w:sz w:val="28"/>
          <w:szCs w:val="28"/>
          <w:rtl w:val="0"/>
        </w:rPr>
        <w:t xml:space="preserve">= ဒါလည်း directory ကိုပေးရတာဖြစ်ပါတယ်။ အပေါ်က setGID ပေးလိုက်တဲ့  dir ထဲမှာ ရှိတဲ့ file တွေ dir တွေသည် တည်ဆောက်လိုက်တဲ့ user အပေါ်မူတည်ပီး owner မတူဘဲ group တွေတူနေမှာဖြစ်ပါတယ်။ ဒီ လို group တွေတူနေတယ်ဆိုရင် user အချင်းချင်းက သူတို့နဲ့မသက်ဆိုင်တဲ့ တခြား user ရဲ့ data တွေဖျက်ခွင့်ရှိနေမှာ ဖြစ်ပါတယ်။ ဒိလို ဖျက်ဆီးခွင့်မရှိအောင် (သို့မဟုတ်) owner ကသူပိုင်ဆိုင်တဲ့ file ကိုပဲဖျက်နိုင်အောင် sticky ဆိုတဲ့ special permission ပေထားခြင်းဖြင့် ကာကွယ်နိုင်ပါတယ်။ အတိုကောက်အနေနဲ့</w:t>
      </w:r>
      <w:r w:rsidDel="00000000" w:rsidR="00000000" w:rsidRPr="00000000">
        <w:rPr>
          <w:rFonts w:ascii="Times New Roman" w:cs="Times New Roman" w:eastAsia="Times New Roman" w:hAnsi="Times New Roman"/>
          <w:b w:val="1"/>
          <w:color w:val="111111"/>
          <w:sz w:val="28"/>
          <w:szCs w:val="28"/>
          <w:highlight w:val="green"/>
          <w:rtl w:val="0"/>
        </w:rPr>
        <w:t xml:space="preserve"> t </w:t>
      </w:r>
      <w:r w:rsidDel="00000000" w:rsidR="00000000" w:rsidRPr="00000000">
        <w:rPr>
          <w:rFonts w:ascii="Times New Roman" w:cs="Times New Roman" w:eastAsia="Times New Roman" w:hAnsi="Times New Roman"/>
          <w:b w:val="1"/>
          <w:color w:val="111111"/>
          <w:sz w:val="28"/>
          <w:szCs w:val="28"/>
          <w:rtl w:val="0"/>
        </w:rPr>
        <w:t xml:space="preserve">လို့သတ်မှတ်ပါတယ်။</w:t>
      </w:r>
    </w:p>
    <w:p w:rsidR="00000000" w:rsidDel="00000000" w:rsidP="00000000" w:rsidRDefault="00000000" w:rsidRPr="00000000" w14:paraId="00000038">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4110038" cy="2382630"/>
            <wp:effectExtent b="0" l="0" r="0" t="0"/>
            <wp:docPr id="9"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4110038" cy="238263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 diagram လေးကို လေ့လာကြည့်မယ်ဆိုရင် Special Permission တွေက ထည့်စရာနေရာမရှိပါဘူး။ ဒါကြောင့် execute နေရာမှာလိုက်ပြီးထည့်သွားပေးတာဖြစ်ပါတယ်။ execute ကို ဖျောက်လိုက်တာမဟုတ်ပါဘူး execute ကို ဖုံးလိုက်တာပဲဖြစ်ပါတယ်။ အထက်ပါပုံမှာဆိုရင် SetUID ဆိုရင် owner permission နေရာမှာထည့်ပါတယ်။ setGid permission ဆိုရင် group permission မှာထည့်ပီး sticky ဆိုရင်တော့ other user permission နေရာမှာထည့်ထားတာကို တွေ့ရပါမယ်။ </w:t>
      </w:r>
    </w:p>
    <w:p w:rsidR="00000000" w:rsidDel="00000000" w:rsidP="00000000" w:rsidRDefault="00000000" w:rsidRPr="00000000" w14:paraId="0000003A">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အိုကေ S အကြီး ဘာလို့ဖြစ်နေသလဲဆိုတော့ အရင် normal permission မှာ execute ( x ) မရှိတဲ့ အတွက် ဖြစ်ပါတယ်။ </w:t>
      </w:r>
    </w:p>
    <w:p w:rsidR="00000000" w:rsidDel="00000000" w:rsidP="00000000" w:rsidRDefault="00000000" w:rsidRPr="00000000" w14:paraId="0000003B">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4485243" cy="1878806"/>
            <wp:effectExtent b="0" l="0" r="0" t="0"/>
            <wp:docPr id="8" name="image15.jpg"/>
            <a:graphic>
              <a:graphicData uri="http://schemas.openxmlformats.org/drawingml/2006/picture">
                <pic:pic>
                  <pic:nvPicPr>
                    <pic:cNvPr id="0" name="image15.jpg"/>
                    <pic:cNvPicPr preferRelativeResize="0"/>
                  </pic:nvPicPr>
                  <pic:blipFill>
                    <a:blip r:embed="rId13"/>
                    <a:srcRect b="21581" l="0" r="0" t="22435"/>
                    <a:stretch>
                      <a:fillRect/>
                    </a:stretch>
                  </pic:blipFill>
                  <pic:spPr>
                    <a:xfrm>
                      <a:off x="0" y="0"/>
                      <a:ext cx="4485243" cy="187880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အထက်ပါပုံမှာ ကြည့်မယ်ဆိုရင် special permission ကို သုံးခုစလုံးပေးလိုက်ပါတယ်။ အရင် permission မှာ တုန်းက execute (x) ရှိခဲ့လို့  ( s ) အသေးနဲ့ special permission ဝင်သွားတာကိုတွေ့ရမှာဖြစ်ပါတယ်။</w:t>
      </w:r>
    </w:p>
    <w:p w:rsidR="00000000" w:rsidDel="00000000" w:rsidP="00000000" w:rsidRDefault="00000000" w:rsidRPr="00000000" w14:paraId="0000003D">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အောက်ကပုံကို ထပ်လေ့လာကြည့်ရင် ပိုပြီးရှင်းသွားမှာဖြစ်ပါတယ်။ </w:t>
      </w:r>
    </w:p>
    <w:p w:rsidR="00000000" w:rsidDel="00000000" w:rsidP="00000000" w:rsidRDefault="00000000" w:rsidRPr="00000000" w14:paraId="0000003E">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4995863" cy="2810911"/>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995863" cy="281091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အထက်ပါပုံမှာ ဆိုရင် x မရှိရင် S အကြီးနဲ့ ဝင်မှာ ဖြစ်ကြောင်းနဲ့ other မှာဆိုရင် x မရှိလို့ T အကြီးနဲ့ ဝင်မှာဖြစ်ကြောင်းပြထားတာတွေ့ရပါမယ်။</w:t>
      </w:r>
    </w:p>
    <w:p w:rsidR="00000000" w:rsidDel="00000000" w:rsidP="00000000" w:rsidRDefault="00000000" w:rsidRPr="00000000" w14:paraId="00000040">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2740" cy="2571378"/>
            <wp:effectExtent b="0" l="0" r="0" t="0"/>
            <wp:docPr id="10" name="image8.jpg"/>
            <a:graphic>
              <a:graphicData uri="http://schemas.openxmlformats.org/drawingml/2006/picture">
                <pic:pic>
                  <pic:nvPicPr>
                    <pic:cNvPr id="0" name="image8.jpg"/>
                    <pic:cNvPicPr preferRelativeResize="0"/>
                  </pic:nvPicPr>
                  <pic:blipFill>
                    <a:blip r:embed="rId15"/>
                    <a:srcRect b="14646" l="0" r="0" t="27679"/>
                    <a:stretch>
                      <a:fillRect/>
                    </a:stretch>
                  </pic:blipFill>
                  <pic:spPr>
                    <a:xfrm>
                      <a:off x="0" y="0"/>
                      <a:ext cx="5942740" cy="257137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 ပုံမှာကြည့်မယ်ဆိုရင် Special Permission ကို decimal နဲ့ လည်း သတ်မှတ်နိုင်ပါတယ်။ </w:t>
      </w:r>
    </w:p>
    <w:p w:rsidR="00000000" w:rsidDel="00000000" w:rsidP="00000000" w:rsidRDefault="00000000" w:rsidRPr="00000000" w14:paraId="00000042">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SetUID = 4</w:t>
        <w:tab/>
      </w:r>
    </w:p>
    <w:p w:rsidR="00000000" w:rsidDel="00000000" w:rsidP="00000000" w:rsidRDefault="00000000" w:rsidRPr="00000000" w14:paraId="00000043">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SetGID = 2</w:t>
      </w:r>
    </w:p>
    <w:p w:rsidR="00000000" w:rsidDel="00000000" w:rsidP="00000000" w:rsidRDefault="00000000" w:rsidRPr="00000000" w14:paraId="00000044">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Sticky   =  1 ဖြစ်ပါတယ်။</w:t>
      </w:r>
    </w:p>
    <w:p w:rsidR="00000000" w:rsidDel="00000000" w:rsidP="00000000" w:rsidRDefault="00000000" w:rsidRPr="00000000" w14:paraId="00000045">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46">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ဥပမာ - Directory တစ်ခုကို Special Permission ဖြစ်တဲ့ setgid, sticky ပေးချင်တယ်ဆိုပါစို့ ဒါဆိုရင် အရင်က ရိုးရိုး permission ပါပြောင်းလဲချင်တယ်ဆိုပါစို့ </w:t>
      </w:r>
    </w:p>
    <w:p w:rsidR="00000000" w:rsidDel="00000000" w:rsidP="00000000" w:rsidRDefault="00000000" w:rsidRPr="00000000" w14:paraId="00000047">
      <w:pPr>
        <w:pageBreakBefore w:val="0"/>
        <w:numPr>
          <w:ilvl w:val="0"/>
          <w:numId w:val="1"/>
        </w:numPr>
        <w:spacing w:after="0" w:line="276"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Special Permission </w:t>
        <w:tab/>
        <w:tab/>
        <w:tab/>
        <w:tab/>
      </w:r>
      <w:r w:rsidDel="00000000" w:rsidR="00000000" w:rsidRPr="00000000">
        <w:rPr>
          <w:rFonts w:ascii="Times New Roman" w:cs="Times New Roman" w:eastAsia="Times New Roman" w:hAnsi="Times New Roman"/>
          <w:b w:val="1"/>
          <w:color w:val="111111"/>
          <w:sz w:val="28"/>
          <w:szCs w:val="28"/>
          <w:highlight w:val="cyan"/>
          <w:rtl w:val="0"/>
        </w:rPr>
        <w:t xml:space="preserve">setgid=2, sticky=1</w:t>
        <w:tab/>
        <w:t xml:space="preserve">===3</w:t>
      </w:r>
      <w:r w:rsidDel="00000000" w:rsidR="00000000" w:rsidRPr="00000000">
        <w:rPr>
          <w:rtl w:val="0"/>
        </w:rPr>
      </w:r>
    </w:p>
    <w:p w:rsidR="00000000" w:rsidDel="00000000" w:rsidP="00000000" w:rsidRDefault="00000000" w:rsidRPr="00000000" w14:paraId="00000048">
      <w:pPr>
        <w:pageBreakBefore w:val="0"/>
        <w:numPr>
          <w:ilvl w:val="0"/>
          <w:numId w:val="1"/>
        </w:numPr>
        <w:spacing w:after="0" w:line="276"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owner ကို read, write,execute</w:t>
        <w:tab/>
        <w:tab/>
      </w:r>
      <w:r w:rsidDel="00000000" w:rsidR="00000000" w:rsidRPr="00000000">
        <w:rPr>
          <w:rFonts w:ascii="Times New Roman" w:cs="Times New Roman" w:eastAsia="Times New Roman" w:hAnsi="Times New Roman"/>
          <w:b w:val="1"/>
          <w:color w:val="111111"/>
          <w:sz w:val="28"/>
          <w:szCs w:val="28"/>
          <w:highlight w:val="cyan"/>
          <w:rtl w:val="0"/>
        </w:rPr>
        <w:t xml:space="preserve">read=4, write=2, execute=1   === 7  </w:t>
      </w:r>
      <w:r w:rsidDel="00000000" w:rsidR="00000000" w:rsidRPr="00000000">
        <w:rPr>
          <w:rtl w:val="0"/>
        </w:rPr>
      </w:r>
    </w:p>
    <w:p w:rsidR="00000000" w:rsidDel="00000000" w:rsidP="00000000" w:rsidRDefault="00000000" w:rsidRPr="00000000" w14:paraId="00000049">
      <w:pPr>
        <w:pageBreakBefore w:val="0"/>
        <w:numPr>
          <w:ilvl w:val="0"/>
          <w:numId w:val="1"/>
        </w:numPr>
        <w:spacing w:after="0" w:line="276"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Group ကို read, execute</w:t>
        <w:tab/>
        <w:tab/>
        <w:tab/>
      </w:r>
      <w:r w:rsidDel="00000000" w:rsidR="00000000" w:rsidRPr="00000000">
        <w:rPr>
          <w:rFonts w:ascii="Times New Roman" w:cs="Times New Roman" w:eastAsia="Times New Roman" w:hAnsi="Times New Roman"/>
          <w:b w:val="1"/>
          <w:color w:val="111111"/>
          <w:sz w:val="28"/>
          <w:szCs w:val="28"/>
          <w:highlight w:val="cyan"/>
          <w:rtl w:val="0"/>
        </w:rPr>
        <w:t xml:space="preserve">read=4, execute=1 === 5</w:t>
      </w:r>
      <w:r w:rsidDel="00000000" w:rsidR="00000000" w:rsidRPr="00000000">
        <w:rPr>
          <w:rtl w:val="0"/>
        </w:rPr>
      </w:r>
    </w:p>
    <w:p w:rsidR="00000000" w:rsidDel="00000000" w:rsidP="00000000" w:rsidRDefault="00000000" w:rsidRPr="00000000" w14:paraId="0000004A">
      <w:pPr>
        <w:pageBreakBefore w:val="0"/>
        <w:numPr>
          <w:ilvl w:val="0"/>
          <w:numId w:val="1"/>
        </w:numPr>
        <w:spacing w:after="0" w:line="276"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Other ကို read, execute ပေးမယ်ဆိုပါစို့</w:t>
        <w:tab/>
      </w:r>
      <w:r w:rsidDel="00000000" w:rsidR="00000000" w:rsidRPr="00000000">
        <w:rPr>
          <w:rFonts w:ascii="Times New Roman" w:cs="Times New Roman" w:eastAsia="Times New Roman" w:hAnsi="Times New Roman"/>
          <w:b w:val="1"/>
          <w:color w:val="111111"/>
          <w:sz w:val="28"/>
          <w:szCs w:val="28"/>
          <w:highlight w:val="cyan"/>
          <w:rtl w:val="0"/>
        </w:rPr>
        <w:t xml:space="preserve">read=4, execute=1 === 5</w:t>
      </w:r>
      <w:r w:rsidDel="00000000" w:rsidR="00000000" w:rsidRPr="00000000">
        <w:rPr>
          <w:rtl w:val="0"/>
        </w:rPr>
      </w:r>
    </w:p>
    <w:p w:rsidR="00000000" w:rsidDel="00000000" w:rsidP="00000000" w:rsidRDefault="00000000" w:rsidRPr="00000000" w14:paraId="0000004B">
      <w:pPr>
        <w:pageBreakBefore w:val="0"/>
        <w:numPr>
          <w:ilvl w:val="0"/>
          <w:numId w:val="1"/>
        </w:numPr>
        <w:spacing w:after="240" w:line="276" w:lineRule="auto"/>
        <w:ind w:left="720" w:hanging="36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နောက်ဆုံးအဆင့်အနေနဲ့ အားလုံးကို ယူပြီး </w:t>
      </w:r>
      <w:r w:rsidDel="00000000" w:rsidR="00000000" w:rsidRPr="00000000">
        <w:rPr>
          <w:rFonts w:ascii="Times New Roman" w:cs="Times New Roman" w:eastAsia="Times New Roman" w:hAnsi="Times New Roman"/>
          <w:b w:val="1"/>
          <w:color w:val="111111"/>
          <w:sz w:val="28"/>
          <w:szCs w:val="28"/>
          <w:highlight w:val="red"/>
          <w:rtl w:val="0"/>
        </w:rPr>
        <w:t xml:space="preserve">3755</w:t>
      </w:r>
      <w:r w:rsidDel="00000000" w:rsidR="00000000" w:rsidRPr="00000000">
        <w:rPr>
          <w:rFonts w:ascii="Times New Roman" w:cs="Times New Roman" w:eastAsia="Times New Roman" w:hAnsi="Times New Roman"/>
          <w:b w:val="1"/>
          <w:color w:val="111111"/>
          <w:sz w:val="28"/>
          <w:szCs w:val="28"/>
          <w:rtl w:val="0"/>
        </w:rPr>
        <w:t xml:space="preserve"> လို့သတ်မှတ်ပေးရမှာဖြစ်ပါတယ်။ ဒါဆိုရင် directory ရဲ့ permission ကဘယ်လိုဖြစ်သွားမလဲ</w:t>
      </w:r>
    </w:p>
    <w:p w:rsidR="00000000" w:rsidDel="00000000" w:rsidP="00000000" w:rsidRDefault="00000000" w:rsidRPr="00000000" w14:paraId="0000004C">
      <w:pPr>
        <w:pageBreakBefore w:val="0"/>
        <w:spacing w:after="240" w:line="276" w:lineRule="auto"/>
        <w:ind w:left="720" w:firstLine="0"/>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4D">
      <w:pPr>
        <w:pageBreakBefore w:val="0"/>
        <w:spacing w:after="240" w:line="276" w:lineRule="auto"/>
        <w:jc w:val="both"/>
        <w:rPr>
          <w:rFonts w:ascii="Comfortaa" w:cs="Comfortaa" w:eastAsia="Comfortaa" w:hAnsi="Comfortaa"/>
          <w:b w:val="1"/>
          <w:color w:val="111111"/>
          <w:sz w:val="28"/>
          <w:szCs w:val="28"/>
        </w:rPr>
      </w:pPr>
      <w:r w:rsidDel="00000000" w:rsidR="00000000" w:rsidRPr="00000000">
        <w:rPr>
          <w:rFonts w:ascii="Comfortaa" w:cs="Comfortaa" w:eastAsia="Comfortaa" w:hAnsi="Comfortaa"/>
          <w:b w:val="1"/>
          <w:color w:val="111111"/>
          <w:sz w:val="28"/>
          <w:szCs w:val="28"/>
          <w:rtl w:val="0"/>
        </w:rPr>
        <w:t xml:space="preserve">Before</w:t>
        <w:tab/>
        <w:tab/>
        <w:tab/>
        <w:tab/>
        <w:t xml:space="preserve"> </w:t>
        <w:tab/>
        <w:t xml:space="preserve">=</w:t>
        <w:tab/>
        <w:t xml:space="preserve">drwxr-xr-x</w:t>
        <w:tab/>
        <w:t xml:space="preserve">directory</w:t>
      </w:r>
    </w:p>
    <w:p w:rsidR="00000000" w:rsidDel="00000000" w:rsidP="00000000" w:rsidRDefault="00000000" w:rsidRPr="00000000" w14:paraId="0000004E">
      <w:pPr>
        <w:pageBreakBefore w:val="0"/>
        <w:spacing w:after="240" w:line="276" w:lineRule="auto"/>
        <w:jc w:val="both"/>
        <w:rPr>
          <w:rFonts w:ascii="Comfortaa" w:cs="Comfortaa" w:eastAsia="Comfortaa" w:hAnsi="Comfortaa"/>
          <w:b w:val="1"/>
          <w:color w:val="111111"/>
          <w:sz w:val="28"/>
          <w:szCs w:val="28"/>
        </w:rPr>
      </w:pPr>
      <w:r w:rsidDel="00000000" w:rsidR="00000000" w:rsidRPr="00000000">
        <w:rPr>
          <w:rFonts w:ascii="Comfortaa" w:cs="Comfortaa" w:eastAsia="Comfortaa" w:hAnsi="Comfortaa"/>
          <w:b w:val="1"/>
          <w:color w:val="111111"/>
          <w:sz w:val="28"/>
          <w:szCs w:val="28"/>
          <w:rtl w:val="0"/>
        </w:rPr>
        <w:tab/>
        <w:tab/>
        <w:tab/>
        <w:tab/>
        <w:tab/>
        <w:tab/>
        <w:t xml:space="preserve">=</w:t>
        <w:tab/>
      </w:r>
      <w:r w:rsidDel="00000000" w:rsidR="00000000" w:rsidRPr="00000000">
        <w:rPr>
          <w:rFonts w:ascii="Comfortaa" w:cs="Comfortaa" w:eastAsia="Comfortaa" w:hAnsi="Comfortaa"/>
          <w:b w:val="1"/>
          <w:color w:val="111111"/>
          <w:sz w:val="28"/>
          <w:szCs w:val="28"/>
          <w:highlight w:val="red"/>
          <w:rtl w:val="0"/>
        </w:rPr>
        <w:t xml:space="preserve">0</w:t>
      </w:r>
      <w:r w:rsidDel="00000000" w:rsidR="00000000" w:rsidRPr="00000000">
        <w:rPr>
          <w:rFonts w:ascii="Comfortaa" w:cs="Comfortaa" w:eastAsia="Comfortaa" w:hAnsi="Comfortaa"/>
          <w:b w:val="1"/>
          <w:color w:val="111111"/>
          <w:sz w:val="28"/>
          <w:szCs w:val="28"/>
          <w:rtl w:val="0"/>
        </w:rPr>
        <w:t xml:space="preserve"> 7  5  5</w:t>
        <w:tab/>
        <w:tab/>
        <w:t xml:space="preserve">directory</w:t>
      </w:r>
    </w:p>
    <w:p w:rsidR="00000000" w:rsidDel="00000000" w:rsidP="00000000" w:rsidRDefault="00000000" w:rsidRPr="00000000" w14:paraId="0000004F">
      <w:pPr>
        <w:pageBreakBefore w:val="0"/>
        <w:spacing w:after="240" w:line="276" w:lineRule="auto"/>
        <w:jc w:val="both"/>
        <w:rPr>
          <w:rFonts w:ascii="Comfortaa" w:cs="Comfortaa" w:eastAsia="Comfortaa" w:hAnsi="Comfortaa"/>
          <w:b w:val="1"/>
          <w:color w:val="111111"/>
          <w:sz w:val="28"/>
          <w:szCs w:val="28"/>
        </w:rPr>
      </w:pPr>
      <w:r w:rsidDel="00000000" w:rsidR="00000000" w:rsidRPr="00000000">
        <w:rPr>
          <w:rtl w:val="0"/>
        </w:rPr>
      </w:r>
    </w:p>
    <w:p w:rsidR="00000000" w:rsidDel="00000000" w:rsidP="00000000" w:rsidRDefault="00000000" w:rsidRPr="00000000" w14:paraId="00000050">
      <w:pPr>
        <w:pageBreakBefore w:val="0"/>
        <w:spacing w:after="240" w:line="276" w:lineRule="auto"/>
        <w:jc w:val="both"/>
        <w:rPr>
          <w:rFonts w:ascii="Comfortaa" w:cs="Comfortaa" w:eastAsia="Comfortaa" w:hAnsi="Comfortaa"/>
          <w:b w:val="1"/>
          <w:color w:val="111111"/>
          <w:sz w:val="28"/>
          <w:szCs w:val="28"/>
        </w:rPr>
      </w:pPr>
      <w:r w:rsidDel="00000000" w:rsidR="00000000" w:rsidRPr="00000000">
        <w:rPr>
          <w:rFonts w:ascii="Comfortaa" w:cs="Comfortaa" w:eastAsia="Comfortaa" w:hAnsi="Comfortaa"/>
          <w:b w:val="1"/>
          <w:color w:val="111111"/>
          <w:sz w:val="28"/>
          <w:szCs w:val="28"/>
          <w:rtl w:val="0"/>
        </w:rPr>
        <w:t xml:space="preserve">After adding special</w:t>
        <w:tab/>
        <w:t xml:space="preserve">= </w:t>
        <w:tab/>
        <w:t xml:space="preserve">drwxr-</w:t>
      </w:r>
      <w:r w:rsidDel="00000000" w:rsidR="00000000" w:rsidRPr="00000000">
        <w:rPr>
          <w:rFonts w:ascii="Comfortaa" w:cs="Comfortaa" w:eastAsia="Comfortaa" w:hAnsi="Comfortaa"/>
          <w:b w:val="1"/>
          <w:color w:val="111111"/>
          <w:sz w:val="28"/>
          <w:szCs w:val="28"/>
          <w:highlight w:val="red"/>
          <w:rtl w:val="0"/>
        </w:rPr>
        <w:t xml:space="preserve">s</w:t>
      </w:r>
      <w:r w:rsidDel="00000000" w:rsidR="00000000" w:rsidRPr="00000000">
        <w:rPr>
          <w:rFonts w:ascii="Comfortaa" w:cs="Comfortaa" w:eastAsia="Comfortaa" w:hAnsi="Comfortaa"/>
          <w:b w:val="1"/>
          <w:color w:val="111111"/>
          <w:sz w:val="28"/>
          <w:szCs w:val="28"/>
          <w:rtl w:val="0"/>
        </w:rPr>
        <w:t xml:space="preserve">r-</w:t>
      </w:r>
      <w:r w:rsidDel="00000000" w:rsidR="00000000" w:rsidRPr="00000000">
        <w:rPr>
          <w:rFonts w:ascii="Comfortaa" w:cs="Comfortaa" w:eastAsia="Comfortaa" w:hAnsi="Comfortaa"/>
          <w:b w:val="1"/>
          <w:color w:val="111111"/>
          <w:sz w:val="28"/>
          <w:szCs w:val="28"/>
          <w:highlight w:val="red"/>
          <w:rtl w:val="0"/>
        </w:rPr>
        <w:t xml:space="preserve">t</w:t>
      </w:r>
      <w:r w:rsidDel="00000000" w:rsidR="00000000" w:rsidRPr="00000000">
        <w:rPr>
          <w:rFonts w:ascii="Comfortaa" w:cs="Comfortaa" w:eastAsia="Comfortaa" w:hAnsi="Comfortaa"/>
          <w:b w:val="1"/>
          <w:color w:val="111111"/>
          <w:sz w:val="28"/>
          <w:szCs w:val="28"/>
          <w:rtl w:val="0"/>
        </w:rPr>
        <w:t xml:space="preserve"> </w:t>
        <w:tab/>
        <w:t xml:space="preserve">directory</w:t>
      </w:r>
    </w:p>
    <w:p w:rsidR="00000000" w:rsidDel="00000000" w:rsidP="00000000" w:rsidRDefault="00000000" w:rsidRPr="00000000" w14:paraId="00000051">
      <w:pPr>
        <w:pageBreakBefore w:val="0"/>
        <w:spacing w:after="240" w:line="276" w:lineRule="auto"/>
        <w:jc w:val="both"/>
        <w:rPr>
          <w:rFonts w:ascii="Comfortaa" w:cs="Comfortaa" w:eastAsia="Comfortaa" w:hAnsi="Comfortaa"/>
          <w:b w:val="1"/>
          <w:color w:val="111111"/>
          <w:sz w:val="28"/>
          <w:szCs w:val="28"/>
        </w:rPr>
      </w:pPr>
      <w:r w:rsidDel="00000000" w:rsidR="00000000" w:rsidRPr="00000000">
        <w:rPr>
          <w:rFonts w:ascii="Comfortaa" w:cs="Comfortaa" w:eastAsia="Comfortaa" w:hAnsi="Comfortaa"/>
          <w:b w:val="1"/>
          <w:color w:val="111111"/>
          <w:sz w:val="28"/>
          <w:szCs w:val="28"/>
          <w:rtl w:val="0"/>
        </w:rPr>
        <w:t xml:space="preserve">permission</w:t>
        <w:tab/>
        <w:tab/>
        <w:tab/>
        <w:tab/>
        <w:t xml:space="preserve">=</w:t>
        <w:tab/>
      </w:r>
      <w:r w:rsidDel="00000000" w:rsidR="00000000" w:rsidRPr="00000000">
        <w:rPr>
          <w:rFonts w:ascii="Comfortaa" w:cs="Comfortaa" w:eastAsia="Comfortaa" w:hAnsi="Comfortaa"/>
          <w:b w:val="1"/>
          <w:color w:val="111111"/>
          <w:sz w:val="28"/>
          <w:szCs w:val="28"/>
          <w:highlight w:val="red"/>
          <w:rtl w:val="0"/>
        </w:rPr>
        <w:t xml:space="preserve">3</w:t>
      </w:r>
      <w:r w:rsidDel="00000000" w:rsidR="00000000" w:rsidRPr="00000000">
        <w:rPr>
          <w:rFonts w:ascii="Comfortaa" w:cs="Comfortaa" w:eastAsia="Comfortaa" w:hAnsi="Comfortaa"/>
          <w:b w:val="1"/>
          <w:color w:val="111111"/>
          <w:sz w:val="28"/>
          <w:szCs w:val="28"/>
          <w:rtl w:val="0"/>
        </w:rPr>
        <w:t xml:space="preserve">  7  7 5</w:t>
        <w:tab/>
        <w:tab/>
        <w:t xml:space="preserve">directory</w:t>
      </w:r>
    </w:p>
    <w:p w:rsidR="00000000" w:rsidDel="00000000" w:rsidP="00000000" w:rsidRDefault="00000000" w:rsidRPr="00000000" w14:paraId="00000052">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53">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အနီရောင် highlight လေးနဲ့ ဖော်ပြပေးထားတာကတော့ special permission ပဲဖြစ်ပါတယ်။</w:t>
      </w:r>
    </w:p>
    <w:p w:rsidR="00000000" w:rsidDel="00000000" w:rsidP="00000000" w:rsidRDefault="00000000" w:rsidRPr="00000000" w14:paraId="00000054">
      <w:pPr>
        <w:pageBreakBefore w:val="0"/>
        <w:spacing w:after="240" w:line="276"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Pr>
        <w:drawing>
          <wp:inline distB="114300" distT="114300" distL="114300" distR="114300">
            <wp:extent cx="5943600" cy="2286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အထက်ပါပုံက တော့ special permission (setgid, sticky) ပေးထားတဲ့ ပုံစံလေးပဲဖြစ်ပါတယ်။</w:t>
      </w:r>
    </w:p>
    <w:p w:rsidR="00000000" w:rsidDel="00000000" w:rsidP="00000000" w:rsidRDefault="00000000" w:rsidRPr="00000000" w14:paraId="00000056">
      <w:pPr>
        <w:pageBreakBefore w:val="0"/>
        <w:spacing w:after="240" w:line="276"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Defaults Permission</w:t>
      </w:r>
    </w:p>
    <w:p w:rsidR="00000000" w:rsidDel="00000000" w:rsidP="00000000" w:rsidRDefault="00000000" w:rsidRPr="00000000" w14:paraId="00000057">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Special Permission အပြင် Linux ပေါ်မှာ Default Permission တွေရှိပါတယ်။ umask ဆိုတာ တကယ် actual permission ဖြစ်လာအောင်လုပ်ပေးမှာဖြစ်ပါတယ်။ </w:t>
      </w:r>
    </w:p>
    <w:p w:rsidR="00000000" w:rsidDel="00000000" w:rsidP="00000000" w:rsidRDefault="00000000" w:rsidRPr="00000000" w14:paraId="00000058">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324475" cy="1381125"/>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244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57150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 ပုံနှစ်ပုံကို ကြည့်မယ်ဆိုရင် normal user က umask တန်ဖိုးရယ် root user အတွက် umask တန်ဖိုးနှစ်ခုရှိပါတယ်။ ဒါဆိုရင် သူတို့ကဘယ်လိုအလုပ်လုပ်သလဲ အပေါ်က normal user နဲ့အရင်ကြည့်ရအောင်။ cops user ရဲ့ umask တန်ဖိုးက 0002 လို့ပြောထားပါတယ်။ အရှေ့ က 0 တစ်လုံးက special permission အတွက်ဖြစ်ပြီး 002 ကတော့ owner, group, other စတဲ့ permission တွေဘဲဖြစ်ပါတယ်။ </w:t>
      </w:r>
    </w:p>
    <w:p w:rsidR="00000000" w:rsidDel="00000000" w:rsidP="00000000" w:rsidRDefault="00000000" w:rsidRPr="00000000" w14:paraId="0000005B">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1485900"/>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အထက်ပါပုံမှာဆိုရင် directory အတွက် permission က full permission က 777 ဖြစ်ပြီး file အတွက်ကတော့ 666 ဖြစ်ပါတယ်။ ဒါကို umask တန်ဖိုးနဲ့ နုတ်လိုက်တော့ထွက်လာတဲ့အဖြေတွေက 775 နဲ့ file အတွက်ဆိုရင် 664 ဖြစ်ကြောင်းတွေ့ရပါတယ်။ ထွက်လာတဲ့အဖြေက Actual Permission ပဲဖြစ်ပါတယ်။ </w:t>
      </w:r>
    </w:p>
    <w:p w:rsidR="00000000" w:rsidDel="00000000" w:rsidP="00000000" w:rsidRDefault="00000000" w:rsidRPr="00000000" w14:paraId="0000005D">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ကျွန်တော်တို့ file တစ်ဖိုင်ဆောက်မယ်။ Directory တစ်ခုဆောက်မယ်ဆိုရင် ဒီ actual permission အတိုင်းပဲ ဆောက်ပေးတာဖြစ်ပါတာဖြစ်ပါတယ်။ ဒါကို defaults permission လို့သတ်မှတ်ပါတယ်။</w:t>
      </w:r>
    </w:p>
    <w:p w:rsidR="00000000" w:rsidDel="00000000" w:rsidP="00000000" w:rsidRDefault="00000000" w:rsidRPr="00000000" w14:paraId="0000005E">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3759200"/>
            <wp:effectExtent b="0" l="0" r="0" t="0"/>
            <wp:docPr id="1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b w:val="1"/>
      </w:rPr>
    </w:pPr>
    <w:r w:rsidDel="00000000" w:rsidR="00000000" w:rsidRPr="00000000">
      <w:rPr>
        <w:b w:val="1"/>
        <w:rtl w:val="0"/>
      </w:rPr>
      <w:t xml:space="preserve">Linux Digger Myanmar</w:t>
      <w:tab/>
      <w:tab/>
      <w:tab/>
      <w:tab/>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3.png"/><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15.jpg"/><Relationship Id="rId12" Type="http://schemas.openxmlformats.org/officeDocument/2006/relationships/image" Target="media/image3.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jp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4.png"/><Relationship Id="rId18"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