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321"/>
        <w:gridCol w:w="3349"/>
        <w:gridCol w:w="1559"/>
        <w:gridCol w:w="2653"/>
      </w:tblGrid>
      <w:tr w:rsidR="00B36AC9" w:rsidTr="00532F4D">
        <w:tc>
          <w:tcPr>
            <w:tcW w:w="1838" w:type="dxa"/>
          </w:tcPr>
          <w:p w:rsidR="00B36AC9" w:rsidRPr="00A43372" w:rsidRDefault="00B36AC9" w:rsidP="00B36AC9">
            <w:pPr>
              <w:jc w:val="center"/>
              <w:rPr>
                <w:b/>
              </w:rPr>
            </w:pPr>
            <w:r w:rsidRPr="00A43372">
              <w:rPr>
                <w:b/>
              </w:rPr>
              <w:t>Fecha</w:t>
            </w:r>
          </w:p>
        </w:tc>
        <w:tc>
          <w:tcPr>
            <w:tcW w:w="1276" w:type="dxa"/>
          </w:tcPr>
          <w:p w:rsidR="00B36AC9" w:rsidRPr="00A43372" w:rsidRDefault="00B36AC9" w:rsidP="00B36AC9">
            <w:pPr>
              <w:jc w:val="center"/>
              <w:rPr>
                <w:b/>
              </w:rPr>
            </w:pPr>
            <w:r w:rsidRPr="00A43372">
              <w:rPr>
                <w:b/>
              </w:rPr>
              <w:t>Hora</w:t>
            </w:r>
          </w:p>
        </w:tc>
        <w:tc>
          <w:tcPr>
            <w:tcW w:w="2321" w:type="dxa"/>
          </w:tcPr>
          <w:p w:rsidR="00B36AC9" w:rsidRPr="00A43372" w:rsidRDefault="00B36AC9" w:rsidP="00B36AC9">
            <w:pPr>
              <w:jc w:val="center"/>
              <w:rPr>
                <w:b/>
              </w:rPr>
            </w:pPr>
            <w:r w:rsidRPr="00A43372">
              <w:rPr>
                <w:b/>
              </w:rPr>
              <w:t>Utilizado por</w:t>
            </w:r>
          </w:p>
        </w:tc>
        <w:tc>
          <w:tcPr>
            <w:tcW w:w="3349" w:type="dxa"/>
          </w:tcPr>
          <w:p w:rsidR="00B36AC9" w:rsidRPr="00A43372" w:rsidRDefault="00B36AC9" w:rsidP="00B36AC9">
            <w:pPr>
              <w:jc w:val="center"/>
              <w:rPr>
                <w:b/>
              </w:rPr>
            </w:pPr>
            <w:r w:rsidRPr="00A43372">
              <w:rPr>
                <w:b/>
              </w:rPr>
              <w:t>Producto</w:t>
            </w:r>
          </w:p>
        </w:tc>
        <w:tc>
          <w:tcPr>
            <w:tcW w:w="1559" w:type="dxa"/>
          </w:tcPr>
          <w:p w:rsidR="00B36AC9" w:rsidRPr="00A43372" w:rsidRDefault="00B36AC9" w:rsidP="00B36AC9">
            <w:pPr>
              <w:jc w:val="center"/>
              <w:rPr>
                <w:b/>
              </w:rPr>
            </w:pPr>
            <w:r w:rsidRPr="00A43372">
              <w:rPr>
                <w:b/>
              </w:rPr>
              <w:t>Lote</w:t>
            </w:r>
          </w:p>
        </w:tc>
        <w:tc>
          <w:tcPr>
            <w:tcW w:w="2653" w:type="dxa"/>
          </w:tcPr>
          <w:p w:rsidR="00B36AC9" w:rsidRPr="00A43372" w:rsidRDefault="00B36AC9" w:rsidP="00B36AC9">
            <w:pPr>
              <w:jc w:val="center"/>
              <w:rPr>
                <w:b/>
              </w:rPr>
            </w:pPr>
            <w:r w:rsidRPr="00A43372">
              <w:rPr>
                <w:b/>
              </w:rPr>
              <w:t>Observaciones</w:t>
            </w:r>
          </w:p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  <w:tr w:rsidR="00B36AC9" w:rsidTr="00532F4D">
        <w:tc>
          <w:tcPr>
            <w:tcW w:w="1838" w:type="dxa"/>
          </w:tcPr>
          <w:p w:rsidR="00B36AC9" w:rsidRDefault="00B36AC9" w:rsidP="00B36AC9"/>
        </w:tc>
        <w:tc>
          <w:tcPr>
            <w:tcW w:w="1276" w:type="dxa"/>
          </w:tcPr>
          <w:p w:rsidR="00B36AC9" w:rsidRDefault="00B36AC9" w:rsidP="00B36AC9"/>
        </w:tc>
        <w:tc>
          <w:tcPr>
            <w:tcW w:w="2321" w:type="dxa"/>
          </w:tcPr>
          <w:p w:rsidR="00B36AC9" w:rsidRDefault="00B36AC9" w:rsidP="00B36AC9"/>
        </w:tc>
        <w:tc>
          <w:tcPr>
            <w:tcW w:w="3349" w:type="dxa"/>
          </w:tcPr>
          <w:p w:rsidR="00B36AC9" w:rsidRDefault="00B36AC9" w:rsidP="00B36AC9"/>
        </w:tc>
        <w:tc>
          <w:tcPr>
            <w:tcW w:w="1559" w:type="dxa"/>
          </w:tcPr>
          <w:p w:rsidR="00B36AC9" w:rsidRDefault="00B36AC9" w:rsidP="00B36AC9"/>
        </w:tc>
        <w:tc>
          <w:tcPr>
            <w:tcW w:w="2653" w:type="dxa"/>
          </w:tcPr>
          <w:p w:rsidR="00B36AC9" w:rsidRDefault="00B36AC9" w:rsidP="00B36AC9"/>
        </w:tc>
      </w:tr>
    </w:tbl>
    <w:p w:rsidR="00A43372" w:rsidRPr="00B36AC9" w:rsidRDefault="00A43372" w:rsidP="00B36AC9"/>
    <w:sectPr w:rsidR="00A43372" w:rsidRPr="00B36AC9" w:rsidSect="004933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09C" w:rsidRDefault="000B609C" w:rsidP="00E604B2">
      <w:r>
        <w:separator/>
      </w:r>
    </w:p>
  </w:endnote>
  <w:endnote w:type="continuationSeparator" w:id="0">
    <w:p w:rsidR="000B609C" w:rsidRDefault="000B609C" w:rsidP="00E6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BC" w:rsidRDefault="004933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4B2" w:rsidRDefault="00E604B2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BC" w:rsidRDefault="004933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09C" w:rsidRDefault="000B609C" w:rsidP="00E604B2">
      <w:r>
        <w:separator/>
      </w:r>
    </w:p>
  </w:footnote>
  <w:footnote w:type="continuationSeparator" w:id="0">
    <w:p w:rsidR="000B609C" w:rsidRDefault="000B609C" w:rsidP="00E60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BC" w:rsidRDefault="004933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000" w:firstRow="0" w:lastRow="0" w:firstColumn="0" w:lastColumn="0" w:noHBand="0" w:noVBand="0"/>
    </w:tblPr>
    <w:tblGrid>
      <w:gridCol w:w="2337"/>
      <w:gridCol w:w="8081"/>
      <w:gridCol w:w="2578"/>
    </w:tblGrid>
    <w:tr w:rsidR="00B36AC9" w:rsidTr="00D64670">
      <w:trPr>
        <w:trHeight w:val="491"/>
      </w:trPr>
      <w:tc>
        <w:tcPr>
          <w:tcW w:w="899" w:type="pct"/>
          <w:vMerge w:val="restart"/>
        </w:tcPr>
        <w:p w:rsidR="00B36AC9" w:rsidRPr="0079512B" w:rsidRDefault="00B36AC9" w:rsidP="006C29FF">
          <w:pPr>
            <w:pStyle w:val="Encabezado"/>
            <w:tabs>
              <w:tab w:val="left" w:pos="1460"/>
            </w:tabs>
            <w:ind w:left="-70" w:right="-5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B36AC9" w:rsidRDefault="004933BC" w:rsidP="006C29FF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1312" behindDoc="0" locked="0" layoutInCell="1" allowOverlap="1" wp14:anchorId="7DA5A64F" wp14:editId="56EA244D">
                <wp:simplePos x="0" y="0"/>
                <wp:positionH relativeFrom="column">
                  <wp:posOffset>66675</wp:posOffset>
                </wp:positionH>
                <wp:positionV relativeFrom="paragraph">
                  <wp:posOffset>22226</wp:posOffset>
                </wp:positionV>
                <wp:extent cx="1219200" cy="952500"/>
                <wp:effectExtent l="0" t="0" r="0" b="0"/>
                <wp:wrapNone/>
                <wp:docPr id="10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7758" cy="959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09" w:type="pct"/>
          <w:vMerge w:val="restart"/>
          <w:vAlign w:val="center"/>
        </w:tcPr>
        <w:p w:rsidR="00B36AC9" w:rsidRPr="004933BC" w:rsidRDefault="00B36AC9" w:rsidP="006C29FF">
          <w:pPr>
            <w:pStyle w:val="Encabezado"/>
            <w:jc w:val="center"/>
            <w:rPr>
              <w:b/>
              <w:sz w:val="36"/>
              <w:szCs w:val="36"/>
            </w:rPr>
          </w:pPr>
          <w:r w:rsidRPr="004933BC">
            <w:rPr>
              <w:b/>
              <w:sz w:val="36"/>
              <w:szCs w:val="36"/>
            </w:rPr>
            <w:t xml:space="preserve">CONTROL DE USO DE </w:t>
          </w:r>
          <w:r w:rsidR="00222BC8" w:rsidRPr="004933BC">
            <w:rPr>
              <w:b/>
              <w:sz w:val="36"/>
              <w:szCs w:val="36"/>
            </w:rPr>
            <w:t xml:space="preserve">EQUIPO DE </w:t>
          </w:r>
          <w:r w:rsidR="004933BC">
            <w:rPr>
              <w:b/>
              <w:sz w:val="36"/>
              <w:szCs w:val="36"/>
            </w:rPr>
            <w:t>B</w:t>
          </w:r>
          <w:r w:rsidR="00222BC8" w:rsidRPr="004933BC">
            <w:rPr>
              <w:b/>
              <w:sz w:val="36"/>
              <w:szCs w:val="36"/>
            </w:rPr>
            <w:t>ATIDORA DE PEDESTAL MARCA HAMILTON BEACH SERIE ECLECTRICS</w:t>
          </w:r>
          <w:r w:rsidR="001E5043" w:rsidRPr="004933BC">
            <w:rPr>
              <w:b/>
              <w:sz w:val="36"/>
              <w:szCs w:val="36"/>
            </w:rPr>
            <w:t xml:space="preserve"> EID018</w:t>
          </w:r>
        </w:p>
        <w:p w:rsidR="00BA7104" w:rsidRPr="005171CE" w:rsidRDefault="00FD33BA" w:rsidP="004933BC">
          <w:pPr>
            <w:pStyle w:val="Encabezado"/>
            <w:jc w:val="center"/>
          </w:pPr>
          <w:r w:rsidRPr="004933BC">
            <w:rPr>
              <w:b/>
              <w:sz w:val="28"/>
              <w:szCs w:val="28"/>
            </w:rPr>
            <w:t xml:space="preserve">ASEGURAMIENTO DE CALIDAD </w:t>
          </w:r>
        </w:p>
      </w:tc>
      <w:tc>
        <w:tcPr>
          <w:tcW w:w="992" w:type="pct"/>
        </w:tcPr>
        <w:p w:rsidR="00B36AC9" w:rsidRPr="00801E02" w:rsidRDefault="00B36AC9" w:rsidP="006C29FF">
          <w:pPr>
            <w:pStyle w:val="Encabezado"/>
            <w:jc w:val="both"/>
            <w:rPr>
              <w:b/>
              <w:sz w:val="32"/>
              <w:szCs w:val="32"/>
            </w:rPr>
          </w:pPr>
          <w:r w:rsidRPr="00801E02">
            <w:rPr>
              <w:b/>
              <w:sz w:val="32"/>
              <w:szCs w:val="32"/>
            </w:rPr>
            <w:t>Código:</w:t>
          </w:r>
        </w:p>
        <w:p w:rsidR="00B36AC9" w:rsidRPr="00801E02" w:rsidRDefault="00910FE8" w:rsidP="00DE0986">
          <w:pPr>
            <w:pStyle w:val="Encabezado"/>
            <w:jc w:val="center"/>
            <w:rPr>
              <w:b/>
              <w:sz w:val="32"/>
              <w:szCs w:val="32"/>
            </w:rPr>
          </w:pPr>
          <w:r w:rsidRPr="00801E02">
            <w:rPr>
              <w:b/>
              <w:sz w:val="32"/>
              <w:szCs w:val="32"/>
            </w:rPr>
            <w:t>FO-AC-</w:t>
          </w:r>
          <w:r w:rsidR="00DE0986" w:rsidRPr="00801E02">
            <w:rPr>
              <w:b/>
              <w:sz w:val="32"/>
              <w:szCs w:val="32"/>
            </w:rPr>
            <w:t>025-</w:t>
          </w:r>
          <w:r w:rsidR="00D64670" w:rsidRPr="00801E02">
            <w:rPr>
              <w:b/>
              <w:sz w:val="32"/>
              <w:szCs w:val="32"/>
            </w:rPr>
            <w:t>01</w:t>
          </w:r>
        </w:p>
      </w:tc>
    </w:tr>
    <w:tr w:rsidR="00B36AC9" w:rsidTr="00D64670">
      <w:trPr>
        <w:trHeight w:val="272"/>
      </w:trPr>
      <w:tc>
        <w:tcPr>
          <w:tcW w:w="899" w:type="pct"/>
          <w:vMerge/>
        </w:tcPr>
        <w:p w:rsidR="00B36AC9" w:rsidRPr="00420E2F" w:rsidRDefault="00B36AC9" w:rsidP="006C29FF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3109" w:type="pct"/>
          <w:vMerge/>
        </w:tcPr>
        <w:p w:rsidR="00B36AC9" w:rsidRPr="005171CE" w:rsidRDefault="00B36AC9" w:rsidP="006C29FF">
          <w:pPr>
            <w:pStyle w:val="Encabezado"/>
            <w:jc w:val="center"/>
            <w:rPr>
              <w:b/>
            </w:rPr>
          </w:pPr>
        </w:p>
      </w:tc>
      <w:tc>
        <w:tcPr>
          <w:tcW w:w="992" w:type="pct"/>
        </w:tcPr>
        <w:p w:rsidR="00B36AC9" w:rsidRPr="00801E02" w:rsidRDefault="00910FE8" w:rsidP="004933BC">
          <w:pPr>
            <w:pStyle w:val="Encabezado"/>
            <w:jc w:val="center"/>
            <w:rPr>
              <w:b/>
              <w:sz w:val="32"/>
              <w:szCs w:val="32"/>
            </w:rPr>
          </w:pPr>
          <w:r w:rsidRPr="00801E02">
            <w:rPr>
              <w:b/>
              <w:sz w:val="32"/>
              <w:szCs w:val="32"/>
            </w:rPr>
            <w:t>Versión:  01</w:t>
          </w:r>
          <w:r w:rsidR="00B36AC9" w:rsidRPr="00801E02">
            <w:rPr>
              <w:b/>
              <w:sz w:val="32"/>
              <w:szCs w:val="32"/>
            </w:rPr>
            <w:t xml:space="preserve"> </w:t>
          </w:r>
        </w:p>
      </w:tc>
    </w:tr>
    <w:tr w:rsidR="00B36AC9" w:rsidTr="00D64670">
      <w:trPr>
        <w:trHeight w:val="491"/>
      </w:trPr>
      <w:tc>
        <w:tcPr>
          <w:tcW w:w="899" w:type="pct"/>
          <w:vMerge/>
        </w:tcPr>
        <w:p w:rsidR="00B36AC9" w:rsidRPr="00420E2F" w:rsidRDefault="00B36AC9" w:rsidP="006C29FF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3109" w:type="pct"/>
          <w:vMerge/>
        </w:tcPr>
        <w:p w:rsidR="00B36AC9" w:rsidRDefault="00B36AC9" w:rsidP="006C29FF">
          <w:pPr>
            <w:pStyle w:val="Encabezado"/>
            <w:jc w:val="center"/>
            <w:rPr>
              <w:b/>
            </w:rPr>
          </w:pPr>
        </w:p>
      </w:tc>
      <w:tc>
        <w:tcPr>
          <w:tcW w:w="992" w:type="pct"/>
        </w:tcPr>
        <w:p w:rsidR="004933BC" w:rsidRDefault="00C877BE" w:rsidP="004933BC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</w:t>
          </w:r>
          <w:r w:rsidR="00801E02">
            <w:rPr>
              <w:sz w:val="20"/>
              <w:szCs w:val="20"/>
            </w:rPr>
            <w:t xml:space="preserve">      </w:t>
          </w:r>
          <w:r w:rsidR="004933BC">
            <w:rPr>
              <w:sz w:val="20"/>
              <w:szCs w:val="20"/>
            </w:rPr>
            <w:t>30/09/2022</w:t>
          </w:r>
        </w:p>
        <w:p w:rsidR="00B36AC9" w:rsidRPr="00E51590" w:rsidRDefault="00801E02" w:rsidP="004933BC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</w:t>
          </w:r>
          <w:r w:rsidR="004933BC">
            <w:rPr>
              <w:sz w:val="20"/>
              <w:szCs w:val="20"/>
            </w:rPr>
            <w:t>encimiento: 30/09/2024</w:t>
          </w:r>
        </w:p>
      </w:tc>
    </w:tr>
    <w:tr w:rsidR="00B36AC9" w:rsidTr="00D64670">
      <w:trPr>
        <w:trHeight w:val="225"/>
      </w:trPr>
      <w:tc>
        <w:tcPr>
          <w:tcW w:w="899" w:type="pct"/>
          <w:vMerge/>
        </w:tcPr>
        <w:p w:rsidR="00B36AC9" w:rsidRDefault="00B36AC9" w:rsidP="006C29FF">
          <w:pPr>
            <w:pStyle w:val="Encabezado"/>
          </w:pPr>
        </w:p>
      </w:tc>
      <w:tc>
        <w:tcPr>
          <w:tcW w:w="3109" w:type="pct"/>
          <w:vMerge/>
        </w:tcPr>
        <w:p w:rsidR="00B36AC9" w:rsidRDefault="00B36AC9" w:rsidP="006C29FF">
          <w:pPr>
            <w:pStyle w:val="Encabezado"/>
          </w:pPr>
        </w:p>
      </w:tc>
      <w:tc>
        <w:tcPr>
          <w:tcW w:w="992" w:type="pct"/>
        </w:tcPr>
        <w:p w:rsidR="00B36AC9" w:rsidRPr="00E51590" w:rsidRDefault="00B36AC9" w:rsidP="006C29FF">
          <w:pPr>
            <w:pStyle w:val="Encabezado"/>
            <w:jc w:val="center"/>
            <w:rPr>
              <w:sz w:val="20"/>
              <w:szCs w:val="20"/>
            </w:rPr>
          </w:pPr>
          <w:r w:rsidRPr="00E51590">
            <w:rPr>
              <w:sz w:val="20"/>
              <w:szCs w:val="20"/>
            </w:rPr>
            <w:t xml:space="preserve">Página </w:t>
          </w:r>
          <w:r>
            <w:rPr>
              <w:rStyle w:val="Nmerodepgina"/>
              <w:sz w:val="20"/>
              <w:szCs w:val="20"/>
            </w:rPr>
            <w:t>1</w:t>
          </w:r>
          <w:r w:rsidRPr="00E51590">
            <w:rPr>
              <w:sz w:val="20"/>
              <w:szCs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t>1</w:t>
          </w:r>
        </w:p>
      </w:tc>
    </w:tr>
  </w:tbl>
  <w:p w:rsidR="00B36AC9" w:rsidRDefault="00B36AC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3BC" w:rsidRDefault="004933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8D"/>
    <w:rsid w:val="000B609C"/>
    <w:rsid w:val="001A5AA5"/>
    <w:rsid w:val="001E5043"/>
    <w:rsid w:val="00222BC8"/>
    <w:rsid w:val="00355352"/>
    <w:rsid w:val="00473133"/>
    <w:rsid w:val="0047722E"/>
    <w:rsid w:val="004933BC"/>
    <w:rsid w:val="00532F4D"/>
    <w:rsid w:val="006F6223"/>
    <w:rsid w:val="00752A22"/>
    <w:rsid w:val="007C16CC"/>
    <w:rsid w:val="007F4045"/>
    <w:rsid w:val="00801E02"/>
    <w:rsid w:val="00815FD1"/>
    <w:rsid w:val="00910FE8"/>
    <w:rsid w:val="00A43372"/>
    <w:rsid w:val="00B36AC9"/>
    <w:rsid w:val="00B9178C"/>
    <w:rsid w:val="00B96C88"/>
    <w:rsid w:val="00BA7104"/>
    <w:rsid w:val="00BF0BC0"/>
    <w:rsid w:val="00C33F4A"/>
    <w:rsid w:val="00C877BE"/>
    <w:rsid w:val="00CB1A07"/>
    <w:rsid w:val="00D64670"/>
    <w:rsid w:val="00D720D2"/>
    <w:rsid w:val="00DB60E6"/>
    <w:rsid w:val="00DE0986"/>
    <w:rsid w:val="00E224A3"/>
    <w:rsid w:val="00E604B2"/>
    <w:rsid w:val="00EB3B8D"/>
    <w:rsid w:val="00EB7211"/>
    <w:rsid w:val="00F5194A"/>
    <w:rsid w:val="00FA1FCF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FEC83C27-20DA-42BA-8B80-A78573CD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B3B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B3B8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EB3B8D"/>
  </w:style>
  <w:style w:type="table" w:styleId="Tablaconcuadrcula">
    <w:name w:val="Table Grid"/>
    <w:basedOn w:val="Tablanormal"/>
    <w:uiPriority w:val="59"/>
    <w:rsid w:val="00A4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604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4B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32F4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Massiel Palencia Guzman</dc:creator>
  <cp:lastModifiedBy>Gestion de Calidad Bonin</cp:lastModifiedBy>
  <cp:revision>2</cp:revision>
  <dcterms:created xsi:type="dcterms:W3CDTF">2024-06-10T18:21:00Z</dcterms:created>
  <dcterms:modified xsi:type="dcterms:W3CDTF">2024-06-10T18:21:00Z</dcterms:modified>
</cp:coreProperties>
</file>