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305"/>
        <w:tblW w:w="1013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835"/>
        <w:gridCol w:w="2551"/>
        <w:gridCol w:w="2552"/>
      </w:tblGrid>
      <w:tr w:rsidR="007929A5" w:rsidRPr="005B057C" w:rsidTr="007929A5">
        <w:tc>
          <w:tcPr>
            <w:tcW w:w="2197" w:type="dxa"/>
            <w:shd w:val="solid" w:color="99CCFF" w:fill="FFFFFF"/>
          </w:tcPr>
          <w:p w:rsidR="007929A5" w:rsidRPr="005B057C" w:rsidRDefault="007929A5" w:rsidP="007929A5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835" w:type="dxa"/>
            <w:shd w:val="solid" w:color="99CCFF" w:fill="FFFFFF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  <w:tc>
          <w:tcPr>
            <w:tcW w:w="2551" w:type="dxa"/>
            <w:shd w:val="solid" w:color="99CCFF" w:fill="FFFFFF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REALIZADO POR</w:t>
            </w:r>
          </w:p>
        </w:tc>
        <w:tc>
          <w:tcPr>
            <w:tcW w:w="2552" w:type="dxa"/>
            <w:shd w:val="solid" w:color="99CCFF" w:fill="FFFFFF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REVISADO POR</w:t>
            </w:r>
          </w:p>
        </w:tc>
      </w:tr>
      <w:tr w:rsidR="007929A5" w:rsidRPr="005B057C" w:rsidTr="007929A5">
        <w:trPr>
          <w:trHeight w:val="830"/>
        </w:trPr>
        <w:tc>
          <w:tcPr>
            <w:tcW w:w="2197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929A5" w:rsidRPr="005B057C" w:rsidTr="007929A5">
        <w:trPr>
          <w:trHeight w:val="842"/>
        </w:trPr>
        <w:tc>
          <w:tcPr>
            <w:tcW w:w="2197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929A5" w:rsidRPr="005B057C" w:rsidTr="007929A5">
        <w:trPr>
          <w:trHeight w:val="697"/>
        </w:trPr>
        <w:tc>
          <w:tcPr>
            <w:tcW w:w="2197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929A5" w:rsidRPr="005B057C" w:rsidTr="007929A5">
        <w:trPr>
          <w:trHeight w:val="838"/>
        </w:trPr>
        <w:tc>
          <w:tcPr>
            <w:tcW w:w="2197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929A5" w:rsidRPr="005B057C" w:rsidTr="007929A5">
        <w:trPr>
          <w:trHeight w:val="822"/>
        </w:trPr>
        <w:tc>
          <w:tcPr>
            <w:tcW w:w="2197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929A5" w:rsidRPr="005B057C" w:rsidTr="007929A5">
        <w:trPr>
          <w:trHeight w:val="849"/>
        </w:trPr>
        <w:tc>
          <w:tcPr>
            <w:tcW w:w="2197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929A5" w:rsidRPr="005B057C" w:rsidTr="007929A5">
        <w:trPr>
          <w:trHeight w:val="821"/>
        </w:trPr>
        <w:tc>
          <w:tcPr>
            <w:tcW w:w="2197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929A5" w:rsidRPr="005B057C" w:rsidRDefault="007929A5" w:rsidP="007929A5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929A5" w:rsidRPr="005B057C" w:rsidTr="007929A5">
        <w:trPr>
          <w:trHeight w:val="831"/>
        </w:trPr>
        <w:tc>
          <w:tcPr>
            <w:tcW w:w="2197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929A5" w:rsidRPr="005B057C" w:rsidTr="007929A5">
        <w:trPr>
          <w:trHeight w:val="853"/>
        </w:trPr>
        <w:tc>
          <w:tcPr>
            <w:tcW w:w="2197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929A5" w:rsidRPr="005B057C" w:rsidTr="007929A5">
        <w:trPr>
          <w:trHeight w:val="824"/>
        </w:trPr>
        <w:tc>
          <w:tcPr>
            <w:tcW w:w="2197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929A5" w:rsidRPr="005B057C" w:rsidTr="007929A5">
        <w:trPr>
          <w:trHeight w:val="824"/>
        </w:trPr>
        <w:tc>
          <w:tcPr>
            <w:tcW w:w="2197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929A5" w:rsidRPr="005B057C" w:rsidTr="007929A5">
        <w:trPr>
          <w:trHeight w:val="824"/>
        </w:trPr>
        <w:tc>
          <w:tcPr>
            <w:tcW w:w="2197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7929A5" w:rsidRPr="005B057C" w:rsidRDefault="007929A5" w:rsidP="007929A5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</w:tbl>
    <w:p w:rsidR="00D874F1" w:rsidRDefault="00D874F1" w:rsidP="00D874F1">
      <w:pPr>
        <w:rPr>
          <w:szCs w:val="18"/>
        </w:rPr>
      </w:pPr>
    </w:p>
    <w:p w:rsidR="00940D29" w:rsidRDefault="00940D29" w:rsidP="00940D29">
      <w:pPr>
        <w:rPr>
          <w:szCs w:val="18"/>
        </w:rPr>
      </w:pPr>
      <w:r w:rsidRPr="00D874F1">
        <w:rPr>
          <w:b/>
          <w:szCs w:val="18"/>
        </w:rPr>
        <w:t>Especificación:</w:t>
      </w:r>
      <w:r w:rsidRPr="00E27DAC">
        <w:rPr>
          <w:szCs w:val="18"/>
        </w:rPr>
        <w:t xml:space="preserve">   2,500-5,000 URL</w:t>
      </w:r>
    </w:p>
    <w:p w:rsidR="00C473B2" w:rsidRDefault="00C473B2" w:rsidP="00940D29">
      <w:pPr>
        <w:rPr>
          <w:b/>
          <w:szCs w:val="18"/>
        </w:rPr>
      </w:pPr>
    </w:p>
    <w:p w:rsidR="009C634A" w:rsidRPr="009C634A" w:rsidRDefault="00940D29">
      <w:r w:rsidRPr="00D874F1">
        <w:rPr>
          <w:b/>
          <w:szCs w:val="18"/>
        </w:rPr>
        <w:t xml:space="preserve">Frecuencia de verificación: </w:t>
      </w:r>
      <w:r w:rsidR="007F4E0E">
        <w:rPr>
          <w:szCs w:val="18"/>
        </w:rPr>
        <w:t>1 vez</w:t>
      </w:r>
      <w:r>
        <w:rPr>
          <w:szCs w:val="18"/>
        </w:rPr>
        <w:t xml:space="preserve"> al mes </w:t>
      </w:r>
      <w:r w:rsidR="00D87BD9">
        <w:rPr>
          <w:szCs w:val="18"/>
        </w:rPr>
        <w:t xml:space="preserve"> </w:t>
      </w:r>
    </w:p>
    <w:sectPr w:rsidR="009C634A" w:rsidRPr="009C634A" w:rsidSect="007929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3A7" w:rsidRDefault="004B13A7" w:rsidP="007E33B3">
      <w:r>
        <w:separator/>
      </w:r>
    </w:p>
  </w:endnote>
  <w:endnote w:type="continuationSeparator" w:id="0">
    <w:p w:rsidR="004B13A7" w:rsidRDefault="004B13A7" w:rsidP="007E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AA6" w:rsidRDefault="00BF6A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AA6" w:rsidRDefault="00BF6AA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178" w:rsidRDefault="00CC1178" w:rsidP="00944BD3">
    <w:pPr>
      <w:pStyle w:val="Piedepgina"/>
      <w:tabs>
        <w:tab w:val="clear" w:pos="4252"/>
        <w:tab w:val="clear" w:pos="8504"/>
        <w:tab w:val="left" w:pos="1535"/>
      </w:tabs>
    </w:pPr>
    <w:r>
      <w:tab/>
    </w:r>
  </w:p>
  <w:p w:rsidR="00CC1178" w:rsidRDefault="00CC1178" w:rsidP="00944BD3">
    <w:pPr>
      <w:pStyle w:val="Piedepgina"/>
      <w:tabs>
        <w:tab w:val="clear" w:pos="4252"/>
        <w:tab w:val="clear" w:pos="8504"/>
        <w:tab w:val="left" w:pos="1535"/>
      </w:tabs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3A7" w:rsidRDefault="004B13A7" w:rsidP="007E33B3">
      <w:r>
        <w:separator/>
      </w:r>
    </w:p>
  </w:footnote>
  <w:footnote w:type="continuationSeparator" w:id="0">
    <w:p w:rsidR="004B13A7" w:rsidRDefault="004B13A7" w:rsidP="007E3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AA6" w:rsidRDefault="00BF6AA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6" w:type="pct"/>
      <w:tblInd w:w="-63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28"/>
      <w:gridCol w:w="5571"/>
      <w:gridCol w:w="1947"/>
    </w:tblGrid>
    <w:tr w:rsidR="00CC1178" w:rsidRPr="00944BD3" w:rsidTr="00CC1178">
      <w:trPr>
        <w:trHeight w:val="696"/>
      </w:trPr>
      <w:tc>
        <w:tcPr>
          <w:tcW w:w="1143" w:type="pct"/>
          <w:vMerge w:val="restart"/>
          <w:shd w:val="clear" w:color="auto" w:fill="auto"/>
        </w:tcPr>
        <w:p w:rsidR="00CC1178" w:rsidRPr="00944BD3" w:rsidRDefault="00CC1178" w:rsidP="00CC1178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bCs/>
              <w:sz w:val="18"/>
              <w:szCs w:val="18"/>
            </w:rPr>
          </w:pPr>
          <w:r w:rsidRPr="00944BD3">
            <w:rPr>
              <w:bCs/>
              <w:w w:val="200"/>
              <w:sz w:val="18"/>
              <w:szCs w:val="18"/>
            </w:rPr>
            <w:t>Laboratorios Bonin</w:t>
          </w:r>
        </w:p>
        <w:p w:rsidR="00CC1178" w:rsidRPr="00944BD3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5C78798" wp14:editId="12A9B7C0">
                    <wp:simplePos x="0" y="0"/>
                    <wp:positionH relativeFrom="column">
                      <wp:posOffset>106680</wp:posOffset>
                    </wp:positionH>
                    <wp:positionV relativeFrom="paragraph">
                      <wp:posOffset>-1905</wp:posOffset>
                    </wp:positionV>
                    <wp:extent cx="956310" cy="720090"/>
                    <wp:effectExtent l="0" t="0" r="0" b="3810"/>
                    <wp:wrapNone/>
                    <wp:docPr id="11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56310" cy="720090"/>
                              <a:chOff x="185" y="94"/>
                              <a:chExt cx="1226" cy="1101"/>
                            </a:xfrm>
                          </wpg:grpSpPr>
                          <wps:wsp>
                            <wps:cNvPr id="1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C1178" w:rsidRDefault="00CC1178" w:rsidP="00E15A34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C1178" w:rsidRDefault="00CC1178" w:rsidP="00E15A34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C78798" id="Grupo 1" o:spid="_x0000_s1027" style="position:absolute;left:0;text-align:left;margin-left:8.4pt;margin-top:-.15pt;width:75.3pt;height:56.7pt;z-index:251659264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">
                    <v:rect id="Rectangle 2" o:spid="_x0000_s1028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:rsidR="00CC1178" w:rsidRDefault="00CC1178" w:rsidP="00E15A34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9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0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">
                      <v:imagedata r:id="rId2" o:title="" chromakey="white"/>
                    </v:shape>
                    <v:rect id="Rectangle 5" o:spid="_x0000_s1031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<v:textbox inset="0,0,0,0">
                        <w:txbxContent>
                          <w:p w:rsidR="00CC1178" w:rsidRDefault="00CC1178" w:rsidP="00E15A34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858" w:type="pct"/>
          <w:vMerge w:val="restart"/>
          <w:shd w:val="clear" w:color="auto" w:fill="auto"/>
        </w:tcPr>
        <w:p w:rsidR="00CC1178" w:rsidRPr="00944BD3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  <w:p w:rsidR="00CC1178" w:rsidRPr="00944BD3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PLAN DE AUDITORIA EXTERNA EN BUENAS PRACTICAS DE MANUFACTURA</w:t>
          </w:r>
        </w:p>
        <w:p w:rsidR="00CC1178" w:rsidRPr="00944BD3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944BD3">
            <w:rPr>
              <w:b/>
              <w:sz w:val="28"/>
              <w:szCs w:val="28"/>
            </w:rPr>
            <w:t>ASEGURAMIENTO DE CALIDAD</w:t>
          </w:r>
        </w:p>
      </w:tc>
      <w:tc>
        <w:tcPr>
          <w:tcW w:w="999" w:type="pct"/>
          <w:shd w:val="clear" w:color="auto" w:fill="auto"/>
          <w:vAlign w:val="center"/>
        </w:tcPr>
        <w:p w:rsidR="00CC1178" w:rsidRPr="00944BD3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FO-AC-147-01</w:t>
          </w:r>
        </w:p>
      </w:tc>
    </w:tr>
    <w:tr w:rsidR="00CC1178" w:rsidRPr="00944BD3" w:rsidTr="00CC1178">
      <w:trPr>
        <w:cantSplit/>
        <w:trHeight w:val="354"/>
      </w:trPr>
      <w:tc>
        <w:tcPr>
          <w:tcW w:w="1143" w:type="pct"/>
          <w:vMerge/>
          <w:shd w:val="clear" w:color="auto" w:fill="auto"/>
        </w:tcPr>
        <w:p w:rsidR="00CC1178" w:rsidRPr="00944BD3" w:rsidRDefault="00CC1178" w:rsidP="00CC1178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2858" w:type="pct"/>
          <w:vMerge/>
          <w:shd w:val="clear" w:color="auto" w:fill="auto"/>
        </w:tcPr>
        <w:p w:rsidR="00CC1178" w:rsidRPr="00944BD3" w:rsidRDefault="00CC1178" w:rsidP="00CC1178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999" w:type="pct"/>
          <w:shd w:val="clear" w:color="auto" w:fill="auto"/>
        </w:tcPr>
        <w:p w:rsidR="00CC1178" w:rsidRPr="00944BD3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Versión 1</w:t>
          </w:r>
        </w:p>
      </w:tc>
    </w:tr>
    <w:tr w:rsidR="00CC1178" w:rsidRPr="00944BD3" w:rsidTr="00CC1178">
      <w:trPr>
        <w:cantSplit/>
        <w:trHeight w:val="138"/>
      </w:trPr>
      <w:tc>
        <w:tcPr>
          <w:tcW w:w="1143" w:type="pct"/>
          <w:vMerge/>
          <w:shd w:val="clear" w:color="auto" w:fill="auto"/>
        </w:tcPr>
        <w:p w:rsidR="00CC1178" w:rsidRPr="00944BD3" w:rsidRDefault="00CC1178" w:rsidP="00CC1178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858" w:type="pct"/>
          <w:vMerge/>
          <w:shd w:val="clear" w:color="auto" w:fill="auto"/>
        </w:tcPr>
        <w:p w:rsidR="00CC1178" w:rsidRPr="00944BD3" w:rsidRDefault="00CC1178" w:rsidP="00CC1178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999" w:type="pct"/>
          <w:shd w:val="clear" w:color="auto" w:fill="auto"/>
        </w:tcPr>
        <w:p w:rsidR="00CC1178" w:rsidRPr="00944BD3" w:rsidRDefault="00CC1178" w:rsidP="00CC1178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  <w:r w:rsidRPr="00944BD3">
            <w:rPr>
              <w:sz w:val="16"/>
              <w:szCs w:val="16"/>
            </w:rPr>
            <w:t xml:space="preserve">Vigencia:       </w:t>
          </w:r>
          <w:r>
            <w:rPr>
              <w:sz w:val="16"/>
              <w:szCs w:val="16"/>
            </w:rPr>
            <w:t>20</w:t>
          </w:r>
          <w:r w:rsidRPr="00944BD3">
            <w:rPr>
              <w:sz w:val="16"/>
              <w:szCs w:val="16"/>
            </w:rPr>
            <w:t>/Julio/201</w:t>
          </w:r>
          <w:r>
            <w:rPr>
              <w:sz w:val="16"/>
              <w:szCs w:val="16"/>
            </w:rPr>
            <w:t>6</w:t>
          </w:r>
        </w:p>
        <w:p w:rsidR="00CC1178" w:rsidRPr="00944BD3" w:rsidRDefault="00CC1178" w:rsidP="00CC1178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  <w:r>
            <w:rPr>
              <w:sz w:val="16"/>
              <w:szCs w:val="16"/>
            </w:rPr>
            <w:t>Vencimiento: 20Julio/2018</w:t>
          </w:r>
        </w:p>
      </w:tc>
    </w:tr>
  </w:tbl>
  <w:p w:rsidR="00CC1178" w:rsidRPr="00CD5AA2" w:rsidRDefault="00CC1178">
    <w:pPr>
      <w:pStyle w:val="Encabezado"/>
      <w:rPr>
        <w:rFonts w:ascii="Times New Roman" w:hAnsi="Times New Roman" w:cs="Times New Roman"/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42" w:type="dxa"/>
      <w:tblInd w:w="-8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6030"/>
      <w:gridCol w:w="2262"/>
    </w:tblGrid>
    <w:tr w:rsidR="00CC1178" w:rsidRPr="00D71B06" w:rsidTr="009C634A">
      <w:trPr>
        <w:trHeight w:val="530"/>
      </w:trPr>
      <w:tc>
        <w:tcPr>
          <w:tcW w:w="2250" w:type="dxa"/>
          <w:vMerge w:val="restart"/>
          <w:tcBorders>
            <w:right w:val="single" w:sz="4" w:space="0" w:color="auto"/>
          </w:tcBorders>
        </w:tcPr>
        <w:p w:rsidR="00CC1178" w:rsidRPr="00D71B06" w:rsidRDefault="00CC1178" w:rsidP="00CC1178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D71B06">
            <w:rPr>
              <w:w w:val="200"/>
              <w:sz w:val="18"/>
              <w:szCs w:val="18"/>
            </w:rPr>
            <w:t>Laboratorios Bonin</w:t>
          </w:r>
        </w:p>
        <w:p w:rsidR="00CC1178" w:rsidRPr="00D71B06" w:rsidRDefault="00BF6AA6" w:rsidP="00CC1178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24"/>
              <w:szCs w:val="24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1312" behindDoc="0" locked="0" layoutInCell="1" allowOverlap="1" wp14:anchorId="294812E2" wp14:editId="4D093786">
                <wp:simplePos x="0" y="0"/>
                <wp:positionH relativeFrom="column">
                  <wp:posOffset>145415</wp:posOffset>
                </wp:positionH>
                <wp:positionV relativeFrom="paragraph">
                  <wp:posOffset>7620</wp:posOffset>
                </wp:positionV>
                <wp:extent cx="1107720" cy="781050"/>
                <wp:effectExtent l="0" t="0" r="0" b="0"/>
                <wp:wrapNone/>
                <wp:docPr id="1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436" cy="78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CC1178" w:rsidRPr="00BF6AA6" w:rsidRDefault="00BF6AA6" w:rsidP="00CC117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4"/>
            </w:rPr>
          </w:pPr>
          <w:r w:rsidRPr="00BF6AA6">
            <w:rPr>
              <w:b/>
              <w:sz w:val="28"/>
              <w:szCs w:val="24"/>
            </w:rPr>
            <w:t>VERIFICACIÓN</w:t>
          </w:r>
        </w:p>
      </w:tc>
      <w:tc>
        <w:tcPr>
          <w:tcW w:w="2262" w:type="dxa"/>
          <w:tcBorders>
            <w:left w:val="single" w:sz="4" w:space="0" w:color="auto"/>
          </w:tcBorders>
        </w:tcPr>
        <w:p w:rsidR="00CC1178" w:rsidRPr="007929A5" w:rsidRDefault="00CC1178" w:rsidP="00CC1178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7929A5">
            <w:rPr>
              <w:b/>
              <w:sz w:val="28"/>
              <w:szCs w:val="28"/>
            </w:rPr>
            <w:t>Código:</w:t>
          </w:r>
        </w:p>
        <w:p w:rsidR="00CC1178" w:rsidRPr="007929A5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7929A5">
            <w:rPr>
              <w:b/>
              <w:sz w:val="28"/>
              <w:szCs w:val="28"/>
            </w:rPr>
            <w:t>FO-</w:t>
          </w:r>
          <w:r w:rsidR="00C91B29" w:rsidRPr="007929A5">
            <w:rPr>
              <w:b/>
              <w:sz w:val="28"/>
              <w:szCs w:val="28"/>
            </w:rPr>
            <w:t>AC-150-02</w:t>
          </w:r>
        </w:p>
      </w:tc>
    </w:tr>
    <w:tr w:rsidR="00CC1178" w:rsidRPr="00D71B06" w:rsidTr="009C634A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CC1178" w:rsidRPr="00D71B06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C1178" w:rsidRPr="00BF6AA6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4"/>
            </w:rPr>
          </w:pPr>
          <w:r w:rsidRPr="00BF6AA6">
            <w:rPr>
              <w:b/>
              <w:sz w:val="28"/>
              <w:szCs w:val="24"/>
            </w:rPr>
            <w:t>EQUIPO HY-LITE</w:t>
          </w:r>
        </w:p>
        <w:p w:rsidR="00CC1178" w:rsidRPr="00BF6AA6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4"/>
            </w:rPr>
          </w:pPr>
        </w:p>
        <w:p w:rsidR="00CC1178" w:rsidRPr="00BF6AA6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4"/>
            </w:rPr>
          </w:pPr>
          <w:r w:rsidRPr="00BF6AA6">
            <w:rPr>
              <w:b/>
              <w:sz w:val="28"/>
              <w:szCs w:val="24"/>
            </w:rPr>
            <w:t>ASEGURAMIENTO DE CALIDAD</w:t>
          </w:r>
        </w:p>
      </w:tc>
      <w:tc>
        <w:tcPr>
          <w:tcW w:w="2262" w:type="dxa"/>
          <w:tcBorders>
            <w:left w:val="single" w:sz="4" w:space="0" w:color="auto"/>
          </w:tcBorders>
        </w:tcPr>
        <w:p w:rsidR="00CC1178" w:rsidRPr="007929A5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7929A5">
            <w:rPr>
              <w:b/>
              <w:sz w:val="28"/>
              <w:szCs w:val="28"/>
            </w:rPr>
            <w:t>Versión:      02</w:t>
          </w:r>
        </w:p>
      </w:tc>
    </w:tr>
    <w:tr w:rsidR="00CC1178" w:rsidRPr="00D71B06" w:rsidTr="009C634A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CC1178" w:rsidRPr="00D71B06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C1178" w:rsidRPr="00D71B06" w:rsidRDefault="00CC1178" w:rsidP="00CC1178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262" w:type="dxa"/>
          <w:tcBorders>
            <w:left w:val="single" w:sz="4" w:space="0" w:color="auto"/>
          </w:tcBorders>
        </w:tcPr>
        <w:p w:rsidR="007929A5" w:rsidRDefault="00CC1178" w:rsidP="007929A5">
          <w:pPr>
            <w:tabs>
              <w:tab w:val="center" w:pos="4252"/>
              <w:tab w:val="right" w:pos="8504"/>
            </w:tabs>
            <w:jc w:val="both"/>
          </w:pPr>
          <w:r w:rsidRPr="00D71B06">
            <w:t>Vigencia</w:t>
          </w:r>
          <w:r>
            <w:t xml:space="preserve">: </w:t>
          </w:r>
          <w:r w:rsidR="00BF6AA6">
            <w:t xml:space="preserve">     30/09/2022</w:t>
          </w:r>
        </w:p>
        <w:p w:rsidR="00CC1178" w:rsidRPr="00D71B06" w:rsidRDefault="00CC1178" w:rsidP="00BF6AA6">
          <w:pPr>
            <w:tabs>
              <w:tab w:val="center" w:pos="4252"/>
              <w:tab w:val="right" w:pos="8504"/>
            </w:tabs>
            <w:jc w:val="both"/>
          </w:pPr>
          <w:r w:rsidRPr="00D71B06">
            <w:t>Vencimiento:</w:t>
          </w:r>
          <w:r>
            <w:t xml:space="preserve"> </w:t>
          </w:r>
          <w:r w:rsidR="00BF6AA6">
            <w:t>30/09/2024</w:t>
          </w:r>
        </w:p>
      </w:tc>
    </w:tr>
    <w:tr w:rsidR="00CC1178" w:rsidRPr="00D71B06" w:rsidTr="009C634A">
      <w:trPr>
        <w:cantSplit/>
      </w:trPr>
      <w:tc>
        <w:tcPr>
          <w:tcW w:w="2250" w:type="dxa"/>
          <w:vMerge/>
          <w:tcBorders>
            <w:right w:val="single" w:sz="4" w:space="0" w:color="auto"/>
          </w:tcBorders>
        </w:tcPr>
        <w:p w:rsidR="00CC1178" w:rsidRPr="00D71B06" w:rsidRDefault="00CC1178" w:rsidP="00CC1178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C1178" w:rsidRPr="00D71B06" w:rsidRDefault="00CC1178" w:rsidP="00CC1178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262" w:type="dxa"/>
          <w:tcBorders>
            <w:left w:val="single" w:sz="4" w:space="0" w:color="auto"/>
          </w:tcBorders>
        </w:tcPr>
        <w:p w:rsidR="00CC1178" w:rsidRPr="00D71B06" w:rsidRDefault="00CC1178" w:rsidP="00CC1178">
          <w:pPr>
            <w:tabs>
              <w:tab w:val="center" w:pos="4252"/>
              <w:tab w:val="right" w:pos="8504"/>
            </w:tabs>
            <w:jc w:val="center"/>
          </w:pPr>
          <w:r w:rsidRPr="00D71B06">
            <w:t xml:space="preserve">Página </w:t>
          </w:r>
          <w:r w:rsidRPr="00D71B06">
            <w:fldChar w:fldCharType="begin"/>
          </w:r>
          <w:r w:rsidRPr="00D71B06">
            <w:instrText xml:space="preserve"> PAGE </w:instrText>
          </w:r>
          <w:r w:rsidRPr="00D71B06">
            <w:fldChar w:fldCharType="separate"/>
          </w:r>
          <w:r w:rsidR="00D6765E">
            <w:rPr>
              <w:noProof/>
            </w:rPr>
            <w:t>1</w:t>
          </w:r>
          <w:r w:rsidRPr="00D71B06">
            <w:fldChar w:fldCharType="end"/>
          </w:r>
          <w:r w:rsidRPr="00D71B06">
            <w:t xml:space="preserve">  de </w:t>
          </w:r>
          <w:fldSimple w:instr=" NUMPAGES ">
            <w:r w:rsidR="00D6765E">
              <w:rPr>
                <w:noProof/>
              </w:rPr>
              <w:t>1</w:t>
            </w:r>
          </w:fldSimple>
        </w:p>
      </w:tc>
    </w:tr>
  </w:tbl>
  <w:p w:rsidR="00CC1178" w:rsidRDefault="00CC1178" w:rsidP="003A7C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B3"/>
    <w:rsid w:val="000B0AA4"/>
    <w:rsid w:val="000F148E"/>
    <w:rsid w:val="001A624B"/>
    <w:rsid w:val="001B2E21"/>
    <w:rsid w:val="001B457E"/>
    <w:rsid w:val="001C22C4"/>
    <w:rsid w:val="00220956"/>
    <w:rsid w:val="002A602C"/>
    <w:rsid w:val="002C5F9A"/>
    <w:rsid w:val="002D196E"/>
    <w:rsid w:val="002D23E3"/>
    <w:rsid w:val="003028EC"/>
    <w:rsid w:val="003311D9"/>
    <w:rsid w:val="0036096B"/>
    <w:rsid w:val="0036342E"/>
    <w:rsid w:val="003A3952"/>
    <w:rsid w:val="003A4E9A"/>
    <w:rsid w:val="003A50D0"/>
    <w:rsid w:val="003A7CF7"/>
    <w:rsid w:val="003B0D76"/>
    <w:rsid w:val="0045086E"/>
    <w:rsid w:val="004A38EE"/>
    <w:rsid w:val="004B13A7"/>
    <w:rsid w:val="004E436E"/>
    <w:rsid w:val="005218C0"/>
    <w:rsid w:val="00534A90"/>
    <w:rsid w:val="00551C2A"/>
    <w:rsid w:val="00574E06"/>
    <w:rsid w:val="005779BE"/>
    <w:rsid w:val="00584190"/>
    <w:rsid w:val="00586DA7"/>
    <w:rsid w:val="005C1EA0"/>
    <w:rsid w:val="00603E7A"/>
    <w:rsid w:val="006C2E45"/>
    <w:rsid w:val="006E4003"/>
    <w:rsid w:val="00717F64"/>
    <w:rsid w:val="00755C90"/>
    <w:rsid w:val="007929A5"/>
    <w:rsid w:val="007E33B3"/>
    <w:rsid w:val="007F4E0E"/>
    <w:rsid w:val="008328C1"/>
    <w:rsid w:val="00863F47"/>
    <w:rsid w:val="0091283F"/>
    <w:rsid w:val="00926F42"/>
    <w:rsid w:val="00940D29"/>
    <w:rsid w:val="00944BD3"/>
    <w:rsid w:val="009B4CE1"/>
    <w:rsid w:val="009C634A"/>
    <w:rsid w:val="00A4749C"/>
    <w:rsid w:val="00A81DD6"/>
    <w:rsid w:val="00AD5674"/>
    <w:rsid w:val="00AE100B"/>
    <w:rsid w:val="00AF61AB"/>
    <w:rsid w:val="00B10F51"/>
    <w:rsid w:val="00B14A13"/>
    <w:rsid w:val="00B20F8E"/>
    <w:rsid w:val="00B51719"/>
    <w:rsid w:val="00B61ECD"/>
    <w:rsid w:val="00B659F6"/>
    <w:rsid w:val="00B775B8"/>
    <w:rsid w:val="00B84491"/>
    <w:rsid w:val="00BC104B"/>
    <w:rsid w:val="00BF6AA6"/>
    <w:rsid w:val="00C01B10"/>
    <w:rsid w:val="00C36962"/>
    <w:rsid w:val="00C473B2"/>
    <w:rsid w:val="00C516DE"/>
    <w:rsid w:val="00C74AC4"/>
    <w:rsid w:val="00C91B29"/>
    <w:rsid w:val="00CC1178"/>
    <w:rsid w:val="00CD5AA2"/>
    <w:rsid w:val="00D143D4"/>
    <w:rsid w:val="00D34EDB"/>
    <w:rsid w:val="00D6765E"/>
    <w:rsid w:val="00D874F1"/>
    <w:rsid w:val="00D87BD9"/>
    <w:rsid w:val="00DD08CA"/>
    <w:rsid w:val="00E15A34"/>
    <w:rsid w:val="00E356ED"/>
    <w:rsid w:val="00E40CFD"/>
    <w:rsid w:val="00E979DB"/>
    <w:rsid w:val="00EC391F"/>
    <w:rsid w:val="00F12953"/>
    <w:rsid w:val="00F416BF"/>
    <w:rsid w:val="00F747DB"/>
    <w:rsid w:val="00F83EC2"/>
    <w:rsid w:val="00FB4E79"/>
    <w:rsid w:val="00FC5B65"/>
    <w:rsid w:val="00FD2170"/>
    <w:rsid w:val="00FD714F"/>
    <w:rsid w:val="00FE7C8D"/>
    <w:rsid w:val="00FF37ED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24EC4E19-7D40-4961-9C92-33879F1C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3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E33B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E33B3"/>
  </w:style>
  <w:style w:type="paragraph" w:styleId="Piedepgina">
    <w:name w:val="footer"/>
    <w:basedOn w:val="Normal"/>
    <w:link w:val="PiedepginaCar"/>
    <w:uiPriority w:val="99"/>
    <w:unhideWhenUsed/>
    <w:rsid w:val="007E33B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E33B3"/>
  </w:style>
  <w:style w:type="table" w:styleId="Tablaconcuadrcula">
    <w:name w:val="Table Grid"/>
    <w:basedOn w:val="Tablanormal"/>
    <w:uiPriority w:val="59"/>
    <w:rsid w:val="007E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926F42"/>
  </w:style>
  <w:style w:type="paragraph" w:styleId="Textodeglobo">
    <w:name w:val="Balloon Text"/>
    <w:basedOn w:val="Normal"/>
    <w:link w:val="TextodegloboCar"/>
    <w:uiPriority w:val="99"/>
    <w:semiHidden/>
    <w:unhideWhenUsed/>
    <w:rsid w:val="00EC39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91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A602C"/>
    <w:pPr>
      <w:spacing w:after="0" w:line="240" w:lineRule="auto"/>
    </w:pPr>
    <w:rPr>
      <w:rFonts w:eastAsiaTheme="minorEastAsia"/>
      <w:lang w:val="es-GT" w:eastAsia="es-GT"/>
    </w:rPr>
  </w:style>
  <w:style w:type="paragraph" w:styleId="NormalWeb">
    <w:name w:val="Normal (Web)"/>
    <w:basedOn w:val="Normal"/>
    <w:uiPriority w:val="99"/>
    <w:semiHidden/>
    <w:unhideWhenUsed/>
    <w:rsid w:val="00574E06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Gerente CC</dc:creator>
  <cp:lastModifiedBy>Gestion de Calidad Bonin</cp:lastModifiedBy>
  <cp:revision>2</cp:revision>
  <cp:lastPrinted>2018-11-15T13:28:00Z</cp:lastPrinted>
  <dcterms:created xsi:type="dcterms:W3CDTF">2024-06-10T20:52:00Z</dcterms:created>
  <dcterms:modified xsi:type="dcterms:W3CDTF">2024-06-10T20:52:00Z</dcterms:modified>
</cp:coreProperties>
</file>