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0"/>
        <w:gridCol w:w="2943"/>
        <w:gridCol w:w="3177"/>
      </w:tblGrid>
      <w:tr w:rsidR="00032920" w:rsidRPr="00220386" w:rsidTr="00E00971">
        <w:trPr>
          <w:cantSplit/>
          <w:trHeight w:val="472"/>
        </w:trPr>
        <w:tc>
          <w:tcPr>
            <w:tcW w:w="10060" w:type="dxa"/>
            <w:gridSpan w:val="3"/>
            <w:shd w:val="clear" w:color="auto" w:fill="CCCCCC"/>
            <w:vAlign w:val="center"/>
          </w:tcPr>
          <w:p w:rsidR="00032920" w:rsidRPr="00220386" w:rsidRDefault="00032920" w:rsidP="0062137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0386">
              <w:rPr>
                <w:rFonts w:ascii="Arial" w:hAnsi="Arial" w:cs="Arial"/>
                <w:b/>
                <w:sz w:val="20"/>
                <w:szCs w:val="20"/>
              </w:rPr>
              <w:t>DATOS DEL PRODUCTO</w:t>
            </w:r>
          </w:p>
        </w:tc>
      </w:tr>
      <w:tr w:rsidR="00D2584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D2584E" w:rsidRPr="0005246B" w:rsidRDefault="00D66624" w:rsidP="0062137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</w:rPr>
              <w:t xml:space="preserve">Laboratorio </w:t>
            </w:r>
            <w:r w:rsidR="0026061E" w:rsidRPr="0005246B">
              <w:rPr>
                <w:rFonts w:ascii="Arial" w:hAnsi="Arial" w:cs="Arial"/>
                <w:color w:val="000000"/>
                <w:sz w:val="20"/>
                <w:szCs w:val="20"/>
              </w:rPr>
              <w:t>Fabricante: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D2584E" w:rsidRPr="00220386" w:rsidRDefault="00D2584E" w:rsidP="006213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584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D2584E" w:rsidRPr="0005246B" w:rsidRDefault="0026061E" w:rsidP="0062137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</w:rPr>
              <w:t>Nombre del producto de referencia</w:t>
            </w:r>
            <w:r w:rsidR="00D66624" w:rsidRPr="0005246B">
              <w:rPr>
                <w:rFonts w:ascii="Arial" w:hAnsi="Arial" w:cs="Arial"/>
                <w:color w:val="000000"/>
                <w:sz w:val="20"/>
                <w:szCs w:val="20"/>
              </w:rPr>
              <w:t xml:space="preserve"> (innovador)</w:t>
            </w:r>
            <w:r w:rsidRPr="0005246B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D2584E" w:rsidRPr="008001D6" w:rsidRDefault="00D2584E" w:rsidP="006213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1E" w:rsidRPr="00220386" w:rsidTr="00B13DE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940" w:type="dxa"/>
            <w:shd w:val="clear" w:color="auto" w:fill="auto"/>
          </w:tcPr>
          <w:p w:rsidR="0026061E" w:rsidRPr="00220386" w:rsidRDefault="0026061E" w:rsidP="002606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20386">
              <w:rPr>
                <w:rFonts w:ascii="Arial" w:hAnsi="Arial" w:cs="Arial"/>
                <w:sz w:val="20"/>
                <w:szCs w:val="20"/>
              </w:rPr>
              <w:t>Principio activo y concentración: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26061E" w:rsidRPr="00220386" w:rsidRDefault="0026061E" w:rsidP="00621375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</w:tr>
      <w:tr w:rsidR="0026061E" w:rsidRPr="0068237E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220386" w:rsidRDefault="0026061E" w:rsidP="002606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20386">
              <w:rPr>
                <w:rFonts w:ascii="Arial" w:hAnsi="Arial" w:cs="Arial"/>
                <w:sz w:val="20"/>
                <w:szCs w:val="20"/>
              </w:rPr>
              <w:t>Forma farmacéutica: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26061E" w:rsidRPr="0068237E" w:rsidRDefault="0026061E" w:rsidP="0062137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220386" w:rsidRDefault="0026061E" w:rsidP="002606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20386">
              <w:rPr>
                <w:rFonts w:ascii="Arial" w:hAnsi="Arial" w:cs="Arial"/>
                <w:sz w:val="20"/>
                <w:szCs w:val="20"/>
              </w:rPr>
              <w:t>Envase/Empaque primario: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26061E" w:rsidRPr="00220386" w:rsidRDefault="0026061E" w:rsidP="00621375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220386" w:rsidRDefault="0026061E" w:rsidP="0026061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220386">
              <w:rPr>
                <w:rFonts w:ascii="Arial" w:hAnsi="Arial" w:cs="Arial"/>
                <w:sz w:val="20"/>
                <w:szCs w:val="20"/>
                <w:lang w:val="es-CR"/>
              </w:rPr>
              <w:t>Presentación: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26061E" w:rsidRPr="003521F0" w:rsidRDefault="0026061E" w:rsidP="00675703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s-CR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10060" w:type="dxa"/>
            <w:gridSpan w:val="3"/>
            <w:shd w:val="clear" w:color="auto" w:fill="CCCCCC"/>
            <w:vAlign w:val="center"/>
          </w:tcPr>
          <w:p w:rsidR="0026061E" w:rsidRPr="00220386" w:rsidRDefault="00A07BA7" w:rsidP="00A4453B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ANÁ</w:t>
            </w:r>
            <w:r w:rsidR="0026061E">
              <w:rPr>
                <w:rFonts w:ascii="Arial" w:hAnsi="Arial" w:cs="Arial"/>
                <w:b/>
                <w:sz w:val="20"/>
                <w:szCs w:val="20"/>
              </w:rPr>
              <w:t xml:space="preserve">LISIS </w:t>
            </w:r>
          </w:p>
        </w:tc>
      </w:tr>
      <w:tr w:rsidR="0026061E" w:rsidRPr="00220386" w:rsidTr="00E00971">
        <w:trPr>
          <w:cantSplit/>
          <w:trHeight w:val="119"/>
        </w:trPr>
        <w:tc>
          <w:tcPr>
            <w:tcW w:w="3940" w:type="dxa"/>
            <w:shd w:val="clear" w:color="auto" w:fill="CCCCCC"/>
            <w:vAlign w:val="center"/>
          </w:tcPr>
          <w:p w:rsidR="0026061E" w:rsidRPr="00220386" w:rsidRDefault="0026061E" w:rsidP="0067570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ANALISIS </w:t>
            </w:r>
            <w:r w:rsidRPr="00220386">
              <w:rPr>
                <w:rFonts w:ascii="Arial" w:hAnsi="Arial" w:cs="Arial"/>
                <w:b/>
                <w:sz w:val="20"/>
                <w:szCs w:val="20"/>
              </w:rPr>
              <w:t>FISICO</w:t>
            </w:r>
          </w:p>
        </w:tc>
        <w:tc>
          <w:tcPr>
            <w:tcW w:w="2943" w:type="dxa"/>
            <w:shd w:val="clear" w:color="auto" w:fill="CCCCCC"/>
            <w:vAlign w:val="center"/>
          </w:tcPr>
          <w:p w:rsidR="0026061E" w:rsidRPr="00220386" w:rsidRDefault="0026061E" w:rsidP="00EF1B0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3177" w:type="dxa"/>
            <w:shd w:val="clear" w:color="auto" w:fill="CCCCCC"/>
            <w:vAlign w:val="center"/>
          </w:tcPr>
          <w:p w:rsidR="0026061E" w:rsidRPr="00220386" w:rsidRDefault="002606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0386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</w:rPr>
              <w:t>Descripción (</w:t>
            </w:r>
            <w:r w:rsidR="00D66624" w:rsidRPr="0005246B">
              <w:rPr>
                <w:rFonts w:ascii="Arial" w:hAnsi="Arial" w:cs="Arial"/>
                <w:color w:val="000000"/>
                <w:sz w:val="20"/>
                <w:szCs w:val="20"/>
              </w:rPr>
              <w:t xml:space="preserve">Apariencia y </w:t>
            </w:r>
            <w:r w:rsidRPr="0005246B">
              <w:rPr>
                <w:rFonts w:ascii="Arial" w:hAnsi="Arial" w:cs="Arial"/>
                <w:color w:val="000000"/>
                <w:sz w:val="20"/>
                <w:szCs w:val="20"/>
              </w:rPr>
              <w:t>Características Organolépticas):</w:t>
            </w:r>
          </w:p>
        </w:tc>
        <w:tc>
          <w:tcPr>
            <w:tcW w:w="2943" w:type="dxa"/>
            <w:shd w:val="clear" w:color="auto" w:fill="auto"/>
          </w:tcPr>
          <w:p w:rsidR="0026061E" w:rsidRPr="00DF4BCE" w:rsidRDefault="0026061E" w:rsidP="002F0E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</w:rPr>
              <w:t>Peso</w:t>
            </w:r>
            <w:r w:rsidR="00D66624" w:rsidRPr="0005246B">
              <w:rPr>
                <w:rFonts w:ascii="Arial" w:hAnsi="Arial" w:cs="Arial"/>
                <w:color w:val="000000"/>
                <w:sz w:val="20"/>
                <w:szCs w:val="20"/>
              </w:rPr>
              <w:t xml:space="preserve"> promedio</w:t>
            </w:r>
            <w:r w:rsidRPr="0005246B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Volumen promedio:</w:t>
            </w:r>
          </w:p>
        </w:tc>
        <w:tc>
          <w:tcPr>
            <w:tcW w:w="2943" w:type="dxa"/>
            <w:shd w:val="clear" w:color="auto" w:fill="auto"/>
          </w:tcPr>
          <w:p w:rsidR="0026061E" w:rsidRPr="002F0EF3" w:rsidRDefault="0026061E" w:rsidP="002F0E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Tiempo de Desintegración: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26061E" w:rsidRDefault="0026061E" w:rsidP="0068237E">
            <w:pPr>
              <w:jc w:val="center"/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Dureza: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26061E" w:rsidRDefault="0026061E" w:rsidP="0068237E">
            <w:pPr>
              <w:jc w:val="center"/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</w:tr>
      <w:tr w:rsidR="00D66624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D66624" w:rsidRPr="0005246B" w:rsidRDefault="00D66624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Friabilidad: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D66624" w:rsidRDefault="00D66624" w:rsidP="0068237E">
            <w:pPr>
              <w:jc w:val="center"/>
            </w:pPr>
          </w:p>
        </w:tc>
        <w:tc>
          <w:tcPr>
            <w:tcW w:w="3177" w:type="dxa"/>
            <w:shd w:val="clear" w:color="auto" w:fill="auto"/>
          </w:tcPr>
          <w:p w:rsidR="00D66624" w:rsidRPr="00220386" w:rsidRDefault="00D66624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pH</w:t>
            </w:r>
            <w:r w:rsidR="003E40C0"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:</w:t>
            </w:r>
          </w:p>
        </w:tc>
        <w:tc>
          <w:tcPr>
            <w:tcW w:w="2943" w:type="dxa"/>
            <w:shd w:val="clear" w:color="auto" w:fill="auto"/>
          </w:tcPr>
          <w:p w:rsidR="0026061E" w:rsidRPr="003521F0" w:rsidRDefault="0026061E" w:rsidP="002F0E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506734" w:rsidRDefault="0026061E" w:rsidP="004631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Densidad</w:t>
            </w:r>
            <w:r w:rsidR="003E40C0"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:</w:t>
            </w:r>
          </w:p>
        </w:tc>
        <w:tc>
          <w:tcPr>
            <w:tcW w:w="2943" w:type="dxa"/>
            <w:shd w:val="clear" w:color="auto" w:fill="auto"/>
          </w:tcPr>
          <w:p w:rsidR="0026061E" w:rsidRPr="002F0EF3" w:rsidRDefault="0026061E" w:rsidP="002F0E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Viscosidad</w:t>
            </w:r>
            <w:r w:rsidR="003E40C0"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:</w:t>
            </w:r>
          </w:p>
        </w:tc>
        <w:tc>
          <w:tcPr>
            <w:tcW w:w="2943" w:type="dxa"/>
            <w:shd w:val="clear" w:color="auto" w:fill="auto"/>
          </w:tcPr>
          <w:p w:rsidR="0026061E" w:rsidRPr="002F0EF3" w:rsidRDefault="0026061E" w:rsidP="002F0EF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b/>
                <w:color w:val="000000"/>
                <w:sz w:val="20"/>
                <w:szCs w:val="20"/>
                <w:lang w:val="es-CR"/>
              </w:rPr>
              <w:t xml:space="preserve">Otros: 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26061E" w:rsidRDefault="0026061E" w:rsidP="0068237E">
            <w:pPr>
              <w:jc w:val="center"/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2943" w:type="dxa"/>
            <w:shd w:val="clear" w:color="auto" w:fill="auto"/>
            <w:vAlign w:val="center"/>
          </w:tcPr>
          <w:p w:rsidR="0026061E" w:rsidRDefault="0026061E" w:rsidP="0068237E">
            <w:pPr>
              <w:jc w:val="center"/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D9D9D9"/>
          </w:tcPr>
          <w:p w:rsidR="0026061E" w:rsidRPr="0005246B" w:rsidRDefault="0026061E" w:rsidP="00463123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b/>
                <w:color w:val="000000"/>
                <w:sz w:val="20"/>
                <w:szCs w:val="20"/>
                <w:lang w:val="es-CR"/>
              </w:rPr>
              <w:t>ANALISIS QUIMICO</w:t>
            </w:r>
          </w:p>
        </w:tc>
        <w:tc>
          <w:tcPr>
            <w:tcW w:w="2943" w:type="dxa"/>
            <w:shd w:val="clear" w:color="auto" w:fill="D9D9D9"/>
            <w:vAlign w:val="center"/>
          </w:tcPr>
          <w:p w:rsidR="0026061E" w:rsidRPr="00220386" w:rsidRDefault="0026061E" w:rsidP="0062137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3177" w:type="dxa"/>
            <w:shd w:val="clear" w:color="auto" w:fill="D9D9D9"/>
            <w:vAlign w:val="center"/>
          </w:tcPr>
          <w:p w:rsidR="0026061E" w:rsidRPr="00220386" w:rsidRDefault="0026061E" w:rsidP="0062137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0386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26061E" w:rsidRPr="00220386" w:rsidTr="00E00971">
        <w:trPr>
          <w:cantSplit/>
          <w:trHeight w:val="462"/>
        </w:trPr>
        <w:tc>
          <w:tcPr>
            <w:tcW w:w="3940" w:type="dxa"/>
            <w:shd w:val="clear" w:color="auto" w:fill="auto"/>
          </w:tcPr>
          <w:p w:rsidR="0026061E" w:rsidRPr="0005246B" w:rsidRDefault="00D66624" w:rsidP="00D66624">
            <w:pPr>
              <w:tabs>
                <w:tab w:val="right" w:pos="3800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</w:pPr>
            <w:r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>Valoración de principio activo</w:t>
            </w:r>
            <w:r w:rsidRPr="0005246B">
              <w:rPr>
                <w:rFonts w:ascii="Arial" w:hAnsi="Arial" w:cs="Arial"/>
                <w:color w:val="000000"/>
                <w:sz w:val="20"/>
                <w:szCs w:val="20"/>
                <w:lang w:val="es-CR"/>
              </w:rPr>
              <w:tab/>
            </w:r>
          </w:p>
        </w:tc>
        <w:tc>
          <w:tcPr>
            <w:tcW w:w="2943" w:type="dxa"/>
            <w:shd w:val="clear" w:color="auto" w:fill="auto"/>
          </w:tcPr>
          <w:p w:rsidR="0026061E" w:rsidRPr="0015154A" w:rsidRDefault="0026061E" w:rsidP="001515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  <w:trHeight w:val="525"/>
        </w:trPr>
        <w:tc>
          <w:tcPr>
            <w:tcW w:w="3940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220386">
              <w:rPr>
                <w:rFonts w:ascii="Arial" w:hAnsi="Arial" w:cs="Arial"/>
                <w:sz w:val="20"/>
                <w:szCs w:val="20"/>
                <w:lang w:val="es-CR"/>
              </w:rPr>
              <w:t>Disolución</w:t>
            </w:r>
          </w:p>
        </w:tc>
        <w:tc>
          <w:tcPr>
            <w:tcW w:w="2943" w:type="dxa"/>
            <w:shd w:val="clear" w:color="auto" w:fill="auto"/>
          </w:tcPr>
          <w:p w:rsidR="0026061E" w:rsidRPr="0015154A" w:rsidRDefault="0026061E" w:rsidP="001515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D9D9D9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220386">
              <w:rPr>
                <w:rFonts w:ascii="Arial" w:hAnsi="Arial" w:cs="Arial"/>
                <w:b/>
                <w:sz w:val="20"/>
                <w:szCs w:val="20"/>
                <w:lang w:val="es-CR"/>
              </w:rPr>
              <w:t>ANALISIS MICROBIOLOGICO</w:t>
            </w:r>
          </w:p>
        </w:tc>
        <w:tc>
          <w:tcPr>
            <w:tcW w:w="2943" w:type="dxa"/>
            <w:shd w:val="clear" w:color="auto" w:fill="D9D9D9"/>
            <w:vAlign w:val="center"/>
          </w:tcPr>
          <w:p w:rsidR="0026061E" w:rsidRPr="00220386" w:rsidRDefault="0026061E" w:rsidP="0062137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0386">
              <w:rPr>
                <w:rFonts w:ascii="Arial" w:hAnsi="Arial" w:cs="Arial"/>
                <w:b/>
                <w:sz w:val="20"/>
                <w:szCs w:val="20"/>
              </w:rPr>
              <w:t>LIMITES</w:t>
            </w:r>
          </w:p>
        </w:tc>
        <w:tc>
          <w:tcPr>
            <w:tcW w:w="3177" w:type="dxa"/>
            <w:shd w:val="clear" w:color="auto" w:fill="D9D9D9"/>
            <w:vAlign w:val="center"/>
          </w:tcPr>
          <w:p w:rsidR="0026061E" w:rsidRPr="00220386" w:rsidRDefault="0026061E" w:rsidP="0062137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0386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26061E" w:rsidRPr="00220386" w:rsidTr="00E00971">
        <w:trPr>
          <w:cantSplit/>
        </w:trPr>
        <w:tc>
          <w:tcPr>
            <w:tcW w:w="3940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220386">
              <w:rPr>
                <w:rFonts w:ascii="Arial" w:hAnsi="Arial" w:cs="Arial"/>
                <w:sz w:val="20"/>
                <w:szCs w:val="20"/>
                <w:lang w:val="es-CR"/>
              </w:rPr>
              <w:t>Ensayo de esterilidad</w:t>
            </w:r>
          </w:p>
        </w:tc>
        <w:tc>
          <w:tcPr>
            <w:tcW w:w="2943" w:type="dxa"/>
            <w:shd w:val="clear" w:color="auto" w:fill="auto"/>
          </w:tcPr>
          <w:p w:rsidR="0026061E" w:rsidRPr="0015154A" w:rsidRDefault="0026061E" w:rsidP="001515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1E" w:rsidRPr="00220386" w:rsidTr="00E00971">
        <w:trPr>
          <w:cantSplit/>
          <w:trHeight w:val="552"/>
        </w:trPr>
        <w:tc>
          <w:tcPr>
            <w:tcW w:w="3940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220386">
              <w:rPr>
                <w:rFonts w:ascii="Arial" w:hAnsi="Arial" w:cs="Arial"/>
                <w:sz w:val="20"/>
                <w:szCs w:val="20"/>
                <w:lang w:val="es-CR"/>
              </w:rPr>
              <w:t>Recuento Microbiano</w:t>
            </w:r>
          </w:p>
        </w:tc>
        <w:tc>
          <w:tcPr>
            <w:tcW w:w="2943" w:type="dxa"/>
            <w:shd w:val="clear" w:color="auto" w:fill="auto"/>
          </w:tcPr>
          <w:p w:rsidR="0026061E" w:rsidRPr="0015154A" w:rsidRDefault="0026061E" w:rsidP="0015154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auto"/>
          </w:tcPr>
          <w:p w:rsidR="0026061E" w:rsidRPr="00220386" w:rsidRDefault="0026061E" w:rsidP="0046312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00971" w:rsidRDefault="00E00971"/>
    <w:tbl>
      <w:tblPr>
        <w:tblW w:w="91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69"/>
        <w:gridCol w:w="2763"/>
      </w:tblGrid>
      <w:tr w:rsidR="002F6084" w:rsidRPr="00D66624" w:rsidTr="00E00971">
        <w:trPr>
          <w:trHeight w:val="365"/>
          <w:jc w:val="center"/>
        </w:trPr>
        <w:tc>
          <w:tcPr>
            <w:tcW w:w="6369" w:type="dxa"/>
          </w:tcPr>
          <w:p w:rsidR="002F6084" w:rsidRPr="0005246B" w:rsidRDefault="002F6084" w:rsidP="00437CC6">
            <w:pPr>
              <w:spacing w:after="120"/>
              <w:jc w:val="both"/>
              <w:rPr>
                <w:rFonts w:ascii="Arial" w:hAnsi="Arial" w:cs="Arial"/>
                <w:color w:val="000000"/>
              </w:rPr>
            </w:pPr>
            <w:r w:rsidRPr="0005246B">
              <w:rPr>
                <w:rFonts w:ascii="Arial" w:hAnsi="Arial" w:cs="Arial"/>
                <w:color w:val="000000"/>
              </w:rPr>
              <w:t xml:space="preserve">Realizado por: </w:t>
            </w:r>
          </w:p>
        </w:tc>
        <w:tc>
          <w:tcPr>
            <w:tcW w:w="2763" w:type="dxa"/>
          </w:tcPr>
          <w:p w:rsidR="002F6084" w:rsidRPr="0005246B" w:rsidRDefault="002F6084" w:rsidP="00437CC6">
            <w:pPr>
              <w:spacing w:after="120"/>
              <w:jc w:val="both"/>
              <w:rPr>
                <w:rFonts w:ascii="Arial" w:hAnsi="Arial" w:cs="Arial"/>
                <w:color w:val="000000"/>
              </w:rPr>
            </w:pPr>
            <w:r w:rsidRPr="0005246B">
              <w:rPr>
                <w:rFonts w:ascii="Arial" w:hAnsi="Arial" w:cs="Arial"/>
                <w:color w:val="000000"/>
              </w:rPr>
              <w:t xml:space="preserve">Fecha: </w:t>
            </w:r>
          </w:p>
        </w:tc>
      </w:tr>
      <w:tr w:rsidR="002F6084" w:rsidRPr="00D66624" w:rsidTr="00E00971">
        <w:trPr>
          <w:trHeight w:val="365"/>
          <w:jc w:val="center"/>
        </w:trPr>
        <w:tc>
          <w:tcPr>
            <w:tcW w:w="9132" w:type="dxa"/>
            <w:gridSpan w:val="2"/>
          </w:tcPr>
          <w:p w:rsidR="002F6084" w:rsidRPr="0005246B" w:rsidRDefault="002F6084" w:rsidP="00437CC6">
            <w:pPr>
              <w:spacing w:after="120"/>
              <w:jc w:val="center"/>
              <w:rPr>
                <w:rFonts w:ascii="Arial" w:hAnsi="Arial" w:cs="Arial"/>
                <w:b/>
                <w:color w:val="000000"/>
              </w:rPr>
            </w:pPr>
            <w:r w:rsidRPr="0005246B">
              <w:rPr>
                <w:rFonts w:ascii="Arial" w:hAnsi="Arial" w:cs="Arial"/>
                <w:b/>
                <w:color w:val="000000"/>
              </w:rPr>
              <w:t>Departamento de Investigación &amp; Desarrollo</w:t>
            </w:r>
          </w:p>
        </w:tc>
      </w:tr>
    </w:tbl>
    <w:p w:rsidR="00621375" w:rsidRDefault="00621375">
      <w:pPr>
        <w:spacing w:after="120"/>
        <w:jc w:val="both"/>
        <w:rPr>
          <w:rFonts w:ascii="Arial" w:hAnsi="Arial" w:cs="Arial"/>
        </w:rPr>
      </w:pPr>
    </w:p>
    <w:sectPr w:rsidR="00621375" w:rsidSect="00A35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276" w:right="1134" w:bottom="1418" w:left="1134" w:header="426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205" w:rsidRDefault="00584205">
      <w:r>
        <w:separator/>
      </w:r>
    </w:p>
  </w:endnote>
  <w:endnote w:type="continuationSeparator" w:id="0">
    <w:p w:rsidR="00584205" w:rsidRDefault="0058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740" w:rsidRDefault="00EF57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971" w:rsidRDefault="00E00971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740" w:rsidRDefault="00EF57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205" w:rsidRDefault="00584205">
      <w:r>
        <w:separator/>
      </w:r>
    </w:p>
  </w:footnote>
  <w:footnote w:type="continuationSeparator" w:id="0">
    <w:p w:rsidR="00584205" w:rsidRDefault="00584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740" w:rsidRDefault="00EF57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8F7382" w:rsidTr="00262611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8F7382" w:rsidRPr="0079512B" w:rsidRDefault="008F7382" w:rsidP="00262611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8F7382" w:rsidRDefault="00B75DAC" w:rsidP="00262611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1FA3280" wp14:editId="56704DC3">
                    <wp:simplePos x="0" y="0"/>
                    <wp:positionH relativeFrom="column">
                      <wp:posOffset>102235</wp:posOffset>
                    </wp:positionH>
                    <wp:positionV relativeFrom="paragraph">
                      <wp:posOffset>21590</wp:posOffset>
                    </wp:positionV>
                    <wp:extent cx="1069994" cy="734060"/>
                    <wp:effectExtent l="0" t="0" r="0" b="8890"/>
                    <wp:wrapNone/>
                    <wp:docPr id="1" name="Group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69994" cy="734060"/>
                              <a:chOff x="185" y="94"/>
                              <a:chExt cx="1249" cy="1101"/>
                            </a:xfrm>
                          </wpg:grpSpPr>
                          <wps:wsp>
                            <wps:cNvPr id="2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7382" w:rsidRDefault="008F7382" w:rsidP="008F7382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2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" y="116"/>
                                <a:ext cx="1244" cy="10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7382" w:rsidRDefault="008F7382" w:rsidP="008F7382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FA3280" id="Group 22" o:spid="_x0000_s1027" style="position:absolute;left:0;text-align:left;margin-left:8.05pt;margin-top:1.7pt;width:84.25pt;height:57.8pt;z-index:251658240" coordorigin="185,94" coordsize="1249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">
                    <v:rect id="Rectangle 23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8F7382" w:rsidRDefault="008F7382" w:rsidP="008F7382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4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5" o:spid="_x0000_s1030" type="#_x0000_t75" style="position:absolute;left:190;top:116;width:1244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26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8F7382" w:rsidRDefault="008F7382" w:rsidP="008F7382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F7382" w:rsidRPr="00BF6DB6" w:rsidRDefault="00BF6DB6" w:rsidP="008F7382">
          <w:pPr>
            <w:pStyle w:val="Encabezado"/>
            <w:jc w:val="center"/>
            <w:rPr>
              <w:sz w:val="40"/>
              <w:szCs w:val="40"/>
            </w:rPr>
          </w:pPr>
          <w:r w:rsidRPr="00BF6DB6">
            <w:rPr>
              <w:b/>
              <w:sz w:val="40"/>
              <w:szCs w:val="40"/>
            </w:rPr>
            <w:t>ANÁLISIS DE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8F7382" w:rsidRPr="004F6D18" w:rsidRDefault="008F7382" w:rsidP="00262611">
          <w:pPr>
            <w:pStyle w:val="Encabezado"/>
            <w:jc w:val="both"/>
            <w:rPr>
              <w:b/>
              <w:sz w:val="28"/>
              <w:szCs w:val="28"/>
            </w:rPr>
          </w:pPr>
          <w:r w:rsidRPr="004F6D18">
            <w:rPr>
              <w:b/>
              <w:sz w:val="28"/>
              <w:szCs w:val="28"/>
            </w:rPr>
            <w:t>Código:</w:t>
          </w:r>
        </w:p>
        <w:p w:rsidR="008F7382" w:rsidRPr="004F6D18" w:rsidRDefault="00A07BA7" w:rsidP="00B75DAC">
          <w:pPr>
            <w:pStyle w:val="Encabezado"/>
            <w:jc w:val="center"/>
            <w:rPr>
              <w:b/>
              <w:sz w:val="28"/>
              <w:szCs w:val="28"/>
            </w:rPr>
          </w:pPr>
          <w:r w:rsidRPr="004F6D18">
            <w:rPr>
              <w:b/>
              <w:sz w:val="28"/>
              <w:szCs w:val="28"/>
            </w:rPr>
            <w:t>FO-AC-163-04</w:t>
          </w:r>
        </w:p>
      </w:tc>
    </w:tr>
    <w:tr w:rsidR="008F7382" w:rsidTr="00262611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8F7382" w:rsidRPr="00420E2F" w:rsidRDefault="008F7382" w:rsidP="00262611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F7382" w:rsidRPr="00BF6DB6" w:rsidRDefault="008F7382" w:rsidP="00262611">
          <w:pPr>
            <w:pStyle w:val="Encabezado"/>
            <w:jc w:val="center"/>
            <w:rPr>
              <w:b/>
              <w:sz w:val="40"/>
              <w:szCs w:val="40"/>
            </w:rPr>
          </w:pPr>
          <w:r w:rsidRPr="00BF6DB6">
            <w:rPr>
              <w:b/>
              <w:sz w:val="40"/>
              <w:szCs w:val="40"/>
            </w:rPr>
            <w:t>COMPETENCIA</w:t>
          </w:r>
        </w:p>
        <w:p w:rsidR="008F7382" w:rsidRPr="00BF6DB6" w:rsidRDefault="00D13D9B" w:rsidP="008F7382">
          <w:pPr>
            <w:pStyle w:val="Encabezado"/>
            <w:jc w:val="center"/>
            <w:rPr>
              <w:b/>
              <w:sz w:val="32"/>
              <w:szCs w:val="32"/>
            </w:rPr>
          </w:pPr>
          <w:r w:rsidRPr="00BF6DB6">
            <w:rPr>
              <w:b/>
              <w:sz w:val="32"/>
              <w:szCs w:val="32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8F7382" w:rsidRPr="004F6D18" w:rsidRDefault="008F7382" w:rsidP="00262611">
          <w:pPr>
            <w:pStyle w:val="Encabezado"/>
            <w:jc w:val="center"/>
            <w:rPr>
              <w:b/>
              <w:sz w:val="28"/>
              <w:szCs w:val="28"/>
            </w:rPr>
          </w:pPr>
          <w:r w:rsidRPr="004F6D18">
            <w:rPr>
              <w:b/>
              <w:sz w:val="28"/>
              <w:szCs w:val="28"/>
            </w:rPr>
            <w:t xml:space="preserve">Versión:  </w:t>
          </w:r>
          <w:r w:rsidR="00A07BA7" w:rsidRPr="004F6D18">
            <w:rPr>
              <w:b/>
              <w:sz w:val="28"/>
              <w:szCs w:val="28"/>
            </w:rPr>
            <w:t>04</w:t>
          </w:r>
          <w:r w:rsidRPr="004F6D18">
            <w:rPr>
              <w:b/>
              <w:sz w:val="28"/>
              <w:szCs w:val="28"/>
            </w:rPr>
            <w:t xml:space="preserve">   </w:t>
          </w:r>
        </w:p>
      </w:tc>
    </w:tr>
    <w:tr w:rsidR="008F7382" w:rsidTr="00262611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8F7382" w:rsidRPr="00420E2F" w:rsidRDefault="008F7382" w:rsidP="00262611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F7382" w:rsidRDefault="008F7382" w:rsidP="00262611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8F7382" w:rsidRDefault="008F7382" w:rsidP="00262611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</w:t>
          </w:r>
          <w:r w:rsidR="004F6D18">
            <w:rPr>
              <w:sz w:val="20"/>
              <w:szCs w:val="20"/>
            </w:rPr>
            <w:t xml:space="preserve">    </w:t>
          </w:r>
          <w:r w:rsidR="00881B1B">
            <w:rPr>
              <w:sz w:val="20"/>
              <w:szCs w:val="20"/>
            </w:rPr>
            <w:t xml:space="preserve">  31/05/2024</w:t>
          </w:r>
        </w:p>
        <w:p w:rsidR="008F7382" w:rsidRPr="00D26326" w:rsidRDefault="008F7382" w:rsidP="00BF6DB6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Vencimiento: </w:t>
          </w:r>
          <w:r w:rsidR="00881B1B">
            <w:rPr>
              <w:sz w:val="20"/>
              <w:szCs w:val="20"/>
            </w:rPr>
            <w:t>31/05/2027</w:t>
          </w:r>
        </w:p>
      </w:tc>
    </w:tr>
    <w:tr w:rsidR="008F7382" w:rsidTr="00262611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8F7382" w:rsidRDefault="008F7382" w:rsidP="00262611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7382" w:rsidRDefault="008F7382" w:rsidP="00262611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8F7382" w:rsidRPr="00D26326" w:rsidRDefault="008F7382" w:rsidP="00262611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EF5740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EF5740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6061E" w:rsidRDefault="0026061E">
    <w:pPr>
      <w:pStyle w:val="Encabezado"/>
    </w:pPr>
    <w:r>
      <w:t xml:space="preserve">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740" w:rsidRDefault="00EF57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00"/>
    <w:rsid w:val="00032920"/>
    <w:rsid w:val="0005246B"/>
    <w:rsid w:val="0008504C"/>
    <w:rsid w:val="00104661"/>
    <w:rsid w:val="0015154A"/>
    <w:rsid w:val="00187EDD"/>
    <w:rsid w:val="00220386"/>
    <w:rsid w:val="0022798A"/>
    <w:rsid w:val="0026061E"/>
    <w:rsid w:val="00262611"/>
    <w:rsid w:val="002641C9"/>
    <w:rsid w:val="002C17DC"/>
    <w:rsid w:val="002F0EF3"/>
    <w:rsid w:val="002F6084"/>
    <w:rsid w:val="00343148"/>
    <w:rsid w:val="00346D5F"/>
    <w:rsid w:val="003521F0"/>
    <w:rsid w:val="00362E0B"/>
    <w:rsid w:val="003847D1"/>
    <w:rsid w:val="00384EB7"/>
    <w:rsid w:val="003B6C00"/>
    <w:rsid w:val="003E40C0"/>
    <w:rsid w:val="003F49F7"/>
    <w:rsid w:val="003F6196"/>
    <w:rsid w:val="004025C4"/>
    <w:rsid w:val="00437CC6"/>
    <w:rsid w:val="00463123"/>
    <w:rsid w:val="00471C2C"/>
    <w:rsid w:val="004F6D18"/>
    <w:rsid w:val="005038ED"/>
    <w:rsid w:val="00506734"/>
    <w:rsid w:val="00584205"/>
    <w:rsid w:val="005E5137"/>
    <w:rsid w:val="00621375"/>
    <w:rsid w:val="00672A94"/>
    <w:rsid w:val="00675703"/>
    <w:rsid w:val="0068237E"/>
    <w:rsid w:val="006B0D51"/>
    <w:rsid w:val="006C4950"/>
    <w:rsid w:val="007028C0"/>
    <w:rsid w:val="00770BC5"/>
    <w:rsid w:val="007B29BA"/>
    <w:rsid w:val="007C4F52"/>
    <w:rsid w:val="007D6737"/>
    <w:rsid w:val="008001D6"/>
    <w:rsid w:val="008400E9"/>
    <w:rsid w:val="00881B1B"/>
    <w:rsid w:val="008F7382"/>
    <w:rsid w:val="009052AA"/>
    <w:rsid w:val="00975251"/>
    <w:rsid w:val="009B3E34"/>
    <w:rsid w:val="009B6B00"/>
    <w:rsid w:val="009B73AA"/>
    <w:rsid w:val="009C3ED6"/>
    <w:rsid w:val="009E7DE0"/>
    <w:rsid w:val="00A07BA7"/>
    <w:rsid w:val="00A26BFF"/>
    <w:rsid w:val="00A35507"/>
    <w:rsid w:val="00A4453B"/>
    <w:rsid w:val="00A66236"/>
    <w:rsid w:val="00A76ED9"/>
    <w:rsid w:val="00AC4624"/>
    <w:rsid w:val="00AE60D0"/>
    <w:rsid w:val="00B13DE9"/>
    <w:rsid w:val="00B61421"/>
    <w:rsid w:val="00B75DAC"/>
    <w:rsid w:val="00BC1CF1"/>
    <w:rsid w:val="00BF6DB6"/>
    <w:rsid w:val="00C32365"/>
    <w:rsid w:val="00C371D4"/>
    <w:rsid w:val="00C70D36"/>
    <w:rsid w:val="00CB6B1A"/>
    <w:rsid w:val="00CB7B6B"/>
    <w:rsid w:val="00CC2C7D"/>
    <w:rsid w:val="00D13D9B"/>
    <w:rsid w:val="00D2584E"/>
    <w:rsid w:val="00D66624"/>
    <w:rsid w:val="00D90BA2"/>
    <w:rsid w:val="00DF4BCE"/>
    <w:rsid w:val="00E00971"/>
    <w:rsid w:val="00E52728"/>
    <w:rsid w:val="00EF1B05"/>
    <w:rsid w:val="00EF5740"/>
    <w:rsid w:val="00F1076E"/>
    <w:rsid w:val="00F51EFF"/>
    <w:rsid w:val="00F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5:docId w15:val="{F13DE26E-287C-4B7D-A611-28F6AFE1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12"/>
      </w:numPr>
      <w:spacing w:after="120"/>
      <w:jc w:val="center"/>
      <w:outlineLvl w:val="4"/>
    </w:pPr>
    <w:rPr>
      <w:rFonts w:ascii="Arial" w:hAnsi="Arial"/>
      <w:snapToGrid w:val="0"/>
      <w:sz w:val="18"/>
      <w:szCs w:val="20"/>
      <w:u w:val="single"/>
      <w:lang w:val="es-CR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rFonts w:ascii="Arial" w:hAnsi="Arial"/>
      <w:b/>
      <w:sz w:val="18"/>
      <w:szCs w:val="20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  <w:szCs w:val="20"/>
      <w:lang w:val="es-ES_tradnl"/>
    </w:rPr>
  </w:style>
  <w:style w:type="paragraph" w:styleId="Textonotapie">
    <w:name w:val="footnote text"/>
    <w:basedOn w:val="Normal"/>
    <w:semiHidden/>
    <w:rPr>
      <w:snapToGrid w:val="0"/>
      <w:sz w:val="20"/>
      <w:szCs w:val="20"/>
      <w:lang w:val="es-CR"/>
    </w:rPr>
  </w:style>
  <w:style w:type="paragraph" w:styleId="Sangra2detindependiente">
    <w:name w:val="Body Text Indent 2"/>
    <w:basedOn w:val="Normal"/>
    <w:pPr>
      <w:spacing w:after="120"/>
      <w:ind w:left="3969" w:hanging="425"/>
      <w:jc w:val="both"/>
    </w:pPr>
    <w:rPr>
      <w:rFonts w:ascii="Arial" w:hAnsi="Arial"/>
      <w:szCs w:val="20"/>
      <w:lang w:val="es-ES_tradnl"/>
    </w:rPr>
  </w:style>
  <w:style w:type="paragraph" w:styleId="Textoindependiente">
    <w:name w:val="Body Text"/>
    <w:basedOn w:val="Normal"/>
    <w:pPr>
      <w:spacing w:after="120"/>
      <w:jc w:val="center"/>
    </w:pPr>
    <w:rPr>
      <w:rFonts w:ascii="Arial" w:hAnsi="Arial"/>
      <w:b/>
      <w:sz w:val="56"/>
    </w:rPr>
  </w:style>
  <w:style w:type="paragraph" w:styleId="Textoindependiente2">
    <w:name w:val="Body Text 2"/>
    <w:basedOn w:val="Normal"/>
    <w:pPr>
      <w:spacing w:before="60" w:after="60"/>
    </w:pPr>
    <w:rPr>
      <w:rFonts w:ascii="Arial" w:hAnsi="Arial" w:cs="Arial"/>
      <w:b/>
      <w:color w:val="000000"/>
      <w:sz w:val="18"/>
    </w:rPr>
  </w:style>
  <w:style w:type="paragraph" w:styleId="Mapadeldocumento">
    <w:name w:val="Document Map"/>
    <w:basedOn w:val="Normal"/>
    <w:semiHidden/>
    <w:rsid w:val="0022038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rsid w:val="006757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75703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471C2C"/>
  </w:style>
  <w:style w:type="table" w:styleId="Tablaconcuadrcula">
    <w:name w:val="Table Grid"/>
    <w:basedOn w:val="Tablanormal"/>
    <w:rsid w:val="002F60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C70D36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13DE9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A3550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7A505-DC99-4529-80F0-C76285E1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Laboratorios Bonin.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Bonin.</dc:creator>
  <cp:lastModifiedBy>Gestion de Calidad Bonin</cp:lastModifiedBy>
  <cp:revision>2</cp:revision>
  <cp:lastPrinted>2020-07-14T15:55:00Z</cp:lastPrinted>
  <dcterms:created xsi:type="dcterms:W3CDTF">2024-06-10T21:01:00Z</dcterms:created>
  <dcterms:modified xsi:type="dcterms:W3CDTF">2024-06-10T21:01:00Z</dcterms:modified>
</cp:coreProperties>
</file>