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C2" w:rsidRDefault="00EB2AC2" w:rsidP="00EB2AC2"/>
    <w:p w:rsidR="00EB2AC2" w:rsidRDefault="00EB2AC2" w:rsidP="00EB2AC2"/>
    <w:p w:rsidR="00EB2AC2" w:rsidRDefault="00EB2AC2" w:rsidP="00EB2AC2"/>
    <w:p w:rsidR="00EB2AC2" w:rsidRDefault="00EB2AC2" w:rsidP="00EB2AC2"/>
    <w:p w:rsidR="007B394B" w:rsidRPr="007B394B" w:rsidRDefault="00674F69" w:rsidP="007525CA">
      <w:pPr>
        <w:tabs>
          <w:tab w:val="left" w:pos="-270"/>
        </w:tabs>
        <w:ind w:left="-270" w:hanging="90"/>
      </w:pPr>
      <w:bookmarkStart w:id="0" w:name="_GoBack"/>
      <w:r>
        <w:rPr>
          <w:noProof/>
          <w:lang w:val="es-GT" w:eastAsia="es-GT"/>
        </w:rPr>
        <w:drawing>
          <wp:inline distT="0" distB="0" distL="0" distR="0" wp14:anchorId="6486184B" wp14:editId="367C0158">
            <wp:extent cx="6222671" cy="5628904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30" t="18800" r="28814" b="21076"/>
                    <a:stretch/>
                  </pic:blipFill>
                  <pic:spPr bwMode="auto">
                    <a:xfrm>
                      <a:off x="0" y="0"/>
                      <a:ext cx="6230414" cy="563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BA50E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83FA4" w:rsidRPr="00FC5A8D" w:rsidRDefault="00483FA4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5.15pt;margin-top:342.4pt;width:473.2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" fillcolor="window" stroked="f">
                <v:textbox>
                  <w:txbxContent>
                    <w:p w:rsidR="00483FA4" w:rsidRPr="00FC5A8D" w:rsidRDefault="00483FA4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A50E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83FA4" w:rsidRPr="00FC5A8D" w:rsidRDefault="00483FA4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5.15pt;margin-top:342.4pt;width:473.25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" fillcolor="window" stroked="f">
                <v:textbox>
                  <w:txbxContent>
                    <w:p w:rsidR="00483FA4" w:rsidRPr="00FC5A8D" w:rsidRDefault="00483FA4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394B" w:rsidRPr="007B394B" w:rsidSect="007B394B">
      <w:headerReference w:type="default" r:id="rId7"/>
      <w:pgSz w:w="12240" w:h="15840"/>
      <w:pgMar w:top="1417" w:right="1701" w:bottom="1417" w:left="1701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FA4" w:rsidRDefault="00483FA4" w:rsidP="007B394B">
      <w:r>
        <w:separator/>
      </w:r>
    </w:p>
  </w:endnote>
  <w:endnote w:type="continuationSeparator" w:id="0">
    <w:p w:rsidR="00483FA4" w:rsidRDefault="00483FA4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FA4" w:rsidRDefault="00483FA4" w:rsidP="007B394B">
      <w:r>
        <w:separator/>
      </w:r>
    </w:p>
  </w:footnote>
  <w:footnote w:type="continuationSeparator" w:id="0">
    <w:p w:rsidR="00483FA4" w:rsidRDefault="00483FA4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45"/>
      <w:gridCol w:w="4455"/>
      <w:gridCol w:w="2368"/>
    </w:tblGrid>
    <w:tr w:rsidR="00483FA4" w:rsidRPr="00B35BB6" w:rsidTr="00FB690D">
      <w:trPr>
        <w:trHeight w:val="696"/>
      </w:trPr>
      <w:tc>
        <w:tcPr>
          <w:tcW w:w="1358" w:type="pct"/>
          <w:vMerge w:val="restart"/>
          <w:shd w:val="clear" w:color="auto" w:fill="auto"/>
        </w:tcPr>
        <w:p w:rsidR="00483FA4" w:rsidRPr="0089072F" w:rsidRDefault="00FB690D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1312" behindDoc="0" locked="0" layoutInCell="1" allowOverlap="1" wp14:anchorId="11D69225" wp14:editId="6FB159A0">
                <wp:simplePos x="0" y="0"/>
                <wp:positionH relativeFrom="column">
                  <wp:posOffset>275590</wp:posOffset>
                </wp:positionH>
                <wp:positionV relativeFrom="paragraph">
                  <wp:posOffset>244475</wp:posOffset>
                </wp:positionV>
                <wp:extent cx="981075" cy="704850"/>
                <wp:effectExtent l="0" t="0" r="9525" b="0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83FA4" w:rsidRPr="0089072F">
            <w:rPr>
              <w:w w:val="200"/>
              <w:sz w:val="18"/>
              <w:szCs w:val="18"/>
            </w:rPr>
            <w:t>Laboratorios Bonin</w:t>
          </w:r>
        </w:p>
        <w:p w:rsidR="00483FA4" w:rsidRDefault="00483FA4" w:rsidP="00F341A0">
          <w:pPr>
            <w:pStyle w:val="Encabezado"/>
            <w:jc w:val="center"/>
          </w:pPr>
        </w:p>
      </w:tc>
      <w:tc>
        <w:tcPr>
          <w:tcW w:w="2378" w:type="pct"/>
          <w:vMerge w:val="restart"/>
          <w:shd w:val="clear" w:color="auto" w:fill="auto"/>
        </w:tcPr>
        <w:p w:rsidR="00483FA4" w:rsidRDefault="00483FA4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483FA4" w:rsidRDefault="007525CA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ETIQUETA DE FABRICACIÓN</w:t>
          </w:r>
          <w:r w:rsidR="00483FA4">
            <w:rPr>
              <w:b/>
              <w:sz w:val="28"/>
              <w:szCs w:val="28"/>
            </w:rPr>
            <w:t xml:space="preserve"> </w:t>
          </w:r>
        </w:p>
        <w:p w:rsidR="007525CA" w:rsidRDefault="007525CA" w:rsidP="007525CA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7525CA" w:rsidRPr="00B35BB6" w:rsidRDefault="007525CA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1264" w:type="pct"/>
          <w:shd w:val="clear" w:color="auto" w:fill="auto"/>
          <w:vAlign w:val="center"/>
        </w:tcPr>
        <w:p w:rsidR="00FB690D" w:rsidRPr="00FB690D" w:rsidRDefault="00FB690D" w:rsidP="00FB690D">
          <w:pPr>
            <w:pStyle w:val="Encabezado"/>
            <w:rPr>
              <w:b/>
            </w:rPr>
          </w:pPr>
          <w:r w:rsidRPr="00FB690D">
            <w:rPr>
              <w:b/>
            </w:rPr>
            <w:t>Código:</w:t>
          </w:r>
        </w:p>
        <w:p w:rsidR="00483FA4" w:rsidRPr="00FB690D" w:rsidRDefault="007525CA" w:rsidP="00674F69">
          <w:pPr>
            <w:pStyle w:val="Encabezado"/>
            <w:jc w:val="center"/>
            <w:rPr>
              <w:b/>
            </w:rPr>
          </w:pPr>
          <w:r w:rsidRPr="00FB690D">
            <w:rPr>
              <w:b/>
            </w:rPr>
            <w:t>A01-PEO-PD-</w:t>
          </w:r>
          <w:r w:rsidR="00947BD1" w:rsidRPr="00FB690D">
            <w:rPr>
              <w:b/>
            </w:rPr>
            <w:t>0</w:t>
          </w:r>
          <w:r w:rsidRPr="00FB690D">
            <w:rPr>
              <w:b/>
            </w:rPr>
            <w:t>78-0</w:t>
          </w:r>
          <w:r w:rsidR="00674F69" w:rsidRPr="00FB690D">
            <w:rPr>
              <w:b/>
            </w:rPr>
            <w:t>1</w:t>
          </w:r>
        </w:p>
      </w:tc>
    </w:tr>
    <w:tr w:rsidR="00483FA4" w:rsidTr="00FB690D">
      <w:trPr>
        <w:cantSplit/>
        <w:trHeight w:val="354"/>
      </w:trPr>
      <w:tc>
        <w:tcPr>
          <w:tcW w:w="1358" w:type="pct"/>
          <w:vMerge/>
          <w:shd w:val="clear" w:color="auto" w:fill="auto"/>
        </w:tcPr>
        <w:p w:rsidR="00483FA4" w:rsidRPr="00CF5C87" w:rsidRDefault="00483FA4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378" w:type="pct"/>
          <w:vMerge/>
          <w:shd w:val="clear" w:color="auto" w:fill="auto"/>
        </w:tcPr>
        <w:p w:rsidR="00483FA4" w:rsidRPr="00CF5C87" w:rsidRDefault="00483FA4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264" w:type="pct"/>
          <w:shd w:val="clear" w:color="auto" w:fill="auto"/>
        </w:tcPr>
        <w:p w:rsidR="00483FA4" w:rsidRPr="00FB690D" w:rsidRDefault="00674F69" w:rsidP="00483FA4">
          <w:pPr>
            <w:pStyle w:val="Encabezado"/>
            <w:jc w:val="center"/>
            <w:rPr>
              <w:b/>
            </w:rPr>
          </w:pPr>
          <w:r w:rsidRPr="00FB690D">
            <w:rPr>
              <w:b/>
            </w:rPr>
            <w:t xml:space="preserve">Versión </w:t>
          </w:r>
          <w:r w:rsidR="0086191E">
            <w:rPr>
              <w:b/>
            </w:rPr>
            <w:t>0</w:t>
          </w:r>
          <w:r w:rsidRPr="00FB690D">
            <w:rPr>
              <w:b/>
            </w:rPr>
            <w:t>1</w:t>
          </w:r>
        </w:p>
      </w:tc>
    </w:tr>
    <w:tr w:rsidR="00483FA4" w:rsidTr="00FB690D">
      <w:trPr>
        <w:cantSplit/>
        <w:trHeight w:val="138"/>
      </w:trPr>
      <w:tc>
        <w:tcPr>
          <w:tcW w:w="1358" w:type="pct"/>
          <w:vMerge/>
          <w:shd w:val="clear" w:color="auto" w:fill="auto"/>
        </w:tcPr>
        <w:p w:rsidR="00483FA4" w:rsidRDefault="00483FA4" w:rsidP="00F341A0">
          <w:pPr>
            <w:pStyle w:val="Encabezado"/>
          </w:pPr>
        </w:p>
      </w:tc>
      <w:tc>
        <w:tcPr>
          <w:tcW w:w="2378" w:type="pct"/>
          <w:vMerge/>
          <w:shd w:val="clear" w:color="auto" w:fill="auto"/>
        </w:tcPr>
        <w:p w:rsidR="00483FA4" w:rsidRDefault="00483FA4" w:rsidP="00F341A0">
          <w:pPr>
            <w:pStyle w:val="Encabezado"/>
          </w:pPr>
        </w:p>
      </w:tc>
      <w:tc>
        <w:tcPr>
          <w:tcW w:w="1264" w:type="pct"/>
          <w:shd w:val="clear" w:color="auto" w:fill="auto"/>
        </w:tcPr>
        <w:p w:rsidR="001D6826" w:rsidRPr="005A65D7" w:rsidRDefault="001D6826" w:rsidP="005A65D7">
          <w:pPr>
            <w:pStyle w:val="Encabezado"/>
            <w:jc w:val="center"/>
            <w:rPr>
              <w:sz w:val="20"/>
              <w:szCs w:val="20"/>
            </w:rPr>
          </w:pPr>
          <w:r w:rsidRPr="005A65D7">
            <w:rPr>
              <w:sz w:val="20"/>
              <w:szCs w:val="20"/>
            </w:rPr>
            <w:t>Vigencia       18/09/2023</w:t>
          </w:r>
        </w:p>
        <w:p w:rsidR="00483FA4" w:rsidRDefault="001D6826" w:rsidP="005A65D7">
          <w:pPr>
            <w:pStyle w:val="Encabezado"/>
            <w:jc w:val="center"/>
          </w:pPr>
          <w:r w:rsidRPr="005A65D7">
            <w:rPr>
              <w:sz w:val="20"/>
              <w:szCs w:val="20"/>
            </w:rPr>
            <w:t>Vencimiento:18/09/2025</w:t>
          </w:r>
        </w:p>
      </w:tc>
    </w:tr>
  </w:tbl>
  <w:p w:rsidR="00483FA4" w:rsidRDefault="00483F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C6"/>
    <w:rsid w:val="001758D9"/>
    <w:rsid w:val="00191DD8"/>
    <w:rsid w:val="001D6826"/>
    <w:rsid w:val="001E524F"/>
    <w:rsid w:val="001F1983"/>
    <w:rsid w:val="00291CDA"/>
    <w:rsid w:val="002C09C2"/>
    <w:rsid w:val="003100E2"/>
    <w:rsid w:val="003C3875"/>
    <w:rsid w:val="004123D8"/>
    <w:rsid w:val="00422167"/>
    <w:rsid w:val="00483FA4"/>
    <w:rsid w:val="004C67C4"/>
    <w:rsid w:val="005A65D7"/>
    <w:rsid w:val="00655A76"/>
    <w:rsid w:val="00674F69"/>
    <w:rsid w:val="0070195A"/>
    <w:rsid w:val="00716827"/>
    <w:rsid w:val="00716B6D"/>
    <w:rsid w:val="00723EB9"/>
    <w:rsid w:val="007525CA"/>
    <w:rsid w:val="007B394B"/>
    <w:rsid w:val="007E74AB"/>
    <w:rsid w:val="0086191E"/>
    <w:rsid w:val="00920608"/>
    <w:rsid w:val="00947BD1"/>
    <w:rsid w:val="009F6608"/>
    <w:rsid w:val="00A00BD8"/>
    <w:rsid w:val="00A149EE"/>
    <w:rsid w:val="00AB0914"/>
    <w:rsid w:val="00B61ACB"/>
    <w:rsid w:val="00B72DA4"/>
    <w:rsid w:val="00B97AA5"/>
    <w:rsid w:val="00BA50E3"/>
    <w:rsid w:val="00BD2507"/>
    <w:rsid w:val="00C112A1"/>
    <w:rsid w:val="00C24C07"/>
    <w:rsid w:val="00C92646"/>
    <w:rsid w:val="00D21FB3"/>
    <w:rsid w:val="00D63220"/>
    <w:rsid w:val="00E26C4D"/>
    <w:rsid w:val="00E60652"/>
    <w:rsid w:val="00E6113D"/>
    <w:rsid w:val="00E75502"/>
    <w:rsid w:val="00EB2AC2"/>
    <w:rsid w:val="00F341A0"/>
    <w:rsid w:val="00FB690D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5:docId w15:val="{4566D6BB-595C-48CD-9369-88876512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creator>Bonin</dc:creator>
  <cp:lastModifiedBy>Gestion de Calidad Bonin</cp:lastModifiedBy>
  <cp:revision>2</cp:revision>
  <cp:lastPrinted>2023-09-20T13:14:00Z</cp:lastPrinted>
  <dcterms:created xsi:type="dcterms:W3CDTF">2024-06-07T13:52:00Z</dcterms:created>
  <dcterms:modified xsi:type="dcterms:W3CDTF">2024-06-07T13:52:00Z</dcterms:modified>
</cp:coreProperties>
</file>