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EB2AC2" w:rsidRDefault="00EB2AC2" w:rsidP="00EB2AC2"/>
    <w:p w:rsidR="00EB2AC2" w:rsidRDefault="00EB2AC2" w:rsidP="00EB2AC2"/>
    <w:p w:rsidR="00EB2AC2" w:rsidRDefault="00EB2AC2" w:rsidP="00EB2AC2"/>
    <w:p w:rsidR="00EB2AC2" w:rsidRDefault="00EB2AC2" w:rsidP="00EB2AC2"/>
    <w:p w:rsidR="007B394B" w:rsidRPr="007B394B" w:rsidRDefault="00C2459F" w:rsidP="007525CA">
      <w:pPr>
        <w:tabs>
          <w:tab w:val="left" w:pos="-270"/>
        </w:tabs>
        <w:ind w:left="-270" w:hanging="90"/>
      </w:pPr>
      <w:r>
        <w:rPr>
          <w:noProof/>
          <w:lang w:val="es-GT" w:eastAsia="es-GT"/>
        </w:rPr>
        <w:drawing>
          <wp:inline distT="0" distB="0" distL="0" distR="0" wp14:anchorId="73BC1901" wp14:editId="6C563F53">
            <wp:extent cx="6357123" cy="4491148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13" t="18009" r="25000" b="35113"/>
                    <a:stretch/>
                  </pic:blipFill>
                  <pic:spPr bwMode="auto">
                    <a:xfrm>
                      <a:off x="0" y="0"/>
                      <a:ext cx="6365035" cy="449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3FA4" w:rsidRPr="00FC5A8D" w:rsidRDefault="00483FA4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483FA4" w:rsidRPr="00FC5A8D" w:rsidRDefault="00483FA4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83FA4" w:rsidRPr="00FC5A8D" w:rsidRDefault="00483FA4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5.15pt;margin-top:342.4pt;width:473.25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" fillcolor="window" stroked="f">
                <v:textbox>
                  <w:txbxContent>
                    <w:p w:rsidR="00483FA4" w:rsidRPr="00FC5A8D" w:rsidRDefault="00483FA4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A4" w:rsidRDefault="00483FA4" w:rsidP="007B394B">
      <w:r>
        <w:separator/>
      </w:r>
    </w:p>
  </w:endnote>
  <w:endnote w:type="continuationSeparator" w:id="0">
    <w:p w:rsidR="00483FA4" w:rsidRDefault="00483FA4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B21" w:rsidRDefault="00D82B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A4" w:rsidRDefault="00483FA4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B21" w:rsidRDefault="00D82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A4" w:rsidRDefault="00483FA4" w:rsidP="007B394B">
      <w:r>
        <w:separator/>
      </w:r>
    </w:p>
  </w:footnote>
  <w:footnote w:type="continuationSeparator" w:id="0">
    <w:p w:rsidR="00483FA4" w:rsidRDefault="00483FA4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B21" w:rsidRDefault="00D82B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68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8"/>
      <w:gridCol w:w="5215"/>
      <w:gridCol w:w="2310"/>
    </w:tblGrid>
    <w:tr w:rsidR="00483FA4" w:rsidRPr="00B35BB6" w:rsidTr="009127E9">
      <w:trPr>
        <w:trHeight w:val="696"/>
      </w:trPr>
      <w:tc>
        <w:tcPr>
          <w:tcW w:w="1098" w:type="pct"/>
          <w:vMerge w:val="restart"/>
          <w:shd w:val="clear" w:color="auto" w:fill="auto"/>
        </w:tcPr>
        <w:p w:rsidR="00483FA4" w:rsidRPr="0089072F" w:rsidRDefault="00483FA4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483FA4" w:rsidRDefault="009127E9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0288" behindDoc="0" locked="0" layoutInCell="1" allowOverlap="1" wp14:anchorId="0935099D" wp14:editId="52BE8641">
                <wp:simplePos x="0" y="0"/>
                <wp:positionH relativeFrom="column">
                  <wp:posOffset>167640</wp:posOffset>
                </wp:positionH>
                <wp:positionV relativeFrom="paragraph">
                  <wp:posOffset>19685</wp:posOffset>
                </wp:positionV>
                <wp:extent cx="981075" cy="676275"/>
                <wp:effectExtent l="0" t="0" r="9525" b="9525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04" w:type="pct"/>
          <w:vMerge w:val="restart"/>
          <w:shd w:val="clear" w:color="auto" w:fill="auto"/>
        </w:tcPr>
        <w:p w:rsidR="00483FA4" w:rsidRDefault="00483FA4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7525CA" w:rsidRDefault="00C2459F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IDENTIFICACIÓN SÓLIDOS</w:t>
          </w:r>
        </w:p>
        <w:p w:rsidR="00C2459F" w:rsidRDefault="00C2459F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7525CA" w:rsidRPr="00B35BB6" w:rsidRDefault="007525CA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197" w:type="pct"/>
          <w:shd w:val="clear" w:color="auto" w:fill="auto"/>
          <w:vAlign w:val="center"/>
        </w:tcPr>
        <w:p w:rsidR="009127E9" w:rsidRPr="009127E9" w:rsidRDefault="009127E9" w:rsidP="009127E9">
          <w:pPr>
            <w:pStyle w:val="Encabezado"/>
            <w:rPr>
              <w:b/>
              <w:sz w:val="22"/>
              <w:szCs w:val="22"/>
            </w:rPr>
          </w:pPr>
          <w:r w:rsidRPr="009127E9">
            <w:rPr>
              <w:b/>
              <w:sz w:val="22"/>
              <w:szCs w:val="22"/>
            </w:rPr>
            <w:t>Código:</w:t>
          </w:r>
        </w:p>
        <w:p w:rsidR="00483FA4" w:rsidRPr="009127E9" w:rsidRDefault="007525CA" w:rsidP="00674F69">
          <w:pPr>
            <w:pStyle w:val="Encabezado"/>
            <w:jc w:val="center"/>
            <w:rPr>
              <w:b/>
              <w:sz w:val="22"/>
              <w:szCs w:val="22"/>
            </w:rPr>
          </w:pPr>
          <w:r w:rsidRPr="009127E9">
            <w:rPr>
              <w:b/>
              <w:sz w:val="22"/>
              <w:szCs w:val="22"/>
            </w:rPr>
            <w:t>A0</w:t>
          </w:r>
          <w:r w:rsidR="00C2459F" w:rsidRPr="009127E9">
            <w:rPr>
              <w:b/>
              <w:sz w:val="22"/>
              <w:szCs w:val="22"/>
            </w:rPr>
            <w:t>1</w:t>
          </w:r>
          <w:r w:rsidRPr="009127E9">
            <w:rPr>
              <w:b/>
              <w:sz w:val="22"/>
              <w:szCs w:val="22"/>
            </w:rPr>
            <w:t>1-PEO-PD-</w:t>
          </w:r>
          <w:r w:rsidR="00947BD1" w:rsidRPr="009127E9">
            <w:rPr>
              <w:b/>
              <w:sz w:val="22"/>
              <w:szCs w:val="22"/>
            </w:rPr>
            <w:t>0</w:t>
          </w:r>
          <w:r w:rsidRPr="009127E9">
            <w:rPr>
              <w:b/>
              <w:sz w:val="22"/>
              <w:szCs w:val="22"/>
            </w:rPr>
            <w:t>78-0</w:t>
          </w:r>
          <w:r w:rsidR="00674F69" w:rsidRPr="009127E9">
            <w:rPr>
              <w:b/>
              <w:sz w:val="22"/>
              <w:szCs w:val="22"/>
            </w:rPr>
            <w:t>1</w:t>
          </w:r>
        </w:p>
      </w:tc>
    </w:tr>
    <w:tr w:rsidR="00483FA4" w:rsidTr="009127E9">
      <w:trPr>
        <w:cantSplit/>
        <w:trHeight w:val="354"/>
      </w:trPr>
      <w:tc>
        <w:tcPr>
          <w:tcW w:w="1098" w:type="pct"/>
          <w:vMerge/>
          <w:shd w:val="clear" w:color="auto" w:fill="auto"/>
        </w:tcPr>
        <w:p w:rsidR="00483FA4" w:rsidRPr="00CF5C87" w:rsidRDefault="00483FA4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04" w:type="pct"/>
          <w:vMerge/>
          <w:shd w:val="clear" w:color="auto" w:fill="auto"/>
        </w:tcPr>
        <w:p w:rsidR="00483FA4" w:rsidRPr="00CF5C87" w:rsidRDefault="00483FA4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7" w:type="pct"/>
          <w:shd w:val="clear" w:color="auto" w:fill="auto"/>
        </w:tcPr>
        <w:p w:rsidR="00483FA4" w:rsidRPr="009127E9" w:rsidRDefault="00674F69" w:rsidP="00483FA4">
          <w:pPr>
            <w:pStyle w:val="Encabezado"/>
            <w:jc w:val="center"/>
            <w:rPr>
              <w:b/>
              <w:sz w:val="22"/>
              <w:szCs w:val="22"/>
            </w:rPr>
          </w:pPr>
          <w:r w:rsidRPr="009127E9">
            <w:rPr>
              <w:b/>
              <w:sz w:val="22"/>
              <w:szCs w:val="22"/>
            </w:rPr>
            <w:t xml:space="preserve">Versión </w:t>
          </w:r>
          <w:r w:rsidR="009127E9" w:rsidRPr="009127E9">
            <w:rPr>
              <w:b/>
              <w:sz w:val="22"/>
              <w:szCs w:val="22"/>
            </w:rPr>
            <w:t>0</w:t>
          </w:r>
          <w:r w:rsidRPr="009127E9">
            <w:rPr>
              <w:b/>
              <w:sz w:val="22"/>
              <w:szCs w:val="22"/>
            </w:rPr>
            <w:t>1</w:t>
          </w:r>
        </w:p>
      </w:tc>
    </w:tr>
    <w:tr w:rsidR="00483FA4" w:rsidTr="009127E9">
      <w:trPr>
        <w:cantSplit/>
        <w:trHeight w:val="138"/>
      </w:trPr>
      <w:tc>
        <w:tcPr>
          <w:tcW w:w="1098" w:type="pct"/>
          <w:vMerge/>
          <w:shd w:val="clear" w:color="auto" w:fill="auto"/>
        </w:tcPr>
        <w:p w:rsidR="00483FA4" w:rsidRDefault="00483FA4" w:rsidP="00F341A0">
          <w:pPr>
            <w:pStyle w:val="Encabezado"/>
          </w:pPr>
        </w:p>
      </w:tc>
      <w:tc>
        <w:tcPr>
          <w:tcW w:w="2704" w:type="pct"/>
          <w:vMerge/>
          <w:shd w:val="clear" w:color="auto" w:fill="auto"/>
        </w:tcPr>
        <w:p w:rsidR="00483FA4" w:rsidRDefault="00483FA4" w:rsidP="00F341A0">
          <w:pPr>
            <w:pStyle w:val="Encabezado"/>
          </w:pPr>
        </w:p>
      </w:tc>
      <w:tc>
        <w:tcPr>
          <w:tcW w:w="1198" w:type="pct"/>
          <w:shd w:val="clear" w:color="auto" w:fill="auto"/>
        </w:tcPr>
        <w:p w:rsidR="00483FA4" w:rsidRPr="006B16C8" w:rsidRDefault="00483FA4" w:rsidP="006B16C8">
          <w:pPr>
            <w:pStyle w:val="Encabezado"/>
            <w:jc w:val="center"/>
            <w:rPr>
              <w:sz w:val="20"/>
              <w:szCs w:val="20"/>
            </w:rPr>
          </w:pPr>
          <w:r w:rsidRPr="006B16C8">
            <w:rPr>
              <w:sz w:val="20"/>
              <w:szCs w:val="20"/>
            </w:rPr>
            <w:t xml:space="preserve">Vigencia: </w:t>
          </w:r>
          <w:r w:rsidR="005C541C" w:rsidRPr="006B16C8">
            <w:rPr>
              <w:sz w:val="20"/>
              <w:szCs w:val="20"/>
            </w:rPr>
            <w:t xml:space="preserve">      </w:t>
          </w:r>
          <w:r w:rsidR="002457E5" w:rsidRPr="006B16C8">
            <w:rPr>
              <w:sz w:val="20"/>
              <w:szCs w:val="20"/>
            </w:rPr>
            <w:t>18</w:t>
          </w:r>
          <w:r w:rsidR="009127E9" w:rsidRPr="006B16C8">
            <w:rPr>
              <w:sz w:val="20"/>
              <w:szCs w:val="20"/>
            </w:rPr>
            <w:t>/0</w:t>
          </w:r>
          <w:r w:rsidR="002457E5" w:rsidRPr="006B16C8">
            <w:rPr>
              <w:sz w:val="20"/>
              <w:szCs w:val="20"/>
            </w:rPr>
            <w:t>9</w:t>
          </w:r>
          <w:r w:rsidR="005C541C" w:rsidRPr="006B16C8">
            <w:rPr>
              <w:sz w:val="20"/>
              <w:szCs w:val="20"/>
            </w:rPr>
            <w:t>/202</w:t>
          </w:r>
          <w:r w:rsidR="002457E5" w:rsidRPr="006B16C8">
            <w:rPr>
              <w:sz w:val="20"/>
              <w:szCs w:val="20"/>
            </w:rPr>
            <w:t>3</w:t>
          </w:r>
        </w:p>
        <w:p w:rsidR="00483FA4" w:rsidRDefault="005C541C" w:rsidP="006B16C8">
          <w:pPr>
            <w:pStyle w:val="Encabezado"/>
            <w:jc w:val="center"/>
          </w:pPr>
          <w:r w:rsidRPr="006B16C8">
            <w:rPr>
              <w:sz w:val="20"/>
              <w:szCs w:val="20"/>
            </w:rPr>
            <w:t xml:space="preserve">Vencimiento: </w:t>
          </w:r>
          <w:r w:rsidR="002457E5" w:rsidRPr="006B16C8">
            <w:rPr>
              <w:sz w:val="20"/>
              <w:szCs w:val="20"/>
            </w:rPr>
            <w:t>18</w:t>
          </w:r>
          <w:r w:rsidR="009127E9" w:rsidRPr="006B16C8">
            <w:rPr>
              <w:sz w:val="20"/>
              <w:szCs w:val="20"/>
            </w:rPr>
            <w:t>/0</w:t>
          </w:r>
          <w:r w:rsidR="002457E5" w:rsidRPr="006B16C8">
            <w:rPr>
              <w:sz w:val="20"/>
              <w:szCs w:val="20"/>
            </w:rPr>
            <w:t>9</w:t>
          </w:r>
          <w:r w:rsidR="009127E9" w:rsidRPr="006B16C8">
            <w:rPr>
              <w:sz w:val="20"/>
              <w:szCs w:val="20"/>
            </w:rPr>
            <w:t>/202</w:t>
          </w:r>
          <w:r w:rsidR="002457E5" w:rsidRPr="006B16C8">
            <w:rPr>
              <w:sz w:val="20"/>
              <w:szCs w:val="20"/>
            </w:rPr>
            <w:t>5</w:t>
          </w:r>
        </w:p>
      </w:tc>
    </w:tr>
  </w:tbl>
  <w:p w:rsidR="00483FA4" w:rsidRDefault="00483F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B21" w:rsidRDefault="00D82B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C6"/>
    <w:rsid w:val="00191DD8"/>
    <w:rsid w:val="001E524F"/>
    <w:rsid w:val="001F1983"/>
    <w:rsid w:val="002457E5"/>
    <w:rsid w:val="00291CDA"/>
    <w:rsid w:val="002B5EAC"/>
    <w:rsid w:val="002C09C2"/>
    <w:rsid w:val="003100E2"/>
    <w:rsid w:val="004123D8"/>
    <w:rsid w:val="00422167"/>
    <w:rsid w:val="00483FA4"/>
    <w:rsid w:val="005C541C"/>
    <w:rsid w:val="00655A76"/>
    <w:rsid w:val="00674F69"/>
    <w:rsid w:val="006B16C8"/>
    <w:rsid w:val="0070195A"/>
    <w:rsid w:val="00716827"/>
    <w:rsid w:val="00716B6D"/>
    <w:rsid w:val="00723EB9"/>
    <w:rsid w:val="007525CA"/>
    <w:rsid w:val="007B394B"/>
    <w:rsid w:val="007E74AB"/>
    <w:rsid w:val="009127E9"/>
    <w:rsid w:val="00947BD1"/>
    <w:rsid w:val="00A00BD8"/>
    <w:rsid w:val="00A149EE"/>
    <w:rsid w:val="00AB0914"/>
    <w:rsid w:val="00B61ACB"/>
    <w:rsid w:val="00BA50E3"/>
    <w:rsid w:val="00BD2507"/>
    <w:rsid w:val="00C112A1"/>
    <w:rsid w:val="00C2459F"/>
    <w:rsid w:val="00C24C07"/>
    <w:rsid w:val="00C92646"/>
    <w:rsid w:val="00CF3673"/>
    <w:rsid w:val="00D63220"/>
    <w:rsid w:val="00D82B21"/>
    <w:rsid w:val="00E26C4D"/>
    <w:rsid w:val="00E60652"/>
    <w:rsid w:val="00E6113D"/>
    <w:rsid w:val="00E75502"/>
    <w:rsid w:val="00EB2AC2"/>
    <w:rsid w:val="00F341A0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5:docId w15:val="{D6C5130B-8756-4DD1-8213-77989333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dc:description/>
  <cp:lastModifiedBy>Gestion de Calidad Bonin</cp:lastModifiedBy>
  <cp:revision>2</cp:revision>
  <cp:lastPrinted>2023-09-20T13:46:00Z</cp:lastPrinted>
  <dcterms:created xsi:type="dcterms:W3CDTF">2024-06-07T13:58:00Z</dcterms:created>
  <dcterms:modified xsi:type="dcterms:W3CDTF">2024-06-07T13:58:00Z</dcterms:modified>
</cp:coreProperties>
</file>