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664B9C" w:rsidRPr="00664B9C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NC-M307-R-SCM-01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670EC2" w:rsidRPr="009B494D" w:rsidRDefault="00772412" w:rsidP="00670EC2">
      <w:pPr>
        <w:spacing w:before="93" w:after="93"/>
        <w:jc w:val="center"/>
        <w:rPr>
          <w:rFonts w:ascii="微软雅黑" w:eastAsia="微软雅黑" w:hAnsi="微软雅黑" w:cs="Arial"/>
          <w:b/>
          <w:color w:val="000000" w:themeColor="text1"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关键用户</w:t>
      </w:r>
      <w:r w:rsidR="00570C45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测试</w:t>
      </w:r>
      <w:r w:rsidR="00664B9C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计划</w:t>
      </w:r>
    </w:p>
    <w:p w:rsidR="00670EC2" w:rsidRPr="009B494D" w:rsidRDefault="00670EC2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186B35B" wp14:editId="479B6E18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</w:t>
      </w:r>
      <w:r w:rsidR="0077241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</w:t>
      </w:r>
      <w:r w:rsidR="000E5A4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lastRenderedPageBreak/>
        <w:t>瓮福项目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6E6301" w:rsidP="000E5A4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6E6301">
              <w:rPr>
                <w:rFonts w:ascii="微软雅黑" w:eastAsia="微软雅黑" w:hAnsi="微软雅黑" w:cs="Arial" w:hint="eastAsia"/>
                <w:color w:val="000000" w:themeColor="text1"/>
              </w:rPr>
              <w:t>关键用户</w:t>
            </w:r>
            <w:r w:rsidR="00664B9C">
              <w:rPr>
                <w:rFonts w:ascii="微软雅黑" w:eastAsia="微软雅黑" w:hAnsi="微软雅黑" w:cs="Arial" w:hint="eastAsia"/>
                <w:color w:val="000000" w:themeColor="text1"/>
              </w:rPr>
              <w:t>测试计划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570C45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1</w:t>
            </w:r>
            <w:r w:rsidR="00570C45">
              <w:rPr>
                <w:rFonts w:ascii="微软雅黑" w:eastAsia="微软雅黑" w:hAnsi="微软雅黑" w:cs="Arial" w:hint="eastAsia"/>
                <w:color w:val="000000" w:themeColor="text1"/>
              </w:rPr>
              <w:t>2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570C45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1</w:t>
            </w:r>
            <w:r w:rsidR="00570C45">
              <w:rPr>
                <w:rFonts w:ascii="微软雅黑" w:eastAsia="微软雅黑" w:hAnsi="微软雅黑" w:cs="Arial" w:hint="eastAsia"/>
                <w:color w:val="000000" w:themeColor="text1"/>
              </w:rPr>
              <w:t>2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tbl>
      <w:tblPr>
        <w:tblW w:w="8338" w:type="dxa"/>
        <w:tblInd w:w="93" w:type="dxa"/>
        <w:tblLook w:val="04A0" w:firstRow="1" w:lastRow="0" w:firstColumn="1" w:lastColumn="0" w:noHBand="0" w:noVBand="1"/>
      </w:tblPr>
      <w:tblGrid>
        <w:gridCol w:w="1439"/>
        <w:gridCol w:w="1586"/>
        <w:gridCol w:w="1452"/>
        <w:gridCol w:w="2201"/>
        <w:gridCol w:w="1660"/>
      </w:tblGrid>
      <w:tr w:rsidR="00664B9C" w:rsidRPr="00664B9C" w:rsidTr="00664B9C">
        <w:trPr>
          <w:trHeight w:val="6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4B9C" w:rsidRPr="00664B9C" w:rsidRDefault="00664B9C" w:rsidP="00664B9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4B9C" w:rsidRPr="00664B9C" w:rsidRDefault="00664B9C" w:rsidP="00664B9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4B9C" w:rsidRPr="00664B9C" w:rsidRDefault="00664B9C" w:rsidP="00664B9C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4B9C" w:rsidRPr="00664B9C" w:rsidRDefault="00664B9C" w:rsidP="00664B9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4B9C" w:rsidRPr="00664B9C" w:rsidRDefault="00664B9C" w:rsidP="00664B9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64B9C" w:rsidRPr="00664B9C" w:rsidTr="00664B9C">
        <w:trPr>
          <w:trHeight w:val="795"/>
        </w:trPr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64B9C" w:rsidRPr="00664B9C" w:rsidRDefault="00664B9C" w:rsidP="00664B9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64B9C" w:rsidRPr="00664B9C" w:rsidTr="00664B9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供应组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销售组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生产组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运输组</w:t>
            </w:r>
          </w:p>
        </w:tc>
      </w:tr>
      <w:tr w:rsidR="00664B9C" w:rsidRPr="00664B9C" w:rsidTr="00664B9C">
        <w:trPr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周一2010-12-17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采购计划；大宗原燃料采购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自产品国内销售；自产品出口销售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需求申请、材料出库；原辅材入库、产品销售出库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运费发票录入</w:t>
            </w:r>
          </w:p>
        </w:tc>
      </w:tr>
      <w:tr w:rsidR="00664B9C" w:rsidRPr="00664B9C" w:rsidTr="00664B9C">
        <w:trPr>
          <w:trHeight w:val="6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周二2010-12-1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备品备件采购；贸易直运采购；贸易非直运采购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贸易国内销售；贸易出口销售；贸易直运销售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需求申请、材料出库；原辅材入库、产品销售出库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运费发票录入</w:t>
            </w:r>
          </w:p>
        </w:tc>
      </w:tr>
      <w:tr w:rsidR="00664B9C" w:rsidRPr="00664B9C" w:rsidTr="00664B9C">
        <w:trPr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周三2010-12-1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寄存物资采购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贴牌产品销售；跨公司销售；转销销售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需求申请、材料出库；原辅材入库、产品销售出库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运费发票录入</w:t>
            </w:r>
          </w:p>
        </w:tc>
      </w:tr>
      <w:tr w:rsidR="00664B9C" w:rsidRPr="00664B9C" w:rsidTr="00664B9C">
        <w:trPr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周四2010-12-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代理采购；委外加工采购；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非主营销售；现销业务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盘点业务；转库业务，废旧物资处理；委外加工业务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运费发票录入</w:t>
            </w:r>
          </w:p>
        </w:tc>
      </w:tr>
      <w:tr w:rsidR="00664B9C" w:rsidRPr="00664B9C" w:rsidTr="00664B9C">
        <w:trPr>
          <w:trHeight w:val="6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周五2010-12-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问题集中解决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问题集中解决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问题集中解决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9C" w:rsidRPr="00664B9C" w:rsidRDefault="00664B9C" w:rsidP="00664B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664B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8E1373" w:rsidRPr="000E5A42" w:rsidRDefault="008E1373" w:rsidP="00664B9C">
      <w:pPr>
        <w:spacing w:line="300" w:lineRule="auto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8E1373" w:rsidRPr="000E5A42" w:rsidSect="00952BCC">
      <w:headerReference w:type="default" r:id="rId12"/>
      <w:footerReference w:type="default" r:id="rId13"/>
      <w:pgSz w:w="11906" w:h="16838"/>
      <w:pgMar w:top="568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C32" w:rsidRDefault="00402C32">
      <w:r>
        <w:separator/>
      </w:r>
    </w:p>
  </w:endnote>
  <w:endnote w:type="continuationSeparator" w:id="0">
    <w:p w:rsidR="00402C32" w:rsidRDefault="0040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 w:rsidP="00670EC2">
    <w:pPr>
      <w:pStyle w:val="a4"/>
    </w:pPr>
    <w:r>
      <w:rPr>
        <w:noProof/>
      </w:rPr>
      <w:drawing>
        <wp:inline distT="0" distB="0" distL="0" distR="0" wp14:anchorId="231CC052" wp14:editId="210ACC1A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       </w:t>
    </w:r>
  </w:p>
  <w:p w:rsidR="00670EC2" w:rsidRDefault="00670EC2">
    <w:pPr>
      <w:pStyle w:val="a4"/>
    </w:pPr>
  </w:p>
  <w:p w:rsidR="000E695D" w:rsidRDefault="000E69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14D" w:rsidRDefault="0035493E" w:rsidP="0001614D">
    <w:pPr>
      <w:pStyle w:val="a4"/>
      <w:jc w:val="center"/>
    </w:pPr>
    <w:r>
      <w:rPr>
        <w:lang w:val="zh-CN"/>
      </w:rPr>
      <w:t xml:space="preserve"> </w:t>
    </w:r>
    <w:r w:rsidRPr="00BE6BA9">
      <w:t xml:space="preserve"> </w:t>
    </w:r>
    <w:r>
      <w:object w:dxaOrig="10261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8.75pt;height:13.5pt" o:ole="">
          <v:imagedata r:id="rId1" o:title=""/>
        </v:shape>
        <o:OLEObject Type="Embed" ProgID="MSPhotoEd.3" ShapeID="_x0000_i1025" DrawAspect="Content" ObjectID="_1370069883" r:id="rId2"/>
      </w:object>
    </w:r>
    <w:r>
      <w:rPr>
        <w:rFonts w:hint="eastAsia"/>
      </w:rPr>
      <w:t xml:space="preserve">                     </w:t>
    </w:r>
    <w:r w:rsidRPr="00BE6BA9">
      <w:rPr>
        <w:b/>
        <w:sz w:val="24"/>
        <w:szCs w:val="24"/>
      </w:rPr>
      <w:fldChar w:fldCharType="begin"/>
    </w:r>
    <w:r w:rsidRPr="00BE6BA9">
      <w:rPr>
        <w:b/>
      </w:rPr>
      <w:instrText>PAGE</w:instrText>
    </w:r>
    <w:r w:rsidRPr="00BE6BA9">
      <w:rPr>
        <w:b/>
        <w:sz w:val="24"/>
        <w:szCs w:val="24"/>
      </w:rPr>
      <w:fldChar w:fldCharType="separate"/>
    </w:r>
    <w:r w:rsidR="00664B9C">
      <w:rPr>
        <w:b/>
        <w:noProof/>
      </w:rPr>
      <w:t>1</w:t>
    </w:r>
    <w:r w:rsidRPr="00BE6BA9">
      <w:rPr>
        <w:b/>
        <w:sz w:val="24"/>
        <w:szCs w:val="24"/>
      </w:rPr>
      <w:fldChar w:fldCharType="end"/>
    </w:r>
    <w:r w:rsidRPr="00BE6BA9">
      <w:rPr>
        <w:lang w:val="zh-CN"/>
      </w:rPr>
      <w:t xml:space="preserve"> </w:t>
    </w:r>
    <w:r w:rsidRPr="00BE6BA9">
      <w:rPr>
        <w:lang w:val="zh-CN"/>
      </w:rPr>
      <w:t xml:space="preserve">/ </w:t>
    </w:r>
    <w:r w:rsidRPr="00BE6BA9">
      <w:rPr>
        <w:b/>
        <w:sz w:val="24"/>
        <w:szCs w:val="24"/>
      </w:rPr>
      <w:fldChar w:fldCharType="begin"/>
    </w:r>
    <w:r w:rsidRPr="00BE6BA9">
      <w:rPr>
        <w:b/>
      </w:rPr>
      <w:instrText>NUMPAGES</w:instrText>
    </w:r>
    <w:r w:rsidRPr="00BE6BA9">
      <w:rPr>
        <w:b/>
        <w:sz w:val="24"/>
        <w:szCs w:val="24"/>
      </w:rPr>
      <w:fldChar w:fldCharType="separate"/>
    </w:r>
    <w:r w:rsidR="00186B69">
      <w:rPr>
        <w:b/>
        <w:noProof/>
      </w:rPr>
      <w:t>4</w:t>
    </w:r>
    <w:r w:rsidRPr="00BE6BA9">
      <w:rPr>
        <w:b/>
        <w:sz w:val="24"/>
        <w:szCs w:val="24"/>
      </w:rPr>
      <w:fldChar w:fldCharType="end"/>
    </w:r>
    <w:r w:rsidR="00DD4C91">
      <w:rPr>
        <w:rFonts w:hint="eastAsia"/>
        <w:b/>
        <w:sz w:val="24"/>
        <w:szCs w:val="24"/>
      </w:rPr>
      <w:t xml:space="preserve">        </w:t>
    </w:r>
    <w:r>
      <w:rPr>
        <w:rFonts w:hint="eastAsia"/>
        <w:b/>
        <w:sz w:val="24"/>
        <w:szCs w:val="24"/>
      </w:rPr>
      <w:t xml:space="preserve">      </w:t>
    </w:r>
    <w:r>
      <w:rPr>
        <w:rFonts w:hint="eastAsia"/>
      </w:rPr>
      <w:t>用友软件股份有限公司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C32" w:rsidRDefault="00402C32">
      <w:r>
        <w:separator/>
      </w:r>
    </w:p>
  </w:footnote>
  <w:footnote w:type="continuationSeparator" w:id="0">
    <w:p w:rsidR="00402C32" w:rsidRDefault="00402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617C1B77" wp14:editId="7136912D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772412">
      <w:rPr>
        <w:rFonts w:hint="eastAsia"/>
      </w:rPr>
      <w:t xml:space="preserve">                              </w:t>
    </w:r>
    <w:r w:rsidR="00670EC2">
      <w:rPr>
        <w:rFonts w:hint="eastAsia"/>
      </w:rPr>
      <w:t xml:space="preserve"> </w:t>
    </w:r>
    <w:r w:rsidR="00772412">
      <w:rPr>
        <w:rFonts w:ascii="微软雅黑" w:eastAsia="微软雅黑" w:hAnsi="微软雅黑" w:cs="Arial" w:hint="eastAsia"/>
        <w:b/>
        <w:sz w:val="21"/>
        <w:szCs w:val="21"/>
      </w:rPr>
      <w:t>关键用户</w:t>
    </w:r>
    <w:r w:rsidR="00664B9C">
      <w:rPr>
        <w:rFonts w:ascii="微软雅黑" w:eastAsia="微软雅黑" w:hAnsi="微软雅黑" w:cs="Arial" w:hint="eastAsia"/>
        <w:b/>
        <w:sz w:val="21"/>
        <w:szCs w:val="21"/>
      </w:rPr>
      <w:t>测试计划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37FA1957" wp14:editId="10AAEEEF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BD3" w:rsidRPr="00C42BD3" w:rsidRDefault="00DD4C91" w:rsidP="00A26DAC">
    <w:pPr>
      <w:pStyle w:val="a5"/>
      <w:jc w:val="both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E317FB0" wp14:editId="6BFC386F">
          <wp:simplePos x="0" y="0"/>
          <wp:positionH relativeFrom="column">
            <wp:posOffset>-15240</wp:posOffset>
          </wp:positionH>
          <wp:positionV relativeFrom="paragraph">
            <wp:posOffset>-256188</wp:posOffset>
          </wp:positionV>
          <wp:extent cx="1041400" cy="323850"/>
          <wp:effectExtent l="0" t="0" r="6350" b="0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493E">
      <w:rPr>
        <w:rFonts w:hint="eastAsia"/>
      </w:rPr>
      <w:t xml:space="preserve">     </w:t>
    </w:r>
    <w:r>
      <w:rPr>
        <w:rFonts w:hint="eastAsia"/>
      </w:rPr>
      <w:t xml:space="preserve">                             </w:t>
    </w:r>
    <w:r>
      <w:rPr>
        <w:rFonts w:ascii="微软雅黑" w:eastAsia="微软雅黑" w:hAnsi="微软雅黑" w:cs="Arial" w:hint="eastAsia"/>
        <w:b/>
        <w:sz w:val="21"/>
        <w:szCs w:val="21"/>
      </w:rPr>
      <w:t>关键用户</w:t>
    </w:r>
    <w:r w:rsidR="00664B9C">
      <w:rPr>
        <w:rFonts w:ascii="微软雅黑" w:eastAsia="微软雅黑" w:hAnsi="微软雅黑" w:cs="Arial" w:hint="eastAsia"/>
        <w:b/>
        <w:sz w:val="21"/>
        <w:szCs w:val="21"/>
      </w:rPr>
      <w:t>测试计划</w:t>
    </w:r>
    <w:r>
      <w:rPr>
        <w:rFonts w:hint="eastAsia"/>
      </w:rPr>
      <w:t xml:space="preserve">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6C78D9EE" wp14:editId="734D69C8">
          <wp:extent cx="1000125" cy="190500"/>
          <wp:effectExtent l="19050" t="0" r="9525" b="0"/>
          <wp:docPr id="12" name="图片 12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57F0EBD"/>
    <w:multiLevelType w:val="hybridMultilevel"/>
    <w:tmpl w:val="35BA7B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31C336E3"/>
    <w:multiLevelType w:val="hybridMultilevel"/>
    <w:tmpl w:val="8EBAE0D4"/>
    <w:lvl w:ilvl="0" w:tplc="FEA6C7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3852237"/>
    <w:multiLevelType w:val="hybridMultilevel"/>
    <w:tmpl w:val="F440051E"/>
    <w:lvl w:ilvl="0" w:tplc="9C6EBF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C96979A">
      <w:start w:val="1"/>
      <w:numFmt w:val="decimal"/>
      <w:lvlText w:val="%2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F5073A"/>
    <w:multiLevelType w:val="hybridMultilevel"/>
    <w:tmpl w:val="370E9EB2"/>
    <w:lvl w:ilvl="0" w:tplc="46664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E0F1461"/>
    <w:multiLevelType w:val="hybridMultilevel"/>
    <w:tmpl w:val="5B6EDFCE"/>
    <w:lvl w:ilvl="0" w:tplc="DD6ACCC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2F03EB6"/>
    <w:multiLevelType w:val="hybridMultilevel"/>
    <w:tmpl w:val="273A57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D74A97"/>
    <w:multiLevelType w:val="hybridMultilevel"/>
    <w:tmpl w:val="5FA82646"/>
    <w:lvl w:ilvl="0" w:tplc="56BE3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01489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E013182"/>
    <w:multiLevelType w:val="hybridMultilevel"/>
    <w:tmpl w:val="975665C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25C67AA"/>
    <w:multiLevelType w:val="hybridMultilevel"/>
    <w:tmpl w:val="0EECCE0E"/>
    <w:lvl w:ilvl="0" w:tplc="6F4C5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E37A89"/>
    <w:multiLevelType w:val="hybridMultilevel"/>
    <w:tmpl w:val="38C64D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5C9043B5"/>
    <w:multiLevelType w:val="hybridMultilevel"/>
    <w:tmpl w:val="84B0E7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AB374B"/>
    <w:multiLevelType w:val="hybridMultilevel"/>
    <w:tmpl w:val="64349F14"/>
    <w:lvl w:ilvl="0" w:tplc="3B7C8FD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DE1287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7"/>
  </w:num>
  <w:num w:numId="5">
    <w:abstractNumId w:val="4"/>
  </w:num>
  <w:num w:numId="6">
    <w:abstractNumId w:val="9"/>
  </w:num>
  <w:num w:numId="7">
    <w:abstractNumId w:val="11"/>
  </w:num>
  <w:num w:numId="8">
    <w:abstractNumId w:val="39"/>
  </w:num>
  <w:num w:numId="9">
    <w:abstractNumId w:val="21"/>
  </w:num>
  <w:num w:numId="10">
    <w:abstractNumId w:val="19"/>
  </w:num>
  <w:num w:numId="11">
    <w:abstractNumId w:val="13"/>
  </w:num>
  <w:num w:numId="12">
    <w:abstractNumId w:val="41"/>
  </w:num>
  <w:num w:numId="13">
    <w:abstractNumId w:val="3"/>
  </w:num>
  <w:num w:numId="14">
    <w:abstractNumId w:val="38"/>
  </w:num>
  <w:num w:numId="15">
    <w:abstractNumId w:val="30"/>
  </w:num>
  <w:num w:numId="16">
    <w:abstractNumId w:val="36"/>
  </w:num>
  <w:num w:numId="17">
    <w:abstractNumId w:val="7"/>
  </w:num>
  <w:num w:numId="18">
    <w:abstractNumId w:val="12"/>
  </w:num>
  <w:num w:numId="19">
    <w:abstractNumId w:val="15"/>
  </w:num>
  <w:num w:numId="20">
    <w:abstractNumId w:val="33"/>
  </w:num>
  <w:num w:numId="21">
    <w:abstractNumId w:val="40"/>
  </w:num>
  <w:num w:numId="22">
    <w:abstractNumId w:val="22"/>
  </w:num>
  <w:num w:numId="23">
    <w:abstractNumId w:val="10"/>
  </w:num>
  <w:num w:numId="24">
    <w:abstractNumId w:val="23"/>
  </w:num>
  <w:num w:numId="25">
    <w:abstractNumId w:val="28"/>
  </w:num>
  <w:num w:numId="26">
    <w:abstractNumId w:val="17"/>
  </w:num>
  <w:num w:numId="27">
    <w:abstractNumId w:val="8"/>
  </w:num>
  <w:num w:numId="28">
    <w:abstractNumId w:val="5"/>
  </w:num>
  <w:num w:numId="29">
    <w:abstractNumId w:val="2"/>
  </w:num>
  <w:num w:numId="30">
    <w:abstractNumId w:val="24"/>
  </w:num>
  <w:num w:numId="31">
    <w:abstractNumId w:val="29"/>
  </w:num>
  <w:num w:numId="32">
    <w:abstractNumId w:val="37"/>
  </w:num>
  <w:num w:numId="33">
    <w:abstractNumId w:val="32"/>
  </w:num>
  <w:num w:numId="34">
    <w:abstractNumId w:val="26"/>
  </w:num>
  <w:num w:numId="35">
    <w:abstractNumId w:val="16"/>
  </w:num>
  <w:num w:numId="36">
    <w:abstractNumId w:val="34"/>
  </w:num>
  <w:num w:numId="37">
    <w:abstractNumId w:val="25"/>
  </w:num>
  <w:num w:numId="38">
    <w:abstractNumId w:val="18"/>
  </w:num>
  <w:num w:numId="39">
    <w:abstractNumId w:val="14"/>
  </w:num>
  <w:num w:numId="40">
    <w:abstractNumId w:val="35"/>
  </w:num>
  <w:num w:numId="41">
    <w:abstractNumId w:val="20"/>
  </w:num>
  <w:num w:numId="42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3504"/>
    <w:rsid w:val="0001415C"/>
    <w:rsid w:val="00014D2B"/>
    <w:rsid w:val="00020238"/>
    <w:rsid w:val="00021D2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A42"/>
    <w:rsid w:val="000E5B77"/>
    <w:rsid w:val="000E5EA5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42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86B69"/>
    <w:rsid w:val="001906CE"/>
    <w:rsid w:val="001927BD"/>
    <w:rsid w:val="00194A5B"/>
    <w:rsid w:val="00195766"/>
    <w:rsid w:val="0019794A"/>
    <w:rsid w:val="001A0355"/>
    <w:rsid w:val="001A1405"/>
    <w:rsid w:val="001A31CC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5FC"/>
    <w:rsid w:val="001F7BBE"/>
    <w:rsid w:val="0020308B"/>
    <w:rsid w:val="002045DA"/>
    <w:rsid w:val="002074FE"/>
    <w:rsid w:val="00207A47"/>
    <w:rsid w:val="00207A4E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A75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2D59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493E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2C32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0C45"/>
    <w:rsid w:val="00571DEE"/>
    <w:rsid w:val="005771A0"/>
    <w:rsid w:val="00580AF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4B9C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301"/>
    <w:rsid w:val="006E6F23"/>
    <w:rsid w:val="006E778E"/>
    <w:rsid w:val="006E7888"/>
    <w:rsid w:val="006E7D32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663A"/>
    <w:rsid w:val="00710173"/>
    <w:rsid w:val="0071185E"/>
    <w:rsid w:val="00713216"/>
    <w:rsid w:val="00717376"/>
    <w:rsid w:val="00717E7A"/>
    <w:rsid w:val="00721474"/>
    <w:rsid w:val="007225C4"/>
    <w:rsid w:val="00724B7A"/>
    <w:rsid w:val="00724BBD"/>
    <w:rsid w:val="00725B41"/>
    <w:rsid w:val="00732898"/>
    <w:rsid w:val="00737D5E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4447"/>
    <w:rsid w:val="00874864"/>
    <w:rsid w:val="00875121"/>
    <w:rsid w:val="00881030"/>
    <w:rsid w:val="00881361"/>
    <w:rsid w:val="008852A8"/>
    <w:rsid w:val="00885919"/>
    <w:rsid w:val="00885BA4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8F488A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2C0C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6056"/>
    <w:rsid w:val="009663AA"/>
    <w:rsid w:val="00966ABE"/>
    <w:rsid w:val="00966D25"/>
    <w:rsid w:val="00967302"/>
    <w:rsid w:val="009706DE"/>
    <w:rsid w:val="00972FDD"/>
    <w:rsid w:val="00974FD2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07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4D9B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4C5B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4C91"/>
    <w:rsid w:val="00DD5F71"/>
    <w:rsid w:val="00DD5F9D"/>
    <w:rsid w:val="00DD7887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06D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3A7B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4EFA"/>
    <w:rsid w:val="00EF5BEA"/>
    <w:rsid w:val="00EF763A"/>
    <w:rsid w:val="00EF789C"/>
    <w:rsid w:val="00F00465"/>
    <w:rsid w:val="00F01749"/>
    <w:rsid w:val="00F02D42"/>
    <w:rsid w:val="00F0301C"/>
    <w:rsid w:val="00F04051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标题 2 Char"/>
    <w:link w:val="2"/>
    <w:rsid w:val="00DD7887"/>
    <w:rPr>
      <w:rFonts w:ascii="Arial" w:eastAsia="黑体" w:hAnsi="Arial"/>
      <w:b/>
      <w:bCs/>
      <w:kern w:val="2"/>
      <w:sz w:val="32"/>
      <w:szCs w:val="32"/>
    </w:rPr>
  </w:style>
  <w:style w:type="paragraph" w:styleId="12">
    <w:name w:val="index 1"/>
    <w:basedOn w:val="a"/>
    <w:next w:val="a"/>
    <w:autoRedefine/>
    <w:rsid w:val="000E5A42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标题 2 Char"/>
    <w:link w:val="2"/>
    <w:rsid w:val="00DD7887"/>
    <w:rPr>
      <w:rFonts w:ascii="Arial" w:eastAsia="黑体" w:hAnsi="Arial"/>
      <w:b/>
      <w:bCs/>
      <w:kern w:val="2"/>
      <w:sz w:val="32"/>
      <w:szCs w:val="32"/>
    </w:rPr>
  </w:style>
  <w:style w:type="paragraph" w:styleId="12">
    <w:name w:val="index 1"/>
    <w:basedOn w:val="a"/>
    <w:next w:val="a"/>
    <w:autoRedefine/>
    <w:rsid w:val="000E5A4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645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用友股份有限公司</Company>
  <LinksUpToDate>false</LinksUpToDate>
  <CharactersWithSpaces>757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25</cp:revision>
  <cp:lastPrinted>2011-06-20T01:58:00Z</cp:lastPrinted>
  <dcterms:created xsi:type="dcterms:W3CDTF">2011-06-11T08:07:00Z</dcterms:created>
  <dcterms:modified xsi:type="dcterms:W3CDTF">2011-06-20T02:12:00Z</dcterms:modified>
  <cp:category/>
</cp:coreProperties>
</file>