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BE7" w:rsidRPr="00856EFB" w:rsidRDefault="00BE3BE7" w:rsidP="00BE3BE7">
      <w:pPr>
        <w:jc w:val="center"/>
        <w:rPr>
          <w:rFonts w:ascii="微软雅黑" w:eastAsia="微软雅黑" w:hAnsi="微软雅黑"/>
          <w:b/>
          <w:sz w:val="72"/>
          <w:szCs w:val="72"/>
        </w:rPr>
      </w:pPr>
    </w:p>
    <w:p w:rsidR="00BE3BE7" w:rsidRPr="00856EFB" w:rsidRDefault="00BE3BE7" w:rsidP="00BE3BE7">
      <w:pPr>
        <w:jc w:val="center"/>
        <w:rPr>
          <w:rFonts w:ascii="微软雅黑" w:eastAsia="微软雅黑" w:hAnsi="微软雅黑"/>
          <w:b/>
          <w:sz w:val="72"/>
          <w:szCs w:val="72"/>
        </w:rPr>
      </w:pPr>
    </w:p>
    <w:p w:rsidR="00BE3BE7" w:rsidRPr="00856EFB" w:rsidRDefault="00BE3BE7" w:rsidP="00BE3BE7">
      <w:pPr>
        <w:jc w:val="center"/>
        <w:rPr>
          <w:rFonts w:ascii="微软雅黑" w:eastAsia="微软雅黑" w:hAnsi="微软雅黑"/>
          <w:b/>
          <w:sz w:val="72"/>
          <w:szCs w:val="72"/>
        </w:rPr>
      </w:pPr>
      <w:r w:rsidRPr="00856EFB">
        <w:rPr>
          <w:rFonts w:ascii="微软雅黑" w:eastAsia="微软雅黑" w:hAnsi="微软雅黑" w:hint="eastAsia"/>
          <w:b/>
          <w:sz w:val="72"/>
          <w:szCs w:val="72"/>
        </w:rPr>
        <w:t>瓮福集团</w:t>
      </w:r>
    </w:p>
    <w:p w:rsidR="00BE3BE7" w:rsidRPr="00856EFB" w:rsidRDefault="00BE3BE7" w:rsidP="00BE3BE7">
      <w:pPr>
        <w:jc w:val="center"/>
        <w:rPr>
          <w:rFonts w:ascii="微软雅黑" w:eastAsia="微软雅黑" w:hAnsi="微软雅黑"/>
          <w:b/>
          <w:sz w:val="72"/>
          <w:szCs w:val="72"/>
        </w:rPr>
      </w:pPr>
    </w:p>
    <w:p w:rsidR="00BE3BE7" w:rsidRDefault="00BE3BE7" w:rsidP="00BE3BE7">
      <w:pPr>
        <w:jc w:val="center"/>
        <w:rPr>
          <w:rFonts w:ascii="微软雅黑" w:eastAsia="微软雅黑" w:hAnsi="微软雅黑"/>
          <w:b/>
          <w:sz w:val="72"/>
          <w:szCs w:val="72"/>
        </w:rPr>
      </w:pPr>
      <w:r w:rsidRPr="00856EFB">
        <w:rPr>
          <w:rFonts w:ascii="微软雅黑" w:eastAsia="微软雅黑" w:hAnsi="微软雅黑" w:hint="eastAsia"/>
          <w:b/>
          <w:sz w:val="72"/>
          <w:szCs w:val="72"/>
        </w:rPr>
        <w:t>供应链系统操作手册</w:t>
      </w:r>
    </w:p>
    <w:p w:rsidR="0018408B" w:rsidRPr="00856EFB" w:rsidRDefault="0018408B" w:rsidP="00BE3BE7">
      <w:pPr>
        <w:jc w:val="center"/>
        <w:rPr>
          <w:rFonts w:ascii="微软雅黑" w:eastAsia="微软雅黑" w:hAnsi="微软雅黑"/>
          <w:b/>
          <w:sz w:val="72"/>
          <w:szCs w:val="72"/>
        </w:rPr>
      </w:pPr>
    </w:p>
    <w:p w:rsidR="00BE3BE7" w:rsidRDefault="00BE3BE7" w:rsidP="00BE3BE7">
      <w:pPr>
        <w:jc w:val="center"/>
        <w:rPr>
          <w:rFonts w:ascii="微软雅黑" w:eastAsia="微软雅黑" w:hAnsi="微软雅黑"/>
          <w:b/>
          <w:color w:val="FF0000"/>
          <w:sz w:val="48"/>
          <w:szCs w:val="72"/>
        </w:rPr>
      </w:pPr>
      <w:r w:rsidRPr="00856EFB">
        <w:rPr>
          <w:rFonts w:ascii="微软雅黑" w:eastAsia="微软雅黑" w:hAnsi="微软雅黑" w:hint="eastAsia"/>
          <w:b/>
          <w:color w:val="FF0000"/>
          <w:sz w:val="48"/>
          <w:szCs w:val="72"/>
        </w:rPr>
        <w:t>（</w:t>
      </w:r>
      <w:r w:rsidR="00087807">
        <w:rPr>
          <w:rFonts w:ascii="微软雅黑" w:eastAsia="微软雅黑" w:hAnsi="微软雅黑" w:hint="eastAsia"/>
          <w:b/>
          <w:color w:val="FF0000"/>
          <w:sz w:val="48"/>
          <w:szCs w:val="72"/>
        </w:rPr>
        <w:t>肥厂</w:t>
      </w:r>
      <w:r w:rsidRPr="00856EFB">
        <w:rPr>
          <w:rFonts w:ascii="微软雅黑" w:eastAsia="微软雅黑" w:hAnsi="微软雅黑"/>
          <w:b/>
          <w:color w:val="FF0000"/>
          <w:sz w:val="48"/>
          <w:szCs w:val="72"/>
        </w:rPr>
        <w:t>—</w:t>
      </w:r>
      <w:r w:rsidR="009622D3">
        <w:rPr>
          <w:rFonts w:ascii="微软雅黑" w:eastAsia="微软雅黑" w:hAnsi="微软雅黑" w:hint="eastAsia"/>
          <w:b/>
          <w:color w:val="FF0000"/>
          <w:sz w:val="48"/>
          <w:szCs w:val="72"/>
        </w:rPr>
        <w:t>备件</w:t>
      </w:r>
      <w:r w:rsidR="00F21F17">
        <w:rPr>
          <w:rFonts w:ascii="微软雅黑" w:eastAsia="微软雅黑" w:hAnsi="微软雅黑" w:hint="eastAsia"/>
          <w:b/>
          <w:color w:val="FF0000"/>
          <w:sz w:val="48"/>
          <w:szCs w:val="72"/>
        </w:rPr>
        <w:t>材料业务员</w:t>
      </w:r>
      <w:r w:rsidRPr="00856EFB">
        <w:rPr>
          <w:rFonts w:ascii="微软雅黑" w:eastAsia="微软雅黑" w:hAnsi="微软雅黑" w:hint="eastAsia"/>
          <w:b/>
          <w:color w:val="FF0000"/>
          <w:sz w:val="48"/>
          <w:szCs w:val="72"/>
        </w:rPr>
        <w:t>）</w:t>
      </w:r>
    </w:p>
    <w:p w:rsidR="00087807" w:rsidRDefault="00087807" w:rsidP="00BE3BE7">
      <w:pPr>
        <w:jc w:val="center"/>
        <w:rPr>
          <w:rFonts w:ascii="微软雅黑" w:eastAsia="微软雅黑" w:hAnsi="微软雅黑"/>
          <w:b/>
          <w:color w:val="FF0000"/>
          <w:sz w:val="48"/>
          <w:szCs w:val="72"/>
        </w:rPr>
      </w:pPr>
    </w:p>
    <w:p w:rsidR="00087807" w:rsidRDefault="00087807" w:rsidP="00BE3BE7">
      <w:pPr>
        <w:jc w:val="center"/>
        <w:rPr>
          <w:rFonts w:ascii="微软雅黑" w:eastAsia="微软雅黑" w:hAnsi="微软雅黑"/>
          <w:b/>
          <w:color w:val="FF0000"/>
          <w:sz w:val="48"/>
          <w:szCs w:val="72"/>
        </w:rPr>
      </w:pPr>
    </w:p>
    <w:p w:rsidR="00087807" w:rsidRDefault="00087807" w:rsidP="00BE3BE7">
      <w:pPr>
        <w:jc w:val="center"/>
        <w:rPr>
          <w:rFonts w:ascii="微软雅黑" w:eastAsia="微软雅黑" w:hAnsi="微软雅黑"/>
          <w:b/>
          <w:color w:val="FF0000"/>
          <w:sz w:val="48"/>
          <w:szCs w:val="72"/>
        </w:rPr>
      </w:pPr>
    </w:p>
    <w:p w:rsidR="00087807" w:rsidRPr="00856EFB" w:rsidRDefault="00087807" w:rsidP="00BE3BE7">
      <w:pPr>
        <w:jc w:val="center"/>
        <w:rPr>
          <w:rFonts w:ascii="微软雅黑" w:eastAsia="微软雅黑" w:hAnsi="微软雅黑"/>
          <w:b/>
          <w:color w:val="FF0000"/>
          <w:sz w:val="48"/>
          <w:szCs w:val="72"/>
        </w:rPr>
      </w:pPr>
    </w:p>
    <w:p w:rsidR="00BE3BE7" w:rsidRPr="00856EFB" w:rsidRDefault="00BE3BE7" w:rsidP="00BE3BE7">
      <w:pPr>
        <w:jc w:val="center"/>
        <w:rPr>
          <w:rFonts w:ascii="微软雅黑" w:eastAsia="微软雅黑" w:hAnsi="微软雅黑"/>
          <w:sz w:val="32"/>
          <w:szCs w:val="32"/>
        </w:rPr>
      </w:pPr>
      <w:r w:rsidRPr="00856EFB">
        <w:rPr>
          <w:rFonts w:ascii="微软雅黑" w:eastAsia="微软雅黑" w:hAnsi="微软雅黑" w:hint="eastAsia"/>
          <w:sz w:val="32"/>
          <w:szCs w:val="32"/>
        </w:rPr>
        <w:t>版本号1</w:t>
      </w:r>
      <w:r w:rsidRPr="00856EFB">
        <w:rPr>
          <w:rFonts w:ascii="微软雅黑" w:eastAsia="微软雅黑" w:hAnsi="微软雅黑"/>
          <w:sz w:val="32"/>
          <w:szCs w:val="32"/>
        </w:rPr>
        <w:t>.0</w:t>
      </w:r>
    </w:p>
    <w:p w:rsidR="00BE3BE7" w:rsidRPr="00856EFB" w:rsidRDefault="00BE3BE7" w:rsidP="00BE3BE7">
      <w:pPr>
        <w:jc w:val="center"/>
        <w:rPr>
          <w:rFonts w:ascii="微软雅黑" w:eastAsia="微软雅黑" w:hAnsi="微软雅黑"/>
          <w:szCs w:val="21"/>
        </w:rPr>
      </w:pPr>
    </w:p>
    <w:p w:rsidR="00E974C2" w:rsidRPr="00856EFB" w:rsidRDefault="009D28C6" w:rsidP="009F69C1">
      <w:pPr>
        <w:spacing w:line="1000" w:lineRule="exact"/>
        <w:ind w:left="420" w:firstLine="420"/>
        <w:rPr>
          <w:rFonts w:ascii="微软雅黑" w:eastAsia="微软雅黑" w:hAnsi="微软雅黑"/>
          <w:b/>
          <w:bCs/>
          <w:kern w:val="0"/>
          <w:sz w:val="84"/>
          <w:szCs w:val="84"/>
        </w:rPr>
      </w:pPr>
      <w:r w:rsidRPr="00856EFB">
        <w:rPr>
          <w:rFonts w:ascii="微软雅黑" w:eastAsia="微软雅黑" w:hAnsi="微软雅黑"/>
          <w:b/>
          <w:bCs/>
          <w:kern w:val="0"/>
          <w:sz w:val="100"/>
          <w:szCs w:val="100"/>
        </w:rPr>
        <w:br w:type="page"/>
      </w:r>
      <w:r w:rsidR="00E974C2" w:rsidRPr="00856EFB">
        <w:rPr>
          <w:rFonts w:ascii="微软雅黑" w:eastAsia="微软雅黑" w:hAnsi="微软雅黑" w:hint="eastAsia"/>
          <w:sz w:val="48"/>
          <w:szCs w:val="48"/>
        </w:rPr>
        <w:lastRenderedPageBreak/>
        <w:t>目  录</w:t>
      </w:r>
    </w:p>
    <w:p w:rsidR="004D399B" w:rsidRPr="00715379" w:rsidRDefault="00A416F0">
      <w:pPr>
        <w:pStyle w:val="10"/>
        <w:tabs>
          <w:tab w:val="right" w:leader="dot" w:pos="8296"/>
        </w:tabs>
        <w:rPr>
          <w:rFonts w:ascii="Calibri" w:hAnsi="Calibri"/>
          <w:b w:val="0"/>
          <w:bCs w:val="0"/>
          <w:noProof/>
          <w:sz w:val="21"/>
          <w:szCs w:val="22"/>
        </w:rPr>
      </w:pPr>
      <w:r w:rsidRPr="00A416F0">
        <w:rPr>
          <w:rFonts w:ascii="微软雅黑" w:eastAsia="微软雅黑" w:hAnsi="微软雅黑"/>
          <w:b w:val="0"/>
          <w:bCs w:val="0"/>
        </w:rPr>
        <w:fldChar w:fldCharType="begin"/>
      </w:r>
      <w:r w:rsidR="0012531D" w:rsidRPr="00856EFB">
        <w:rPr>
          <w:rFonts w:ascii="微软雅黑" w:eastAsia="微软雅黑" w:hAnsi="微软雅黑"/>
          <w:b w:val="0"/>
          <w:bCs w:val="0"/>
        </w:rPr>
        <w:instrText xml:space="preserve"> TOC \o "1-3" \h \z \u </w:instrText>
      </w:r>
      <w:r w:rsidRPr="00A416F0">
        <w:rPr>
          <w:rFonts w:ascii="微软雅黑" w:eastAsia="微软雅黑" w:hAnsi="微软雅黑"/>
          <w:b w:val="0"/>
          <w:bCs w:val="0"/>
        </w:rPr>
        <w:fldChar w:fldCharType="separate"/>
      </w:r>
      <w:hyperlink w:anchor="_Toc281404774" w:history="1">
        <w:r w:rsidR="004D399B" w:rsidRPr="00943B3E">
          <w:rPr>
            <w:rStyle w:val="a5"/>
            <w:rFonts w:ascii="微软雅黑" w:eastAsia="微软雅黑" w:hAnsi="微软雅黑" w:hint="eastAsia"/>
            <w:noProof/>
          </w:rPr>
          <w:t>第</w:t>
        </w:r>
        <w:r w:rsidR="004D399B" w:rsidRPr="00943B3E">
          <w:rPr>
            <w:rStyle w:val="a5"/>
            <w:rFonts w:ascii="微软雅黑" w:eastAsia="微软雅黑" w:hAnsi="微软雅黑"/>
            <w:noProof/>
          </w:rPr>
          <w:t>1</w:t>
        </w:r>
        <w:r w:rsidR="004D399B" w:rsidRPr="00943B3E">
          <w:rPr>
            <w:rStyle w:val="a5"/>
            <w:rFonts w:ascii="微软雅黑" w:eastAsia="微软雅黑" w:hAnsi="微软雅黑" w:hint="eastAsia"/>
            <w:noProof/>
          </w:rPr>
          <w:t>章</w:t>
        </w:r>
        <w:r w:rsidR="004D399B" w:rsidRPr="00943B3E">
          <w:rPr>
            <w:rStyle w:val="a5"/>
            <w:rFonts w:ascii="微软雅黑" w:eastAsia="微软雅黑" w:hAnsi="微软雅黑"/>
            <w:noProof/>
          </w:rPr>
          <w:t xml:space="preserve"> </w:t>
        </w:r>
        <w:r w:rsidR="004D399B" w:rsidRPr="00943B3E">
          <w:rPr>
            <w:rStyle w:val="a5"/>
            <w:rFonts w:ascii="微软雅黑" w:eastAsia="微软雅黑" w:hAnsi="微软雅黑" w:hint="eastAsia"/>
            <w:noProof/>
          </w:rPr>
          <w:t>业务操作说明</w:t>
        </w:r>
        <w:r w:rsidR="004D3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399B">
          <w:rPr>
            <w:noProof/>
            <w:webHidden/>
          </w:rPr>
          <w:instrText xml:space="preserve"> PAGEREF _Toc281404774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399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D399B" w:rsidRPr="00715379" w:rsidRDefault="00A416F0">
      <w:pPr>
        <w:pStyle w:val="20"/>
        <w:tabs>
          <w:tab w:val="left" w:pos="840"/>
          <w:tab w:val="right" w:leader="dot" w:pos="8296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81404775" w:history="1">
        <w:r w:rsidR="004D399B" w:rsidRPr="00943B3E">
          <w:rPr>
            <w:rStyle w:val="a5"/>
            <w:rFonts w:ascii="微软雅黑" w:eastAsia="微软雅黑" w:hAnsi="微软雅黑"/>
            <w:noProof/>
          </w:rPr>
          <w:t>1.1</w:t>
        </w:r>
        <w:r w:rsidR="004D399B" w:rsidRPr="00715379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4D399B" w:rsidRPr="00943B3E">
          <w:rPr>
            <w:rStyle w:val="a5"/>
            <w:rFonts w:ascii="微软雅黑" w:eastAsia="微软雅黑" w:hAnsi="微软雅黑" w:hint="eastAsia"/>
            <w:noProof/>
          </w:rPr>
          <w:t>岗位说明</w:t>
        </w:r>
        <w:r w:rsidR="004D3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399B">
          <w:rPr>
            <w:noProof/>
            <w:webHidden/>
          </w:rPr>
          <w:instrText xml:space="preserve"> PAGEREF _Toc281404775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399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D399B" w:rsidRPr="00715379" w:rsidRDefault="00A416F0">
      <w:pPr>
        <w:pStyle w:val="20"/>
        <w:tabs>
          <w:tab w:val="left" w:pos="840"/>
          <w:tab w:val="right" w:leader="dot" w:pos="8296"/>
        </w:tabs>
        <w:rPr>
          <w:rFonts w:ascii="Calibri" w:hAnsi="Calibri"/>
          <w:i w:val="0"/>
          <w:iCs w:val="0"/>
          <w:noProof/>
          <w:sz w:val="21"/>
          <w:szCs w:val="22"/>
        </w:rPr>
      </w:pPr>
      <w:hyperlink w:anchor="_Toc281404776" w:history="1">
        <w:r w:rsidR="004D399B" w:rsidRPr="00943B3E">
          <w:rPr>
            <w:rStyle w:val="a5"/>
            <w:rFonts w:ascii="微软雅黑" w:eastAsia="微软雅黑" w:hAnsi="微软雅黑"/>
            <w:noProof/>
          </w:rPr>
          <w:t>1.2</w:t>
        </w:r>
        <w:r w:rsidR="004D399B" w:rsidRPr="00715379">
          <w:rPr>
            <w:rFonts w:ascii="Calibri" w:hAnsi="Calibri"/>
            <w:i w:val="0"/>
            <w:iCs w:val="0"/>
            <w:noProof/>
            <w:sz w:val="21"/>
            <w:szCs w:val="22"/>
          </w:rPr>
          <w:tab/>
        </w:r>
        <w:r w:rsidR="004D399B" w:rsidRPr="00943B3E">
          <w:rPr>
            <w:rStyle w:val="a5"/>
            <w:rFonts w:ascii="微软雅黑" w:eastAsia="微软雅黑" w:hAnsi="微软雅黑" w:hint="eastAsia"/>
            <w:noProof/>
          </w:rPr>
          <w:t>操作单据列表</w:t>
        </w:r>
        <w:r w:rsidR="004D3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399B">
          <w:rPr>
            <w:noProof/>
            <w:webHidden/>
          </w:rPr>
          <w:instrText xml:space="preserve"> PAGEREF _Toc281404776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399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D399B" w:rsidRPr="00715379" w:rsidRDefault="00A416F0">
      <w:pPr>
        <w:pStyle w:val="30"/>
        <w:tabs>
          <w:tab w:val="right" w:leader="dot" w:pos="8296"/>
        </w:tabs>
        <w:rPr>
          <w:rFonts w:ascii="Calibri" w:hAnsi="Calibri"/>
          <w:noProof/>
          <w:sz w:val="21"/>
          <w:szCs w:val="22"/>
        </w:rPr>
      </w:pPr>
      <w:hyperlink w:anchor="_Toc281404777" w:history="1">
        <w:r w:rsidR="004D399B" w:rsidRPr="00943B3E">
          <w:rPr>
            <w:rStyle w:val="a5"/>
            <w:rFonts w:ascii="微软雅黑" w:eastAsia="微软雅黑" w:hAnsi="微软雅黑"/>
            <w:noProof/>
          </w:rPr>
          <w:t xml:space="preserve">1.3 </w:t>
        </w:r>
        <w:r w:rsidR="004D399B" w:rsidRPr="00943B3E">
          <w:rPr>
            <w:rStyle w:val="a5"/>
            <w:rFonts w:ascii="微软雅黑" w:eastAsia="微软雅黑" w:hAnsi="微软雅黑" w:hint="eastAsia"/>
            <w:noProof/>
          </w:rPr>
          <w:t>单据说明</w:t>
        </w:r>
        <w:r w:rsidR="004D3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399B">
          <w:rPr>
            <w:noProof/>
            <w:webHidden/>
          </w:rPr>
          <w:instrText xml:space="preserve"> PAGEREF _Toc281404777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399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D399B" w:rsidRPr="00715379" w:rsidRDefault="00A416F0">
      <w:pPr>
        <w:pStyle w:val="30"/>
        <w:tabs>
          <w:tab w:val="right" w:leader="dot" w:pos="8296"/>
        </w:tabs>
        <w:rPr>
          <w:rFonts w:ascii="Calibri" w:hAnsi="Calibri"/>
          <w:noProof/>
          <w:sz w:val="21"/>
          <w:szCs w:val="22"/>
        </w:rPr>
      </w:pPr>
      <w:hyperlink w:anchor="_Toc281404778" w:history="1">
        <w:r w:rsidR="004D399B" w:rsidRPr="00943B3E">
          <w:rPr>
            <w:rStyle w:val="a5"/>
            <w:rFonts w:ascii="微软雅黑" w:eastAsia="微软雅黑" w:hAnsi="微软雅黑"/>
            <w:noProof/>
          </w:rPr>
          <w:t>1.1.3</w:t>
        </w:r>
        <w:r w:rsidR="004D399B" w:rsidRPr="00943B3E">
          <w:rPr>
            <w:rStyle w:val="a5"/>
            <w:rFonts w:ascii="微软雅黑" w:eastAsia="微软雅黑" w:hAnsi="微软雅黑" w:hint="eastAsia"/>
            <w:noProof/>
          </w:rPr>
          <w:t>本角色涉及单据操作说明</w:t>
        </w:r>
        <w:r w:rsidR="004D399B" w:rsidRPr="00943B3E">
          <w:rPr>
            <w:rStyle w:val="a5"/>
            <w:rFonts w:ascii="微软雅黑" w:eastAsia="微软雅黑" w:hAnsi="微软雅黑"/>
            <w:noProof/>
          </w:rPr>
          <w:t>(</w:t>
        </w:r>
        <w:r w:rsidR="004D399B" w:rsidRPr="00943B3E">
          <w:rPr>
            <w:rStyle w:val="a5"/>
            <w:rFonts w:ascii="微软雅黑" w:eastAsia="微软雅黑" w:hAnsi="微软雅黑" w:hint="eastAsia"/>
            <w:noProof/>
          </w:rPr>
          <w:t>注意事项</w:t>
        </w:r>
        <w:r w:rsidR="004D399B" w:rsidRPr="00943B3E">
          <w:rPr>
            <w:rStyle w:val="a5"/>
            <w:rFonts w:ascii="微软雅黑" w:eastAsia="微软雅黑" w:hAnsi="微软雅黑"/>
            <w:noProof/>
          </w:rPr>
          <w:t>)</w:t>
        </w:r>
        <w:r w:rsidR="004D39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D399B">
          <w:rPr>
            <w:noProof/>
            <w:webHidden/>
          </w:rPr>
          <w:instrText xml:space="preserve"> PAGEREF _Toc281404778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D399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974C2" w:rsidRPr="00856EFB" w:rsidRDefault="00A416F0" w:rsidP="00471233">
      <w:pPr>
        <w:rPr>
          <w:rFonts w:ascii="微软雅黑" w:eastAsia="微软雅黑" w:hAnsi="微软雅黑"/>
          <w:b/>
          <w:bCs/>
          <w:sz w:val="20"/>
          <w:szCs w:val="20"/>
        </w:rPr>
      </w:pPr>
      <w:r w:rsidRPr="00856EFB">
        <w:rPr>
          <w:rFonts w:ascii="微软雅黑" w:eastAsia="微软雅黑" w:hAnsi="微软雅黑"/>
          <w:b/>
          <w:bCs/>
          <w:sz w:val="20"/>
          <w:szCs w:val="20"/>
        </w:rPr>
        <w:fldChar w:fldCharType="end"/>
      </w:r>
    </w:p>
    <w:p w:rsidR="00ED31F2" w:rsidRPr="00856EFB" w:rsidRDefault="00ED31F2" w:rsidP="00AF5801">
      <w:pPr>
        <w:pStyle w:val="1"/>
        <w:jc w:val="center"/>
        <w:rPr>
          <w:rFonts w:ascii="微软雅黑" w:eastAsia="微软雅黑" w:hAnsi="微软雅黑"/>
        </w:rPr>
      </w:pPr>
    </w:p>
    <w:p w:rsidR="00C60146" w:rsidRPr="00856EFB" w:rsidRDefault="00BE3BE7" w:rsidP="00ED31F2">
      <w:pPr>
        <w:pStyle w:val="1"/>
        <w:jc w:val="center"/>
        <w:rPr>
          <w:rFonts w:ascii="微软雅黑" w:eastAsia="微软雅黑" w:hAnsi="微软雅黑"/>
        </w:rPr>
      </w:pPr>
      <w:r w:rsidRPr="00856EFB">
        <w:rPr>
          <w:rFonts w:ascii="微软雅黑" w:eastAsia="微软雅黑" w:hAnsi="微软雅黑"/>
        </w:rPr>
        <w:br w:type="page"/>
      </w:r>
      <w:bookmarkStart w:id="0" w:name="_Toc281404774"/>
      <w:r w:rsidR="00090765" w:rsidRPr="00856EFB">
        <w:rPr>
          <w:rFonts w:ascii="微软雅黑" w:eastAsia="微软雅黑" w:hAnsi="微软雅黑" w:hint="eastAsia"/>
        </w:rPr>
        <w:lastRenderedPageBreak/>
        <w:t>第</w:t>
      </w:r>
      <w:r w:rsidR="00AF5801">
        <w:rPr>
          <w:rFonts w:ascii="微软雅黑" w:eastAsia="微软雅黑" w:hAnsi="微软雅黑" w:hint="eastAsia"/>
        </w:rPr>
        <w:t>1</w:t>
      </w:r>
      <w:r w:rsidR="00090765" w:rsidRPr="00856EFB">
        <w:rPr>
          <w:rFonts w:ascii="微软雅黑" w:eastAsia="微软雅黑" w:hAnsi="微软雅黑" w:hint="eastAsia"/>
        </w:rPr>
        <w:t xml:space="preserve">章 </w:t>
      </w:r>
      <w:r w:rsidR="00ED7303" w:rsidRPr="00856EFB">
        <w:rPr>
          <w:rFonts w:ascii="微软雅黑" w:eastAsia="微软雅黑" w:hAnsi="微软雅黑" w:hint="eastAsia"/>
        </w:rPr>
        <w:t>业务操作说明</w:t>
      </w:r>
      <w:bookmarkEnd w:id="0"/>
    </w:p>
    <w:p w:rsidR="004C37C8" w:rsidRDefault="004C37C8" w:rsidP="004C37C8">
      <w:pPr>
        <w:pStyle w:val="2"/>
        <w:numPr>
          <w:ilvl w:val="1"/>
          <w:numId w:val="2"/>
        </w:numPr>
        <w:rPr>
          <w:rFonts w:ascii="微软雅黑" w:eastAsia="微软雅黑" w:hAnsi="微软雅黑"/>
        </w:rPr>
      </w:pPr>
      <w:bookmarkStart w:id="1" w:name="_Toc281404775"/>
      <w:r>
        <w:rPr>
          <w:rFonts w:ascii="微软雅黑" w:eastAsia="微软雅黑" w:hAnsi="微软雅黑" w:hint="eastAsia"/>
        </w:rPr>
        <w:t>岗位说明</w:t>
      </w:r>
      <w:bookmarkEnd w:id="1"/>
    </w:p>
    <w:p w:rsidR="004C37C8" w:rsidRDefault="00617EAB" w:rsidP="004C37C8">
      <w:pPr>
        <w:rPr>
          <w:b/>
          <w:color w:val="FF0000"/>
          <w:sz w:val="28"/>
        </w:rPr>
      </w:pPr>
      <w:r>
        <w:rPr>
          <w:rFonts w:hint="eastAsia"/>
          <w:b/>
          <w:color w:val="FF0000"/>
          <w:sz w:val="28"/>
        </w:rPr>
        <w:t>备件</w:t>
      </w:r>
      <w:r w:rsidR="00F21F17">
        <w:rPr>
          <w:rFonts w:hint="eastAsia"/>
          <w:b/>
          <w:color w:val="FF0000"/>
          <w:sz w:val="28"/>
        </w:rPr>
        <w:t>材料业务员</w:t>
      </w:r>
      <w:r w:rsidR="00277F6E">
        <w:rPr>
          <w:rFonts w:hint="eastAsia"/>
          <w:b/>
          <w:color w:val="FF0000"/>
          <w:sz w:val="28"/>
        </w:rPr>
        <w:t>：</w:t>
      </w:r>
      <w:r w:rsidR="00684D17">
        <w:rPr>
          <w:rFonts w:hint="eastAsia"/>
          <w:b/>
          <w:color w:val="FF0000"/>
          <w:sz w:val="28"/>
        </w:rPr>
        <w:t>主要制作物资需求申请单（这里所指的物资需求申请单有两个意思：</w:t>
      </w:r>
      <w:r w:rsidR="00684D17">
        <w:rPr>
          <w:rFonts w:hint="eastAsia"/>
          <w:b/>
          <w:color w:val="FF0000"/>
          <w:sz w:val="28"/>
        </w:rPr>
        <w:t>1</w:t>
      </w:r>
      <w:r w:rsidR="00684D17">
        <w:rPr>
          <w:rFonts w:hint="eastAsia"/>
          <w:b/>
          <w:color w:val="FF0000"/>
          <w:sz w:val="28"/>
        </w:rPr>
        <w:t>、每一个月的备件材料计划；</w:t>
      </w:r>
      <w:r w:rsidR="00684D17">
        <w:rPr>
          <w:rFonts w:hint="eastAsia"/>
          <w:b/>
          <w:color w:val="FF0000"/>
          <w:sz w:val="28"/>
        </w:rPr>
        <w:t>2</w:t>
      </w:r>
      <w:r w:rsidR="00684D17">
        <w:rPr>
          <w:rFonts w:hint="eastAsia"/>
          <w:b/>
          <w:color w:val="FF0000"/>
          <w:sz w:val="28"/>
        </w:rPr>
        <w:t>、平时领用备件材料的制单）</w:t>
      </w:r>
    </w:p>
    <w:p w:rsidR="003734BB" w:rsidRDefault="004C37C8" w:rsidP="004C37C8">
      <w:pPr>
        <w:pStyle w:val="2"/>
        <w:numPr>
          <w:ilvl w:val="1"/>
          <w:numId w:val="2"/>
        </w:numPr>
        <w:rPr>
          <w:rFonts w:ascii="微软雅黑" w:eastAsia="微软雅黑" w:hAnsi="微软雅黑"/>
        </w:rPr>
      </w:pPr>
      <w:bookmarkStart w:id="2" w:name="_Toc281404776"/>
      <w:r>
        <w:rPr>
          <w:rFonts w:ascii="微软雅黑" w:eastAsia="微软雅黑" w:hAnsi="微软雅黑" w:hint="eastAsia"/>
        </w:rPr>
        <w:t>操作单据列表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03"/>
        <w:gridCol w:w="1316"/>
        <w:gridCol w:w="1190"/>
        <w:gridCol w:w="1757"/>
        <w:gridCol w:w="1135"/>
        <w:gridCol w:w="1361"/>
      </w:tblGrid>
      <w:tr w:rsidR="004C37C8" w:rsidRPr="004C37C8">
        <w:trPr>
          <w:trHeight w:val="745"/>
        </w:trPr>
        <w:tc>
          <w:tcPr>
            <w:tcW w:w="1403" w:type="dxa"/>
            <w:shd w:val="clear" w:color="auto" w:fill="00B0F0"/>
            <w:vAlign w:val="center"/>
          </w:tcPr>
          <w:p w:rsidR="004C37C8" w:rsidRPr="004C37C8" w:rsidRDefault="00E32777" w:rsidP="00715379">
            <w:pPr>
              <w:jc w:val="center"/>
            </w:pPr>
            <w:r>
              <w:rPr>
                <w:rFonts w:hint="eastAsia"/>
              </w:rPr>
              <w:t>流程名称</w:t>
            </w:r>
          </w:p>
        </w:tc>
        <w:tc>
          <w:tcPr>
            <w:tcW w:w="1316" w:type="dxa"/>
            <w:shd w:val="clear" w:color="auto" w:fill="00B0F0"/>
            <w:vAlign w:val="center"/>
          </w:tcPr>
          <w:p w:rsidR="004C37C8" w:rsidRPr="004C37C8" w:rsidRDefault="004C37C8" w:rsidP="00715379">
            <w:pPr>
              <w:jc w:val="center"/>
            </w:pPr>
            <w:r w:rsidRPr="004C37C8">
              <w:rPr>
                <w:rFonts w:hint="eastAsia"/>
              </w:rPr>
              <w:t>来源单据</w:t>
            </w:r>
          </w:p>
        </w:tc>
        <w:tc>
          <w:tcPr>
            <w:tcW w:w="1190" w:type="dxa"/>
            <w:shd w:val="clear" w:color="auto" w:fill="00B0F0"/>
            <w:vAlign w:val="center"/>
          </w:tcPr>
          <w:p w:rsidR="004C37C8" w:rsidRPr="00715379" w:rsidRDefault="00E32777" w:rsidP="00715379">
            <w:pPr>
              <w:jc w:val="center"/>
              <w:rPr>
                <w:b/>
                <w:color w:val="FF0000"/>
                <w:sz w:val="24"/>
              </w:rPr>
            </w:pPr>
            <w:r w:rsidRPr="003D1F7D">
              <w:rPr>
                <w:rFonts w:hint="eastAsia"/>
              </w:rPr>
              <w:t>本角色操作</w:t>
            </w:r>
            <w:r w:rsidR="004C37C8" w:rsidRPr="003D1F7D">
              <w:rPr>
                <w:rFonts w:hint="eastAsia"/>
              </w:rPr>
              <w:t>单据名</w:t>
            </w:r>
          </w:p>
        </w:tc>
        <w:tc>
          <w:tcPr>
            <w:tcW w:w="1757" w:type="dxa"/>
            <w:shd w:val="clear" w:color="auto" w:fill="00B0F0"/>
            <w:vAlign w:val="center"/>
          </w:tcPr>
          <w:p w:rsidR="004C37C8" w:rsidRPr="004C37C8" w:rsidRDefault="004C37C8" w:rsidP="00715379">
            <w:pPr>
              <w:jc w:val="center"/>
            </w:pPr>
            <w:r w:rsidRPr="004C37C8">
              <w:rPr>
                <w:rFonts w:hint="eastAsia"/>
              </w:rPr>
              <w:t>单据操作路径</w:t>
            </w:r>
          </w:p>
        </w:tc>
        <w:tc>
          <w:tcPr>
            <w:tcW w:w="1135" w:type="dxa"/>
            <w:shd w:val="clear" w:color="auto" w:fill="00B0F0"/>
            <w:vAlign w:val="center"/>
          </w:tcPr>
          <w:p w:rsidR="004C37C8" w:rsidRPr="004C37C8" w:rsidRDefault="004C37C8" w:rsidP="00715379">
            <w:pPr>
              <w:jc w:val="center"/>
            </w:pPr>
            <w:r w:rsidRPr="004C37C8">
              <w:rPr>
                <w:rFonts w:hint="eastAsia"/>
              </w:rPr>
              <w:t>去向单据</w:t>
            </w:r>
          </w:p>
        </w:tc>
        <w:tc>
          <w:tcPr>
            <w:tcW w:w="1361" w:type="dxa"/>
            <w:shd w:val="clear" w:color="auto" w:fill="00B0F0"/>
            <w:vAlign w:val="center"/>
          </w:tcPr>
          <w:p w:rsidR="004C37C8" w:rsidRPr="004C37C8" w:rsidRDefault="00D63C08" w:rsidP="00715379">
            <w:pPr>
              <w:jc w:val="center"/>
            </w:pPr>
            <w:r>
              <w:rPr>
                <w:rFonts w:hint="eastAsia"/>
              </w:rPr>
              <w:t>来源</w:t>
            </w:r>
            <w:r w:rsidR="004C37C8" w:rsidRPr="004C37C8">
              <w:rPr>
                <w:rFonts w:hint="eastAsia"/>
              </w:rPr>
              <w:t>单据涉及角色</w:t>
            </w:r>
          </w:p>
        </w:tc>
      </w:tr>
      <w:tr w:rsidR="0035202B" w:rsidTr="00087807">
        <w:tc>
          <w:tcPr>
            <w:tcW w:w="1403" w:type="dxa"/>
            <w:shd w:val="clear" w:color="auto" w:fill="auto"/>
            <w:vAlign w:val="center"/>
          </w:tcPr>
          <w:p w:rsidR="0035202B" w:rsidRDefault="0035202B" w:rsidP="002967E7">
            <w:pPr>
              <w:jc w:val="center"/>
            </w:pPr>
            <w:r>
              <w:rPr>
                <w:rFonts w:hint="eastAsia"/>
              </w:rPr>
              <w:t>备件材料申请（月度计划）</w:t>
            </w:r>
          </w:p>
        </w:tc>
        <w:tc>
          <w:tcPr>
            <w:tcW w:w="1316" w:type="dxa"/>
            <w:shd w:val="clear" w:color="auto" w:fill="auto"/>
            <w:vAlign w:val="center"/>
          </w:tcPr>
          <w:p w:rsidR="0035202B" w:rsidRPr="00446F06" w:rsidRDefault="0035202B" w:rsidP="00087807">
            <w:pPr>
              <w:jc w:val="center"/>
              <w:rPr>
                <w:color w:val="FF0000"/>
              </w:rPr>
            </w:pPr>
            <w:r w:rsidRPr="00446F06">
              <w:rPr>
                <w:rFonts w:hint="eastAsia"/>
                <w:color w:val="FF0000"/>
              </w:rPr>
              <w:t>自制单据</w:t>
            </w:r>
          </w:p>
        </w:tc>
        <w:tc>
          <w:tcPr>
            <w:tcW w:w="1190" w:type="dxa"/>
            <w:shd w:val="clear" w:color="auto" w:fill="auto"/>
          </w:tcPr>
          <w:p w:rsidR="0035202B" w:rsidRPr="00715379" w:rsidRDefault="0035202B" w:rsidP="004C37C8">
            <w:pPr>
              <w:rPr>
                <w:b/>
                <w:color w:val="FF0000"/>
                <w:sz w:val="24"/>
              </w:rPr>
            </w:pPr>
            <w:r>
              <w:rPr>
                <w:rFonts w:hint="eastAsia"/>
                <w:b/>
                <w:color w:val="FF0000"/>
                <w:sz w:val="24"/>
              </w:rPr>
              <w:t>维护物资需求申请</w:t>
            </w:r>
          </w:p>
        </w:tc>
        <w:tc>
          <w:tcPr>
            <w:tcW w:w="1757" w:type="dxa"/>
            <w:shd w:val="clear" w:color="auto" w:fill="auto"/>
          </w:tcPr>
          <w:p w:rsidR="0035202B" w:rsidRPr="00446F06" w:rsidRDefault="00FA2B92" w:rsidP="004C37C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采购管理</w:t>
            </w:r>
            <w:r w:rsidR="0035202B" w:rsidRPr="00446F06">
              <w:rPr>
                <w:color w:val="FF0000"/>
              </w:rPr>
              <w:t>—</w:t>
            </w:r>
            <w:r>
              <w:rPr>
                <w:rFonts w:hint="eastAsia"/>
                <w:color w:val="FF0000"/>
              </w:rPr>
              <w:t>物资需求申请</w:t>
            </w:r>
          </w:p>
        </w:tc>
        <w:tc>
          <w:tcPr>
            <w:tcW w:w="1135" w:type="dxa"/>
            <w:shd w:val="clear" w:color="auto" w:fill="auto"/>
          </w:tcPr>
          <w:p w:rsidR="0035202B" w:rsidRPr="00874B71" w:rsidRDefault="00FA2B92" w:rsidP="004C37C8">
            <w:r>
              <w:rPr>
                <w:rFonts w:hint="eastAsia"/>
              </w:rPr>
              <w:t>维护请购单</w:t>
            </w:r>
          </w:p>
        </w:tc>
        <w:tc>
          <w:tcPr>
            <w:tcW w:w="1361" w:type="dxa"/>
            <w:shd w:val="clear" w:color="auto" w:fill="auto"/>
          </w:tcPr>
          <w:p w:rsidR="0035202B" w:rsidRDefault="0035202B" w:rsidP="004C37C8">
            <w:r w:rsidRPr="003B00A4">
              <w:rPr>
                <w:rFonts w:hint="eastAsia"/>
                <w:b/>
                <w:color w:val="FF0000"/>
                <w:szCs w:val="21"/>
              </w:rPr>
              <w:t>生产单位</w:t>
            </w:r>
            <w:r w:rsidR="00FA2B92">
              <w:rPr>
                <w:rFonts w:hint="eastAsia"/>
                <w:b/>
                <w:color w:val="FF0000"/>
                <w:szCs w:val="21"/>
              </w:rPr>
              <w:t>备件材料业务员</w:t>
            </w:r>
          </w:p>
        </w:tc>
      </w:tr>
      <w:tr w:rsidR="0090686B" w:rsidTr="00087807">
        <w:tc>
          <w:tcPr>
            <w:tcW w:w="1403" w:type="dxa"/>
            <w:shd w:val="clear" w:color="auto" w:fill="auto"/>
            <w:vAlign w:val="center"/>
          </w:tcPr>
          <w:p w:rsidR="0090686B" w:rsidRDefault="0090686B" w:rsidP="002967E7">
            <w:pPr>
              <w:jc w:val="center"/>
            </w:pPr>
            <w:r>
              <w:rPr>
                <w:rFonts w:hint="eastAsia"/>
              </w:rPr>
              <w:t>备件材料申请（领料申请）</w:t>
            </w:r>
          </w:p>
        </w:tc>
        <w:tc>
          <w:tcPr>
            <w:tcW w:w="1316" w:type="dxa"/>
            <w:shd w:val="clear" w:color="auto" w:fill="auto"/>
            <w:vAlign w:val="center"/>
          </w:tcPr>
          <w:p w:rsidR="0090686B" w:rsidRPr="00446F06" w:rsidRDefault="0090686B" w:rsidP="00087807">
            <w:pPr>
              <w:jc w:val="center"/>
              <w:rPr>
                <w:color w:val="FF0000"/>
              </w:rPr>
            </w:pPr>
            <w:r w:rsidRPr="00446F06">
              <w:rPr>
                <w:rFonts w:hint="eastAsia"/>
                <w:color w:val="FF0000"/>
              </w:rPr>
              <w:t>自制单据</w:t>
            </w:r>
          </w:p>
        </w:tc>
        <w:tc>
          <w:tcPr>
            <w:tcW w:w="1190" w:type="dxa"/>
            <w:shd w:val="clear" w:color="auto" w:fill="auto"/>
          </w:tcPr>
          <w:p w:rsidR="0090686B" w:rsidRPr="00715379" w:rsidRDefault="0090686B" w:rsidP="002967E7">
            <w:pPr>
              <w:rPr>
                <w:b/>
                <w:color w:val="FF0000"/>
                <w:sz w:val="24"/>
              </w:rPr>
            </w:pPr>
            <w:r>
              <w:rPr>
                <w:rFonts w:hint="eastAsia"/>
                <w:b/>
                <w:color w:val="FF0000"/>
                <w:sz w:val="24"/>
              </w:rPr>
              <w:t>维护物资需求申请</w:t>
            </w:r>
          </w:p>
        </w:tc>
        <w:tc>
          <w:tcPr>
            <w:tcW w:w="1757" w:type="dxa"/>
            <w:shd w:val="clear" w:color="auto" w:fill="auto"/>
          </w:tcPr>
          <w:p w:rsidR="0090686B" w:rsidRPr="00446F06" w:rsidRDefault="0090686B" w:rsidP="002967E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采购管理</w:t>
            </w:r>
            <w:r w:rsidRPr="00446F06">
              <w:rPr>
                <w:color w:val="FF0000"/>
              </w:rPr>
              <w:t>—</w:t>
            </w:r>
            <w:r>
              <w:rPr>
                <w:rFonts w:hint="eastAsia"/>
                <w:color w:val="FF0000"/>
              </w:rPr>
              <w:t>物资需求申请</w:t>
            </w:r>
          </w:p>
        </w:tc>
        <w:tc>
          <w:tcPr>
            <w:tcW w:w="1135" w:type="dxa"/>
            <w:shd w:val="clear" w:color="auto" w:fill="auto"/>
          </w:tcPr>
          <w:p w:rsidR="0090686B" w:rsidRPr="00874B71" w:rsidRDefault="0090686B" w:rsidP="002967E7">
            <w:r>
              <w:rPr>
                <w:rFonts w:hint="eastAsia"/>
              </w:rPr>
              <w:t>维护请购单</w:t>
            </w:r>
          </w:p>
        </w:tc>
        <w:tc>
          <w:tcPr>
            <w:tcW w:w="1361" w:type="dxa"/>
            <w:shd w:val="clear" w:color="auto" w:fill="auto"/>
          </w:tcPr>
          <w:p w:rsidR="0090686B" w:rsidRDefault="0090686B" w:rsidP="002967E7">
            <w:r w:rsidRPr="003B00A4">
              <w:rPr>
                <w:rFonts w:hint="eastAsia"/>
                <w:b/>
                <w:color w:val="FF0000"/>
                <w:szCs w:val="21"/>
              </w:rPr>
              <w:t>生产单位</w:t>
            </w:r>
            <w:r>
              <w:rPr>
                <w:rFonts w:hint="eastAsia"/>
                <w:b/>
                <w:color w:val="FF0000"/>
                <w:szCs w:val="21"/>
              </w:rPr>
              <w:t>备件材料业务员</w:t>
            </w:r>
          </w:p>
        </w:tc>
      </w:tr>
    </w:tbl>
    <w:p w:rsidR="004C37C8" w:rsidRDefault="004C37C8" w:rsidP="004C37C8"/>
    <w:p w:rsidR="006632E3" w:rsidRPr="000F2C07" w:rsidRDefault="004C37C8" w:rsidP="00B40790">
      <w:pPr>
        <w:pStyle w:val="2"/>
        <w:numPr>
          <w:ilvl w:val="1"/>
          <w:numId w:val="2"/>
        </w:numPr>
        <w:rPr>
          <w:rFonts w:ascii="微软雅黑" w:eastAsia="微软雅黑" w:hAnsi="微软雅黑"/>
        </w:rPr>
      </w:pPr>
      <w:bookmarkStart w:id="3" w:name="_Toc281404777"/>
      <w:r>
        <w:rPr>
          <w:rFonts w:ascii="微软雅黑" w:eastAsia="微软雅黑" w:hAnsi="微软雅黑" w:hint="eastAsia"/>
        </w:rPr>
        <w:t>单据</w:t>
      </w:r>
      <w:r w:rsidR="006632E3" w:rsidRPr="000F2C07">
        <w:rPr>
          <w:rFonts w:ascii="微软雅黑" w:eastAsia="微软雅黑" w:hAnsi="微软雅黑" w:hint="eastAsia"/>
        </w:rPr>
        <w:t>说明</w:t>
      </w:r>
      <w:bookmarkEnd w:id="3"/>
    </w:p>
    <w:p w:rsidR="00FA71D8" w:rsidRPr="003A5C0D" w:rsidRDefault="00FA71D8" w:rsidP="00FA71D8">
      <w:pPr>
        <w:pStyle w:val="3"/>
        <w:numPr>
          <w:ilvl w:val="0"/>
          <w:numId w:val="6"/>
        </w:numPr>
      </w:pPr>
      <w:r>
        <w:rPr>
          <w:rFonts w:hint="eastAsia"/>
        </w:rPr>
        <w:t>备件材料申请（月度计划）</w:t>
      </w:r>
      <w:r w:rsidRPr="003A5C0D">
        <w:rPr>
          <w:rFonts w:hint="eastAsia"/>
        </w:rPr>
        <w:t>：</w:t>
      </w:r>
    </w:p>
    <w:p w:rsidR="00FA71D8" w:rsidRDefault="00FA71D8" w:rsidP="00FA71D8">
      <w:pPr>
        <w:numPr>
          <w:ilvl w:val="0"/>
          <w:numId w:val="3"/>
        </w:numPr>
        <w:rPr>
          <w:rFonts w:ascii="微软雅黑" w:eastAsia="微软雅黑" w:hAnsi="微软雅黑"/>
          <w:sz w:val="24"/>
        </w:rPr>
      </w:pPr>
      <w:r w:rsidRPr="00C036D7">
        <w:rPr>
          <w:rFonts w:ascii="微软雅黑" w:eastAsia="微软雅黑" w:hAnsi="微软雅黑" w:hint="eastAsia"/>
          <w:sz w:val="24"/>
        </w:rPr>
        <w:t>单据路径说明：</w:t>
      </w:r>
      <w:r>
        <w:rPr>
          <w:rFonts w:ascii="微软雅黑" w:eastAsia="微软雅黑" w:hAnsi="微软雅黑" w:hint="eastAsia"/>
          <w:sz w:val="24"/>
        </w:rPr>
        <w:t>这里所说的备件材料申请是月度采购计划。</w:t>
      </w:r>
    </w:p>
    <w:p w:rsidR="00FA71D8" w:rsidRDefault="00FA71D8" w:rsidP="00FA71D8">
      <w:pPr>
        <w:numPr>
          <w:ilvl w:val="0"/>
          <w:numId w:val="3"/>
        </w:num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『</w:t>
      </w:r>
      <w:r w:rsidRPr="00E1342D">
        <w:rPr>
          <w:rFonts w:ascii="微软雅黑" w:eastAsia="微软雅黑" w:hAnsi="微软雅黑" w:hint="eastAsia"/>
          <w:sz w:val="24"/>
        </w:rPr>
        <w:t>肥厂</w:t>
      </w:r>
      <w:r w:rsidR="009622D3">
        <w:rPr>
          <w:rFonts w:ascii="微软雅黑" w:eastAsia="微软雅黑" w:hAnsi="微软雅黑" w:hint="eastAsia"/>
          <w:sz w:val="24"/>
        </w:rPr>
        <w:t>备件</w:t>
      </w:r>
      <w:r>
        <w:rPr>
          <w:rFonts w:ascii="微软雅黑" w:eastAsia="微软雅黑" w:hAnsi="微软雅黑" w:hint="eastAsia"/>
          <w:sz w:val="24"/>
        </w:rPr>
        <w:t>材料业务</w:t>
      </w:r>
      <w:r w:rsidRPr="00E1342D">
        <w:rPr>
          <w:rFonts w:ascii="微软雅黑" w:eastAsia="微软雅黑" w:hAnsi="微软雅黑" w:hint="eastAsia"/>
          <w:sz w:val="24"/>
        </w:rPr>
        <w:t>员</w:t>
      </w:r>
      <w:r>
        <w:rPr>
          <w:rFonts w:ascii="微软雅黑" w:eastAsia="微软雅黑" w:hAnsi="微软雅黑" w:hint="eastAsia"/>
          <w:sz w:val="24"/>
        </w:rPr>
        <w:t>』所走的单据路径：</w:t>
      </w:r>
      <w:r w:rsidRPr="001E6AE8">
        <w:rPr>
          <w:rFonts w:ascii="微软雅黑" w:eastAsia="微软雅黑" w:hAnsi="微软雅黑" w:hint="eastAsia"/>
          <w:color w:val="FF0000"/>
          <w:sz w:val="24"/>
        </w:rPr>
        <w:t>『需求单位』</w:t>
      </w:r>
      <w:r>
        <w:rPr>
          <w:rFonts w:ascii="微软雅黑" w:eastAsia="微软雅黑" w:hAnsi="微软雅黑" w:hint="eastAsia"/>
          <w:sz w:val="24"/>
        </w:rPr>
        <w:t>在『公司帐套-供应链-采购管理-物资需求申请-维护物资需求申请』维护物资需求申请。</w:t>
      </w:r>
    </w:p>
    <w:p w:rsidR="00FA71D8" w:rsidRDefault="00FA71D8" w:rsidP="00FA71D8">
      <w:pPr>
        <w:rPr>
          <w:rFonts w:ascii="微软雅黑" w:eastAsia="微软雅黑" w:hAnsi="微软雅黑"/>
          <w:sz w:val="24"/>
        </w:rPr>
      </w:pPr>
    </w:p>
    <w:p w:rsidR="00FA71D8" w:rsidRDefault="00FA71D8" w:rsidP="00FA71D8">
      <w:pPr>
        <w:numPr>
          <w:ilvl w:val="0"/>
          <w:numId w:val="3"/>
        </w:numPr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 w:hint="eastAsia"/>
          <w:sz w:val="24"/>
        </w:rPr>
        <w:t>在NC采购管理下的物资需求申请节点功能上，点击</w:t>
      </w:r>
      <w:r w:rsidRPr="00130F1B">
        <w:rPr>
          <w:rFonts w:ascii="微软雅黑" w:eastAsia="微软雅黑" w:hAnsi="微软雅黑" w:hint="eastAsia"/>
          <w:color w:val="FF0000"/>
          <w:sz w:val="24"/>
        </w:rPr>
        <w:t>维护物资需求申</w:t>
      </w:r>
      <w:r w:rsidRPr="00130F1B">
        <w:rPr>
          <w:rFonts w:ascii="微软雅黑" w:eastAsia="微软雅黑" w:hAnsi="微软雅黑" w:hint="eastAsia"/>
          <w:color w:val="FF0000"/>
          <w:sz w:val="24"/>
        </w:rPr>
        <w:lastRenderedPageBreak/>
        <w:t>请</w:t>
      </w:r>
      <w:r>
        <w:rPr>
          <w:rFonts w:ascii="微软雅黑" w:eastAsia="微软雅黑" w:hAnsi="微软雅黑" w:hint="eastAsia"/>
          <w:color w:val="FF0000"/>
          <w:sz w:val="24"/>
        </w:rPr>
        <w:t>按钮：</w:t>
      </w:r>
    </w:p>
    <w:p w:rsidR="00FA71D8" w:rsidRDefault="00FA71D8" w:rsidP="00FA71D8">
      <w:pPr>
        <w:pStyle w:val="af5"/>
        <w:ind w:firstLine="480"/>
        <w:rPr>
          <w:rFonts w:ascii="微软雅黑" w:eastAsia="微软雅黑" w:hAnsi="微软雅黑"/>
          <w:color w:val="FF0000"/>
          <w:sz w:val="24"/>
        </w:rPr>
      </w:pPr>
    </w:p>
    <w:p w:rsidR="00FA71D8" w:rsidRDefault="00FA71D8" w:rsidP="00FA71D8">
      <w:pPr>
        <w:ind w:left="840"/>
        <w:rPr>
          <w:rFonts w:ascii="微软雅黑" w:eastAsia="微软雅黑" w:hAnsi="微软雅黑"/>
          <w:color w:val="FF0000"/>
          <w:sz w:val="24"/>
        </w:rPr>
      </w:pPr>
      <w:r w:rsidRPr="002C72A7">
        <w:rPr>
          <w:rFonts w:ascii="微软雅黑" w:eastAsia="微软雅黑" w:hAnsi="微软雅黑" w:hint="eastAsia"/>
          <w:noProof/>
          <w:color w:val="FF0000"/>
          <w:sz w:val="24"/>
        </w:rPr>
        <w:drawing>
          <wp:inline distT="0" distB="0" distL="0" distR="0">
            <wp:extent cx="5045710" cy="3027426"/>
            <wp:effectExtent l="19050" t="0" r="254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3027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1D8" w:rsidRDefault="00FA71D8" w:rsidP="00FA71D8">
      <w:pPr>
        <w:rPr>
          <w:rFonts w:ascii="微软雅黑" w:eastAsia="微软雅黑" w:hAnsi="微软雅黑"/>
          <w:color w:val="FF0000"/>
          <w:sz w:val="24"/>
        </w:rPr>
      </w:pPr>
    </w:p>
    <w:p w:rsidR="00FA71D8" w:rsidRDefault="00FA71D8" w:rsidP="00FA71D8">
      <w:pPr>
        <w:numPr>
          <w:ilvl w:val="0"/>
          <w:numId w:val="3"/>
        </w:numPr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 w:hint="eastAsia"/>
          <w:color w:val="FF0000"/>
          <w:sz w:val="24"/>
        </w:rPr>
        <w:t>然后点击增加按钮：</w:t>
      </w:r>
    </w:p>
    <w:p w:rsidR="00FA71D8" w:rsidRDefault="00FA71D8" w:rsidP="00FA71D8">
      <w:pPr>
        <w:ind w:left="840"/>
        <w:rPr>
          <w:rFonts w:ascii="微软雅黑" w:eastAsia="微软雅黑" w:hAnsi="微软雅黑"/>
          <w:color w:val="FF0000"/>
          <w:sz w:val="24"/>
        </w:rPr>
      </w:pPr>
      <w:r w:rsidRPr="002C72A7">
        <w:rPr>
          <w:rFonts w:ascii="微软雅黑" w:eastAsia="微软雅黑" w:hAnsi="微软雅黑" w:hint="eastAsia"/>
          <w:noProof/>
          <w:color w:val="FF0000"/>
          <w:sz w:val="24"/>
        </w:rPr>
        <w:drawing>
          <wp:inline distT="0" distB="0" distL="0" distR="0">
            <wp:extent cx="5045710" cy="302742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3027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1D8" w:rsidRDefault="00FA71D8" w:rsidP="00FA71D8">
      <w:pPr>
        <w:ind w:left="420"/>
        <w:rPr>
          <w:rFonts w:ascii="微软雅黑" w:eastAsia="微软雅黑" w:hAnsi="微软雅黑"/>
          <w:color w:val="FF0000"/>
          <w:sz w:val="24"/>
        </w:rPr>
      </w:pPr>
    </w:p>
    <w:p w:rsidR="00FA71D8" w:rsidRDefault="00FA71D8" w:rsidP="00FA71D8">
      <w:pPr>
        <w:numPr>
          <w:ilvl w:val="0"/>
          <w:numId w:val="3"/>
        </w:numPr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 w:hint="eastAsia"/>
          <w:color w:val="FF0000"/>
          <w:sz w:val="24"/>
        </w:rPr>
        <w:t>根据你所需要申请的物资把表给填写完整，注意：填写表头的时候一</w:t>
      </w:r>
      <w:r>
        <w:rPr>
          <w:rFonts w:ascii="微软雅黑" w:eastAsia="微软雅黑" w:hAnsi="微软雅黑" w:hint="eastAsia"/>
          <w:color w:val="FF0000"/>
          <w:sz w:val="24"/>
        </w:rPr>
        <w:lastRenderedPageBreak/>
        <w:t>定要注意申请类型要选对，表填完整后，保存此单据并点击执行下的送审即可。</w:t>
      </w:r>
    </w:p>
    <w:p w:rsidR="00FA71D8" w:rsidRDefault="00FA71D8" w:rsidP="00FA71D8">
      <w:pPr>
        <w:ind w:left="840"/>
        <w:rPr>
          <w:rFonts w:ascii="微软雅黑" w:eastAsia="微软雅黑" w:hAnsi="微软雅黑"/>
          <w:color w:val="FF0000"/>
          <w:sz w:val="24"/>
        </w:rPr>
      </w:pPr>
      <w:r w:rsidRPr="002C72A7">
        <w:rPr>
          <w:rFonts w:ascii="微软雅黑" w:eastAsia="微软雅黑" w:hAnsi="微软雅黑"/>
          <w:noProof/>
          <w:color w:val="FF0000"/>
          <w:sz w:val="24"/>
        </w:rPr>
        <w:drawing>
          <wp:inline distT="0" distB="0" distL="0" distR="0">
            <wp:extent cx="5045710" cy="3027426"/>
            <wp:effectExtent l="19050" t="0" r="2540" b="0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3027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1D8" w:rsidRPr="00232C70" w:rsidRDefault="00FA71D8" w:rsidP="00FA71D8">
      <w:pPr>
        <w:pStyle w:val="3"/>
        <w:numPr>
          <w:ilvl w:val="0"/>
          <w:numId w:val="6"/>
        </w:numPr>
      </w:pPr>
      <w:r>
        <w:rPr>
          <w:rFonts w:hint="eastAsia"/>
        </w:rPr>
        <w:t>备件材料申请（平时的领料）：</w:t>
      </w:r>
    </w:p>
    <w:p w:rsidR="00FA71D8" w:rsidRPr="00F5537F" w:rsidRDefault="00FA71D8" w:rsidP="00FA71D8">
      <w:pPr>
        <w:numPr>
          <w:ilvl w:val="1"/>
          <w:numId w:val="6"/>
        </w:numPr>
        <w:jc w:val="left"/>
        <w:rPr>
          <w:rFonts w:ascii="微软雅黑" w:eastAsia="微软雅黑" w:hAnsi="微软雅黑"/>
          <w:color w:val="FF0000"/>
          <w:sz w:val="24"/>
        </w:rPr>
      </w:pPr>
      <w:r w:rsidRPr="0089046B">
        <w:rPr>
          <w:rFonts w:ascii="微软雅黑" w:eastAsia="微软雅黑" w:hAnsi="微软雅黑" w:hint="eastAsia"/>
          <w:sz w:val="24"/>
        </w:rPr>
        <w:t>单据路径说明：</w:t>
      </w:r>
      <w:r>
        <w:rPr>
          <w:rFonts w:ascii="微软雅黑" w:eastAsia="微软雅黑" w:hAnsi="微软雅黑" w:hint="eastAsia"/>
          <w:sz w:val="24"/>
        </w:rPr>
        <w:t>这里所说的备件材料申请是平时的领料申请。</w:t>
      </w:r>
    </w:p>
    <w:p w:rsidR="00FA71D8" w:rsidRPr="004D2F68" w:rsidRDefault="00FA71D8" w:rsidP="00FA71D8">
      <w:pPr>
        <w:numPr>
          <w:ilvl w:val="1"/>
          <w:numId w:val="6"/>
        </w:numPr>
        <w:jc w:val="left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『</w:t>
      </w:r>
      <w:r w:rsidR="009622D3" w:rsidRPr="00E1342D">
        <w:rPr>
          <w:rFonts w:ascii="微软雅黑" w:eastAsia="微软雅黑" w:hAnsi="微软雅黑" w:hint="eastAsia"/>
          <w:sz w:val="24"/>
        </w:rPr>
        <w:t>肥厂</w:t>
      </w:r>
      <w:r w:rsidR="009622D3">
        <w:rPr>
          <w:rFonts w:ascii="微软雅黑" w:eastAsia="微软雅黑" w:hAnsi="微软雅黑" w:hint="eastAsia"/>
          <w:sz w:val="24"/>
        </w:rPr>
        <w:t>备件材料业务</w:t>
      </w:r>
      <w:r w:rsidR="009622D3" w:rsidRPr="00E1342D">
        <w:rPr>
          <w:rFonts w:ascii="微软雅黑" w:eastAsia="微软雅黑" w:hAnsi="微软雅黑" w:hint="eastAsia"/>
          <w:sz w:val="24"/>
        </w:rPr>
        <w:t>员</w:t>
      </w:r>
      <w:r>
        <w:rPr>
          <w:rFonts w:ascii="微软雅黑" w:eastAsia="微软雅黑" w:hAnsi="微软雅黑" w:hint="eastAsia"/>
          <w:sz w:val="24"/>
        </w:rPr>
        <w:t>』所走的单据路径：</w:t>
      </w:r>
      <w:r w:rsidRPr="001E6AE8">
        <w:rPr>
          <w:rFonts w:ascii="微软雅黑" w:eastAsia="微软雅黑" w:hAnsi="微软雅黑" w:hint="eastAsia"/>
          <w:color w:val="FF0000"/>
          <w:sz w:val="24"/>
        </w:rPr>
        <w:t>『需求单位』</w:t>
      </w:r>
      <w:r>
        <w:rPr>
          <w:rFonts w:ascii="微软雅黑" w:eastAsia="微软雅黑" w:hAnsi="微软雅黑" w:hint="eastAsia"/>
          <w:sz w:val="24"/>
        </w:rPr>
        <w:t>在『公司帐套-供应链-采购管理-物资需求申请-维护物资需求申请』维护物资需求申请。</w:t>
      </w:r>
    </w:p>
    <w:p w:rsidR="00FA71D8" w:rsidRDefault="00FA71D8" w:rsidP="00FA71D8">
      <w:pPr>
        <w:numPr>
          <w:ilvl w:val="1"/>
          <w:numId w:val="6"/>
        </w:numPr>
        <w:jc w:val="left"/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 w:hint="eastAsia"/>
          <w:sz w:val="24"/>
        </w:rPr>
        <w:t>在NC采购管理下的物资需求申请节点功能上，点击</w:t>
      </w:r>
      <w:r w:rsidRPr="00130F1B">
        <w:rPr>
          <w:rFonts w:ascii="微软雅黑" w:eastAsia="微软雅黑" w:hAnsi="微软雅黑" w:hint="eastAsia"/>
          <w:color w:val="FF0000"/>
          <w:sz w:val="24"/>
        </w:rPr>
        <w:t>维护物资需求申请</w:t>
      </w:r>
      <w:r>
        <w:rPr>
          <w:rFonts w:ascii="微软雅黑" w:eastAsia="微软雅黑" w:hAnsi="微软雅黑" w:hint="eastAsia"/>
          <w:color w:val="FF0000"/>
          <w:sz w:val="24"/>
        </w:rPr>
        <w:t>按钮：</w:t>
      </w:r>
    </w:p>
    <w:p w:rsidR="00FA71D8" w:rsidRPr="00FA0D64" w:rsidRDefault="00FA71D8" w:rsidP="00FA71D8">
      <w:pPr>
        <w:ind w:left="840"/>
        <w:jc w:val="left"/>
        <w:rPr>
          <w:rFonts w:ascii="微软雅黑" w:eastAsia="微软雅黑" w:hAnsi="微软雅黑"/>
          <w:color w:val="FF0000"/>
          <w:sz w:val="24"/>
        </w:rPr>
      </w:pPr>
      <w:r w:rsidRPr="006506C0">
        <w:rPr>
          <w:rFonts w:ascii="微软雅黑" w:eastAsia="微软雅黑" w:hAnsi="微软雅黑" w:hint="eastAsia"/>
          <w:noProof/>
          <w:color w:val="FF0000"/>
          <w:sz w:val="24"/>
        </w:rPr>
        <w:lastRenderedPageBreak/>
        <w:drawing>
          <wp:inline distT="0" distB="0" distL="0" distR="0">
            <wp:extent cx="5045710" cy="3027426"/>
            <wp:effectExtent l="19050" t="0" r="2540" b="0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3027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1D8" w:rsidRPr="006506C0" w:rsidRDefault="00FA71D8" w:rsidP="00FA71D8">
      <w:pPr>
        <w:numPr>
          <w:ilvl w:val="1"/>
          <w:numId w:val="6"/>
        </w:numPr>
        <w:jc w:val="left"/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 w:hint="eastAsia"/>
          <w:color w:val="FF0000"/>
          <w:sz w:val="24"/>
        </w:rPr>
        <w:t>然后点击增加按钮</w:t>
      </w:r>
      <w:r>
        <w:rPr>
          <w:rFonts w:ascii="微软雅黑" w:eastAsia="微软雅黑" w:hAnsi="微软雅黑" w:hint="eastAsia"/>
          <w:sz w:val="24"/>
        </w:rPr>
        <w:t>：</w:t>
      </w:r>
    </w:p>
    <w:p w:rsidR="00FA71D8" w:rsidRPr="004D2F68" w:rsidRDefault="00FA71D8" w:rsidP="00FA71D8">
      <w:pPr>
        <w:ind w:left="840"/>
        <w:jc w:val="left"/>
        <w:rPr>
          <w:rFonts w:ascii="微软雅黑" w:eastAsia="微软雅黑" w:hAnsi="微软雅黑"/>
          <w:color w:val="FF0000"/>
          <w:sz w:val="24"/>
        </w:rPr>
      </w:pPr>
      <w:r w:rsidRPr="006506C0">
        <w:rPr>
          <w:rFonts w:ascii="微软雅黑" w:eastAsia="微软雅黑" w:hAnsi="微软雅黑" w:hint="eastAsia"/>
          <w:noProof/>
          <w:color w:val="FF0000"/>
          <w:sz w:val="24"/>
        </w:rPr>
        <w:drawing>
          <wp:inline distT="0" distB="0" distL="0" distR="0">
            <wp:extent cx="5045710" cy="3027426"/>
            <wp:effectExtent l="19050" t="0" r="2540" b="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3027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1D8" w:rsidRDefault="00FA71D8" w:rsidP="00FA71D8">
      <w:pPr>
        <w:numPr>
          <w:ilvl w:val="1"/>
          <w:numId w:val="6"/>
        </w:numPr>
        <w:jc w:val="left"/>
        <w:rPr>
          <w:rFonts w:ascii="微软雅黑" w:eastAsia="微软雅黑" w:hAnsi="微软雅黑"/>
          <w:color w:val="FF0000"/>
          <w:sz w:val="24"/>
        </w:rPr>
      </w:pPr>
      <w:r>
        <w:rPr>
          <w:rFonts w:ascii="微软雅黑" w:eastAsia="微软雅黑" w:hAnsi="微软雅黑" w:hint="eastAsia"/>
          <w:color w:val="FF0000"/>
          <w:sz w:val="24"/>
        </w:rPr>
        <w:t>根据你所需要申请的物资把表给填写完整，注意：填写表头的时候一定要注意申请类型要选对，表填完整后，保存此单据并点击执行下的送审即可。</w:t>
      </w:r>
    </w:p>
    <w:p w:rsidR="00FA71D8" w:rsidRDefault="00FA71D8" w:rsidP="00FA71D8">
      <w:pPr>
        <w:ind w:left="840"/>
        <w:jc w:val="left"/>
        <w:rPr>
          <w:rFonts w:ascii="微软雅黑" w:eastAsia="微软雅黑" w:hAnsi="微软雅黑"/>
          <w:color w:val="FF0000"/>
          <w:sz w:val="24"/>
        </w:rPr>
      </w:pPr>
      <w:r w:rsidRPr="006506C0">
        <w:rPr>
          <w:rFonts w:ascii="微软雅黑" w:eastAsia="微软雅黑" w:hAnsi="微软雅黑"/>
          <w:noProof/>
          <w:color w:val="FF0000"/>
          <w:sz w:val="24"/>
        </w:rPr>
        <w:lastRenderedPageBreak/>
        <w:drawing>
          <wp:inline distT="0" distB="0" distL="0" distR="0">
            <wp:extent cx="5045710" cy="3027426"/>
            <wp:effectExtent l="19050" t="0" r="2540" b="0"/>
            <wp:docPr id="2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3027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C8B" w:rsidRPr="000F2C07" w:rsidRDefault="00856EFB" w:rsidP="00B40790">
      <w:pPr>
        <w:pStyle w:val="2"/>
        <w:numPr>
          <w:ilvl w:val="1"/>
          <w:numId w:val="2"/>
        </w:numPr>
        <w:rPr>
          <w:rFonts w:ascii="微软雅黑" w:eastAsia="微软雅黑" w:hAnsi="微软雅黑"/>
        </w:rPr>
      </w:pPr>
      <w:bookmarkStart w:id="4" w:name="_Toc281404778"/>
      <w:r w:rsidRPr="000F2C07">
        <w:rPr>
          <w:rFonts w:ascii="微软雅黑" w:eastAsia="微软雅黑" w:hAnsi="微软雅黑" w:hint="eastAsia"/>
        </w:rPr>
        <w:t>本角色</w:t>
      </w:r>
      <w:r w:rsidR="00D52DD8" w:rsidRPr="000F2C07">
        <w:rPr>
          <w:rFonts w:ascii="微软雅黑" w:eastAsia="微软雅黑" w:hAnsi="微软雅黑" w:hint="eastAsia"/>
        </w:rPr>
        <w:t>涉及</w:t>
      </w:r>
      <w:r w:rsidR="00AD0C8B" w:rsidRPr="000F2C07">
        <w:rPr>
          <w:rFonts w:ascii="微软雅黑" w:eastAsia="微软雅黑" w:hAnsi="微软雅黑" w:hint="eastAsia"/>
        </w:rPr>
        <w:t>单据操作说明</w:t>
      </w:r>
      <w:r w:rsidR="003734BB" w:rsidRPr="000F2C07">
        <w:rPr>
          <w:rFonts w:ascii="微软雅黑" w:eastAsia="微软雅黑" w:hAnsi="微软雅黑" w:hint="eastAsia"/>
        </w:rPr>
        <w:t>(注意事项)</w:t>
      </w:r>
      <w:bookmarkEnd w:id="4"/>
    </w:p>
    <w:p w:rsidR="008405D5" w:rsidRDefault="00DF1DD3" w:rsidP="00B37673">
      <w:pPr>
        <w:numPr>
          <w:ilvl w:val="0"/>
          <w:numId w:val="5"/>
        </w:numPr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修改与删除原则，下游单据生成后，上游单据不允许修改或删除</w:t>
      </w:r>
    </w:p>
    <w:p w:rsidR="00B37673" w:rsidRDefault="00B37673" w:rsidP="00B37673">
      <w:pPr>
        <w:numPr>
          <w:ilvl w:val="0"/>
          <w:numId w:val="5"/>
        </w:numPr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查询状态说明：</w:t>
      </w:r>
    </w:p>
    <w:p w:rsidR="00B37673" w:rsidRDefault="00BB242F" w:rsidP="009622D3">
      <w:pPr>
        <w:ind w:firstLineChars="150" w:firstLine="315"/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1）</w:t>
      </w:r>
      <w:r w:rsidR="00B37673">
        <w:rPr>
          <w:rFonts w:ascii="微软雅黑" w:eastAsia="微软雅黑" w:hAnsi="微软雅黑" w:hint="eastAsia"/>
          <w:b/>
          <w:color w:val="FF0000"/>
        </w:rPr>
        <w:t>自由状态：单据已保存，未审核</w:t>
      </w:r>
    </w:p>
    <w:p w:rsidR="00B37673" w:rsidRDefault="00BB242F" w:rsidP="009622D3">
      <w:pPr>
        <w:ind w:firstLineChars="150" w:firstLine="315"/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2）</w:t>
      </w:r>
      <w:r w:rsidR="00B37673">
        <w:rPr>
          <w:rFonts w:ascii="微软雅黑" w:eastAsia="微软雅黑" w:hAnsi="微软雅黑" w:hint="eastAsia"/>
          <w:b/>
          <w:color w:val="FF0000"/>
        </w:rPr>
        <w:t>审批状态：单据已审核</w:t>
      </w:r>
    </w:p>
    <w:p w:rsidR="00200456" w:rsidRDefault="00BB242F" w:rsidP="00917C85">
      <w:pPr>
        <w:ind w:firstLineChars="150" w:firstLine="315"/>
        <w:rPr>
          <w:rFonts w:ascii="微软雅黑" w:eastAsia="微软雅黑" w:hAnsi="微软雅黑"/>
          <w:b/>
          <w:color w:val="FF0000"/>
        </w:rPr>
      </w:pPr>
      <w:r>
        <w:rPr>
          <w:rFonts w:ascii="微软雅黑" w:eastAsia="微软雅黑" w:hAnsi="微软雅黑" w:hint="eastAsia"/>
          <w:b/>
          <w:color w:val="FF0000"/>
        </w:rPr>
        <w:t>3）</w:t>
      </w:r>
      <w:r w:rsidR="00B37673">
        <w:rPr>
          <w:rFonts w:ascii="微软雅黑" w:eastAsia="微软雅黑" w:hAnsi="微软雅黑" w:hint="eastAsia"/>
          <w:b/>
          <w:color w:val="FF0000"/>
        </w:rPr>
        <w:t>签字状态：单据已审批</w:t>
      </w:r>
    </w:p>
    <w:sectPr w:rsidR="00200456" w:rsidSect="00752921">
      <w:headerReference w:type="default" r:id="rId10"/>
      <w:footerReference w:type="even" r:id="rId11"/>
      <w:footerReference w:type="default" r:id="rId12"/>
      <w:headerReference w:type="first" r:id="rId13"/>
      <w:type w:val="continuous"/>
      <w:pgSz w:w="11906" w:h="16838"/>
      <w:pgMar w:top="1440" w:right="1800" w:bottom="1440" w:left="216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4B96" w:rsidRDefault="00A54B96">
      <w:r>
        <w:separator/>
      </w:r>
    </w:p>
  </w:endnote>
  <w:endnote w:type="continuationSeparator" w:id="1">
    <w:p w:rsidR="00A54B96" w:rsidRDefault="00A54B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altName w:val="宋体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文鼎中隶简">
    <w:altName w:val="宋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5BD" w:rsidRDefault="00A416F0" w:rsidP="009D28C6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 w:rsidR="00A655BD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A655BD" w:rsidRDefault="00A655BD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5BD" w:rsidRDefault="00A655BD" w:rsidP="003F2010">
    <w:pPr>
      <w:pStyle w:val="a8"/>
      <w:jc w:val="center"/>
    </w:pPr>
    <w:r>
      <w:rPr>
        <w:kern w:val="0"/>
        <w:szCs w:val="21"/>
      </w:rPr>
      <w:t xml:space="preserve">— </w:t>
    </w:r>
    <w:r w:rsidR="00A416F0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A416F0">
      <w:rPr>
        <w:kern w:val="0"/>
        <w:szCs w:val="21"/>
      </w:rPr>
      <w:fldChar w:fldCharType="separate"/>
    </w:r>
    <w:r w:rsidR="00617EAB">
      <w:rPr>
        <w:noProof/>
        <w:kern w:val="0"/>
        <w:szCs w:val="21"/>
      </w:rPr>
      <w:t>4</w:t>
    </w:r>
    <w:r w:rsidR="00A416F0">
      <w:rPr>
        <w:kern w:val="0"/>
        <w:szCs w:val="21"/>
      </w:rPr>
      <w:fldChar w:fldCharType="end"/>
    </w:r>
    <w:r>
      <w:rPr>
        <w:kern w:val="0"/>
        <w:szCs w:val="21"/>
      </w:rPr>
      <w:t xml:space="preserve"> —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4B96" w:rsidRDefault="00A54B96">
      <w:r>
        <w:separator/>
      </w:r>
    </w:p>
  </w:footnote>
  <w:footnote w:type="continuationSeparator" w:id="1">
    <w:p w:rsidR="00A54B96" w:rsidRDefault="00A54B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5BD" w:rsidRDefault="00A655BD" w:rsidP="00FE138A">
    <w:pPr>
      <w:pStyle w:val="a7"/>
      <w:jc w:val="both"/>
    </w:pPr>
    <w:r>
      <w:t xml:space="preserve">                                       </w:t>
    </w:r>
    <w:r>
      <w:rPr>
        <w:rFonts w:hint="eastAsia"/>
      </w:rPr>
      <w:t xml:space="preserve">                            </w:t>
    </w:r>
    <w:r>
      <w:t xml:space="preserve"> </w:t>
    </w:r>
    <w:r w:rsidR="00087807">
      <w:rPr>
        <w:noProof/>
      </w:rPr>
      <w:drawing>
        <wp:inline distT="0" distB="0" distL="0" distR="0">
          <wp:extent cx="1333500" cy="257175"/>
          <wp:effectExtent l="19050" t="0" r="0" b="0"/>
          <wp:docPr id="7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257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5BD" w:rsidRDefault="00A655BD" w:rsidP="005C3C52">
    <w:pPr>
      <w:pStyle w:val="a7"/>
      <w:jc w:val="both"/>
    </w:pPr>
    <w:r>
      <w:t xml:space="preserve">                                  </w:t>
    </w:r>
    <w:r>
      <w:rPr>
        <w:rFonts w:hint="eastAsia"/>
      </w:rPr>
      <w:t xml:space="preserve">                                  </w:t>
    </w:r>
    <w:r>
      <w:t xml:space="preserve">       </w:t>
    </w:r>
    <w:r w:rsidR="00087807">
      <w:rPr>
        <w:noProof/>
      </w:rPr>
      <w:drawing>
        <wp:inline distT="0" distB="0" distL="0" distR="0">
          <wp:extent cx="1333500" cy="257175"/>
          <wp:effectExtent l="19050" t="0" r="0" b="0"/>
          <wp:docPr id="8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257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655BD" w:rsidRDefault="00A655BD" w:rsidP="009D28C6">
    <w:pPr>
      <w:pStyle w:val="a7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65ED9"/>
    <w:multiLevelType w:val="multilevel"/>
    <w:tmpl w:val="FE98A2A8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color w:val="FF0000"/>
        <w:sz w:val="24"/>
        <w:szCs w:val="24"/>
      </w:rPr>
    </w:lvl>
    <w:lvl w:ilvl="2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4DB1312"/>
    <w:multiLevelType w:val="hybridMultilevel"/>
    <w:tmpl w:val="17987640"/>
    <w:lvl w:ilvl="0" w:tplc="71F2BE9C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color w:val="auto"/>
      </w:rPr>
    </w:lvl>
    <w:lvl w:ilvl="1" w:tplc="CDEC580A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ascii="微软雅黑" w:eastAsia="微软雅黑" w:hAnsi="微软雅黑"/>
        <w:color w:val="auto"/>
        <w:sz w:val="24"/>
        <w:szCs w:val="24"/>
      </w:rPr>
    </w:lvl>
    <w:lvl w:ilvl="2" w:tplc="04090011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</w:lvl>
    <w:lvl w:ilvl="3" w:tplc="1AD60BB0">
      <w:start w:val="2"/>
      <w:numFmt w:val="decimal"/>
      <w:lvlText w:val="%4、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E2F73EB"/>
    <w:multiLevelType w:val="hybridMultilevel"/>
    <w:tmpl w:val="1368C37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437D5F5F"/>
    <w:multiLevelType w:val="hybridMultilevel"/>
    <w:tmpl w:val="D5D276DC"/>
    <w:lvl w:ilvl="0" w:tplc="57BC3CEA">
      <w:start w:val="1"/>
      <w:numFmt w:val="decimal"/>
      <w:pStyle w:val="a"/>
      <w:lvlText w:val="%1."/>
      <w:lvlJc w:val="left"/>
      <w:pPr>
        <w:tabs>
          <w:tab w:val="num" w:pos="1320"/>
        </w:tabs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740"/>
        </w:tabs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abstractNum w:abstractNumId="4">
    <w:nsid w:val="56ED0D8D"/>
    <w:multiLevelType w:val="singleLevel"/>
    <w:tmpl w:val="2BAE1890"/>
    <w:lvl w:ilvl="0">
      <w:start w:val="1"/>
      <w:numFmt w:val="bullet"/>
      <w:pStyle w:val="a0"/>
      <w:lvlText w:val=""/>
      <w:lvlJc w:val="left"/>
      <w:pPr>
        <w:tabs>
          <w:tab w:val="num" w:pos="2174"/>
        </w:tabs>
        <w:ind w:left="2155" w:hanging="341"/>
      </w:pPr>
      <w:rPr>
        <w:rFonts w:ascii="Wingdings" w:eastAsia="文鼎中隶简" w:hAnsi="Wingdings" w:hint="default"/>
        <w:sz w:val="15"/>
      </w:rPr>
    </w:lvl>
  </w:abstractNum>
  <w:abstractNum w:abstractNumId="5">
    <w:nsid w:val="582268E9"/>
    <w:multiLevelType w:val="hybridMultilevel"/>
    <w:tmpl w:val="9B8E2902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6">
    <w:nsid w:val="5B82596B"/>
    <w:multiLevelType w:val="hybridMultilevel"/>
    <w:tmpl w:val="B7E438AE"/>
    <w:lvl w:ilvl="0" w:tplc="C7D2706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5E4006C5"/>
    <w:multiLevelType w:val="hybridMultilevel"/>
    <w:tmpl w:val="A828BA0A"/>
    <w:lvl w:ilvl="0" w:tplc="DDF23CB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5F894452"/>
    <w:multiLevelType w:val="hybridMultilevel"/>
    <w:tmpl w:val="371E071E"/>
    <w:lvl w:ilvl="0" w:tplc="67A23664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AC60B44"/>
    <w:multiLevelType w:val="multilevel"/>
    <w:tmpl w:val="C1C05860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77A36D42"/>
    <w:multiLevelType w:val="hybridMultilevel"/>
    <w:tmpl w:val="137CEAA2"/>
    <w:lvl w:ilvl="0" w:tplc="0EBE030A">
      <w:start w:val="1"/>
      <w:numFmt w:val="decimal"/>
      <w:lvlText w:val="%1)"/>
      <w:lvlJc w:val="left"/>
      <w:pPr>
        <w:tabs>
          <w:tab w:val="num" w:pos="1260"/>
        </w:tabs>
        <w:ind w:left="1260" w:hanging="420"/>
      </w:pPr>
      <w:rPr>
        <w:color w:val="FF0000"/>
      </w:rPr>
    </w:lvl>
    <w:lvl w:ilvl="1" w:tplc="84F4008A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77D02942"/>
    <w:multiLevelType w:val="hybridMultilevel"/>
    <w:tmpl w:val="FE7EABC4"/>
    <w:lvl w:ilvl="0" w:tplc="250C99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E8626EF"/>
    <w:multiLevelType w:val="hybridMultilevel"/>
    <w:tmpl w:val="CAFA830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10"/>
  </w:num>
  <w:num w:numId="5">
    <w:abstractNumId w:val="7"/>
  </w:num>
  <w:num w:numId="6">
    <w:abstractNumId w:val="1"/>
  </w:num>
  <w:num w:numId="7">
    <w:abstractNumId w:val="5"/>
  </w:num>
  <w:num w:numId="8">
    <w:abstractNumId w:val="3"/>
  </w:num>
  <w:num w:numId="9">
    <w:abstractNumId w:val="2"/>
  </w:num>
  <w:num w:numId="10">
    <w:abstractNumId w:val="6"/>
  </w:num>
  <w:num w:numId="11">
    <w:abstractNumId w:val="12"/>
  </w:num>
  <w:num w:numId="12">
    <w:abstractNumId w:val="0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 fillcolor="white" strokecolor="red">
      <v:fill color="white" opacity="0"/>
      <v:stroke color="re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449F"/>
    <w:rsid w:val="00000DEC"/>
    <w:rsid w:val="00001FA3"/>
    <w:rsid w:val="0000314F"/>
    <w:rsid w:val="000035FD"/>
    <w:rsid w:val="00003E62"/>
    <w:rsid w:val="000070A7"/>
    <w:rsid w:val="0001159A"/>
    <w:rsid w:val="00011828"/>
    <w:rsid w:val="00013BFD"/>
    <w:rsid w:val="00015250"/>
    <w:rsid w:val="00015EE4"/>
    <w:rsid w:val="00016791"/>
    <w:rsid w:val="00021833"/>
    <w:rsid w:val="000232BF"/>
    <w:rsid w:val="00024568"/>
    <w:rsid w:val="00027C26"/>
    <w:rsid w:val="0003149E"/>
    <w:rsid w:val="00034081"/>
    <w:rsid w:val="0003532F"/>
    <w:rsid w:val="00040EC5"/>
    <w:rsid w:val="00042A53"/>
    <w:rsid w:val="00042A99"/>
    <w:rsid w:val="00045A44"/>
    <w:rsid w:val="000461F3"/>
    <w:rsid w:val="000500AD"/>
    <w:rsid w:val="000514BA"/>
    <w:rsid w:val="00051FAA"/>
    <w:rsid w:val="00052504"/>
    <w:rsid w:val="00054CAE"/>
    <w:rsid w:val="00056870"/>
    <w:rsid w:val="000572C0"/>
    <w:rsid w:val="00060081"/>
    <w:rsid w:val="00060F94"/>
    <w:rsid w:val="00061CB9"/>
    <w:rsid w:val="00063A5E"/>
    <w:rsid w:val="000643C9"/>
    <w:rsid w:val="000652DC"/>
    <w:rsid w:val="00066F07"/>
    <w:rsid w:val="00070E27"/>
    <w:rsid w:val="0007133D"/>
    <w:rsid w:val="00072936"/>
    <w:rsid w:val="000734C4"/>
    <w:rsid w:val="00075290"/>
    <w:rsid w:val="00083502"/>
    <w:rsid w:val="00084C11"/>
    <w:rsid w:val="00084C6E"/>
    <w:rsid w:val="00085187"/>
    <w:rsid w:val="00085786"/>
    <w:rsid w:val="00087239"/>
    <w:rsid w:val="00087807"/>
    <w:rsid w:val="00090765"/>
    <w:rsid w:val="00090D1F"/>
    <w:rsid w:val="00091D0F"/>
    <w:rsid w:val="00092FBA"/>
    <w:rsid w:val="000933E4"/>
    <w:rsid w:val="000A0289"/>
    <w:rsid w:val="000A1679"/>
    <w:rsid w:val="000A1A84"/>
    <w:rsid w:val="000A1E50"/>
    <w:rsid w:val="000A26B5"/>
    <w:rsid w:val="000A5694"/>
    <w:rsid w:val="000A7587"/>
    <w:rsid w:val="000B0393"/>
    <w:rsid w:val="000B3C80"/>
    <w:rsid w:val="000B5875"/>
    <w:rsid w:val="000B77F5"/>
    <w:rsid w:val="000C0BB0"/>
    <w:rsid w:val="000C0FE5"/>
    <w:rsid w:val="000C2348"/>
    <w:rsid w:val="000C40CA"/>
    <w:rsid w:val="000C4BAC"/>
    <w:rsid w:val="000C75FD"/>
    <w:rsid w:val="000C7D13"/>
    <w:rsid w:val="000C7E68"/>
    <w:rsid w:val="000D09DA"/>
    <w:rsid w:val="000D15CA"/>
    <w:rsid w:val="000D1D9D"/>
    <w:rsid w:val="000D1FA1"/>
    <w:rsid w:val="000D3D35"/>
    <w:rsid w:val="000D5A09"/>
    <w:rsid w:val="000E1E36"/>
    <w:rsid w:val="000E2592"/>
    <w:rsid w:val="000E4A9C"/>
    <w:rsid w:val="000E5C94"/>
    <w:rsid w:val="000E6072"/>
    <w:rsid w:val="000E6BCD"/>
    <w:rsid w:val="000F127F"/>
    <w:rsid w:val="000F28D0"/>
    <w:rsid w:val="000F2C07"/>
    <w:rsid w:val="000F3B31"/>
    <w:rsid w:val="00101B27"/>
    <w:rsid w:val="001028A5"/>
    <w:rsid w:val="00102984"/>
    <w:rsid w:val="001048FD"/>
    <w:rsid w:val="00104DAA"/>
    <w:rsid w:val="00110406"/>
    <w:rsid w:val="00110BCD"/>
    <w:rsid w:val="001120AC"/>
    <w:rsid w:val="00112E17"/>
    <w:rsid w:val="00113298"/>
    <w:rsid w:val="00113D14"/>
    <w:rsid w:val="0011427B"/>
    <w:rsid w:val="001157C1"/>
    <w:rsid w:val="001205C0"/>
    <w:rsid w:val="001230F0"/>
    <w:rsid w:val="00123C38"/>
    <w:rsid w:val="00124779"/>
    <w:rsid w:val="001247B0"/>
    <w:rsid w:val="00124F14"/>
    <w:rsid w:val="0012531D"/>
    <w:rsid w:val="00130097"/>
    <w:rsid w:val="00130BA1"/>
    <w:rsid w:val="00130F1B"/>
    <w:rsid w:val="00136638"/>
    <w:rsid w:val="0013760A"/>
    <w:rsid w:val="00140FDE"/>
    <w:rsid w:val="00143242"/>
    <w:rsid w:val="00144330"/>
    <w:rsid w:val="00145417"/>
    <w:rsid w:val="00145782"/>
    <w:rsid w:val="00145CCC"/>
    <w:rsid w:val="00145DF9"/>
    <w:rsid w:val="00147F52"/>
    <w:rsid w:val="00150EF4"/>
    <w:rsid w:val="001513D8"/>
    <w:rsid w:val="001514D1"/>
    <w:rsid w:val="00153330"/>
    <w:rsid w:val="00153440"/>
    <w:rsid w:val="001548FB"/>
    <w:rsid w:val="00155842"/>
    <w:rsid w:val="00157745"/>
    <w:rsid w:val="00160035"/>
    <w:rsid w:val="00161826"/>
    <w:rsid w:val="00164609"/>
    <w:rsid w:val="001717FA"/>
    <w:rsid w:val="001728BD"/>
    <w:rsid w:val="001731C4"/>
    <w:rsid w:val="00175438"/>
    <w:rsid w:val="00175917"/>
    <w:rsid w:val="00175A91"/>
    <w:rsid w:val="00176D44"/>
    <w:rsid w:val="00176E6A"/>
    <w:rsid w:val="001816ED"/>
    <w:rsid w:val="00181C90"/>
    <w:rsid w:val="00182EB8"/>
    <w:rsid w:val="0018399A"/>
    <w:rsid w:val="0018408B"/>
    <w:rsid w:val="00184AC6"/>
    <w:rsid w:val="001858C2"/>
    <w:rsid w:val="001862D0"/>
    <w:rsid w:val="001867C2"/>
    <w:rsid w:val="001947F5"/>
    <w:rsid w:val="0019549B"/>
    <w:rsid w:val="00195ABB"/>
    <w:rsid w:val="00196743"/>
    <w:rsid w:val="0019698C"/>
    <w:rsid w:val="001972BC"/>
    <w:rsid w:val="001A1619"/>
    <w:rsid w:val="001A1B11"/>
    <w:rsid w:val="001A3AD3"/>
    <w:rsid w:val="001A483C"/>
    <w:rsid w:val="001A4F79"/>
    <w:rsid w:val="001A5165"/>
    <w:rsid w:val="001A5706"/>
    <w:rsid w:val="001A61A3"/>
    <w:rsid w:val="001A6C5D"/>
    <w:rsid w:val="001B206B"/>
    <w:rsid w:val="001B2636"/>
    <w:rsid w:val="001B4419"/>
    <w:rsid w:val="001B60A8"/>
    <w:rsid w:val="001B7331"/>
    <w:rsid w:val="001C243F"/>
    <w:rsid w:val="001C46B8"/>
    <w:rsid w:val="001C650D"/>
    <w:rsid w:val="001C6E0D"/>
    <w:rsid w:val="001D38F4"/>
    <w:rsid w:val="001D3A44"/>
    <w:rsid w:val="001D6B3C"/>
    <w:rsid w:val="001E2C48"/>
    <w:rsid w:val="001E2C76"/>
    <w:rsid w:val="001E4295"/>
    <w:rsid w:val="001E43F5"/>
    <w:rsid w:val="001E52D8"/>
    <w:rsid w:val="001E5D0A"/>
    <w:rsid w:val="001E672A"/>
    <w:rsid w:val="001E6AE8"/>
    <w:rsid w:val="001E7127"/>
    <w:rsid w:val="001E72FE"/>
    <w:rsid w:val="001F0537"/>
    <w:rsid w:val="001F23DE"/>
    <w:rsid w:val="001F3C72"/>
    <w:rsid w:val="001F45B9"/>
    <w:rsid w:val="001F5D91"/>
    <w:rsid w:val="001F7B3B"/>
    <w:rsid w:val="00200456"/>
    <w:rsid w:val="00201CC2"/>
    <w:rsid w:val="002023BA"/>
    <w:rsid w:val="0020374F"/>
    <w:rsid w:val="00204537"/>
    <w:rsid w:val="00207490"/>
    <w:rsid w:val="002154DD"/>
    <w:rsid w:val="00215614"/>
    <w:rsid w:val="002233B7"/>
    <w:rsid w:val="00223F8C"/>
    <w:rsid w:val="00230790"/>
    <w:rsid w:val="00230896"/>
    <w:rsid w:val="00232C70"/>
    <w:rsid w:val="00232CCE"/>
    <w:rsid w:val="002344CD"/>
    <w:rsid w:val="00234BDD"/>
    <w:rsid w:val="002357E8"/>
    <w:rsid w:val="00235F03"/>
    <w:rsid w:val="00237E49"/>
    <w:rsid w:val="002417BF"/>
    <w:rsid w:val="002450A1"/>
    <w:rsid w:val="0024514E"/>
    <w:rsid w:val="0024793C"/>
    <w:rsid w:val="00251548"/>
    <w:rsid w:val="002535F1"/>
    <w:rsid w:val="0025400A"/>
    <w:rsid w:val="00256CA9"/>
    <w:rsid w:val="00260A68"/>
    <w:rsid w:val="00262022"/>
    <w:rsid w:val="0027070B"/>
    <w:rsid w:val="00272700"/>
    <w:rsid w:val="00274CD7"/>
    <w:rsid w:val="00276B5D"/>
    <w:rsid w:val="00277F6E"/>
    <w:rsid w:val="00280E75"/>
    <w:rsid w:val="0028132D"/>
    <w:rsid w:val="00281842"/>
    <w:rsid w:val="00281ADC"/>
    <w:rsid w:val="00282B9F"/>
    <w:rsid w:val="00282D11"/>
    <w:rsid w:val="0028716D"/>
    <w:rsid w:val="0028788E"/>
    <w:rsid w:val="002878D6"/>
    <w:rsid w:val="002908EA"/>
    <w:rsid w:val="00291BF3"/>
    <w:rsid w:val="00294746"/>
    <w:rsid w:val="0029497C"/>
    <w:rsid w:val="002959F8"/>
    <w:rsid w:val="002967E7"/>
    <w:rsid w:val="00296E27"/>
    <w:rsid w:val="002A046E"/>
    <w:rsid w:val="002A0A90"/>
    <w:rsid w:val="002A1722"/>
    <w:rsid w:val="002A71AB"/>
    <w:rsid w:val="002A7B81"/>
    <w:rsid w:val="002B1FD4"/>
    <w:rsid w:val="002B2555"/>
    <w:rsid w:val="002B6F7B"/>
    <w:rsid w:val="002C0D97"/>
    <w:rsid w:val="002C154F"/>
    <w:rsid w:val="002C4969"/>
    <w:rsid w:val="002D02F2"/>
    <w:rsid w:val="002D4AC9"/>
    <w:rsid w:val="002D529C"/>
    <w:rsid w:val="002D52FD"/>
    <w:rsid w:val="002D6D73"/>
    <w:rsid w:val="002D7470"/>
    <w:rsid w:val="002E0CFB"/>
    <w:rsid w:val="002E1909"/>
    <w:rsid w:val="002E2E28"/>
    <w:rsid w:val="002E349B"/>
    <w:rsid w:val="002E6EBF"/>
    <w:rsid w:val="002E6F28"/>
    <w:rsid w:val="002F1C5A"/>
    <w:rsid w:val="002F1C82"/>
    <w:rsid w:val="002F41C7"/>
    <w:rsid w:val="002F428B"/>
    <w:rsid w:val="002F6F14"/>
    <w:rsid w:val="002F7C69"/>
    <w:rsid w:val="00301220"/>
    <w:rsid w:val="003012E0"/>
    <w:rsid w:val="003020BC"/>
    <w:rsid w:val="00303B82"/>
    <w:rsid w:val="00305B42"/>
    <w:rsid w:val="00306464"/>
    <w:rsid w:val="00307A50"/>
    <w:rsid w:val="00312794"/>
    <w:rsid w:val="003161D7"/>
    <w:rsid w:val="00320CDE"/>
    <w:rsid w:val="00321554"/>
    <w:rsid w:val="00322676"/>
    <w:rsid w:val="00322735"/>
    <w:rsid w:val="003230ED"/>
    <w:rsid w:val="00324CC0"/>
    <w:rsid w:val="00325747"/>
    <w:rsid w:val="003262AC"/>
    <w:rsid w:val="0032754F"/>
    <w:rsid w:val="00327C19"/>
    <w:rsid w:val="00327C3E"/>
    <w:rsid w:val="00330402"/>
    <w:rsid w:val="00332651"/>
    <w:rsid w:val="003348F6"/>
    <w:rsid w:val="00337422"/>
    <w:rsid w:val="00341CAA"/>
    <w:rsid w:val="003422D6"/>
    <w:rsid w:val="00344A12"/>
    <w:rsid w:val="0035202B"/>
    <w:rsid w:val="00352487"/>
    <w:rsid w:val="00352A37"/>
    <w:rsid w:val="00354BAC"/>
    <w:rsid w:val="00355557"/>
    <w:rsid w:val="003577D4"/>
    <w:rsid w:val="00364D8C"/>
    <w:rsid w:val="00365265"/>
    <w:rsid w:val="003659F1"/>
    <w:rsid w:val="00367067"/>
    <w:rsid w:val="0036722D"/>
    <w:rsid w:val="00367DA7"/>
    <w:rsid w:val="003734BB"/>
    <w:rsid w:val="003746D7"/>
    <w:rsid w:val="0037535C"/>
    <w:rsid w:val="003812E3"/>
    <w:rsid w:val="00381BC4"/>
    <w:rsid w:val="003825F2"/>
    <w:rsid w:val="00384CDE"/>
    <w:rsid w:val="00387787"/>
    <w:rsid w:val="00387E64"/>
    <w:rsid w:val="0039064C"/>
    <w:rsid w:val="00391448"/>
    <w:rsid w:val="003915CB"/>
    <w:rsid w:val="00392A14"/>
    <w:rsid w:val="00393C43"/>
    <w:rsid w:val="00396E74"/>
    <w:rsid w:val="00397238"/>
    <w:rsid w:val="003A2D4C"/>
    <w:rsid w:val="003A2E89"/>
    <w:rsid w:val="003A354C"/>
    <w:rsid w:val="003A5C0D"/>
    <w:rsid w:val="003A63B4"/>
    <w:rsid w:val="003B00A4"/>
    <w:rsid w:val="003B3556"/>
    <w:rsid w:val="003B56EB"/>
    <w:rsid w:val="003B5BF2"/>
    <w:rsid w:val="003B63E7"/>
    <w:rsid w:val="003B67FD"/>
    <w:rsid w:val="003B7DE2"/>
    <w:rsid w:val="003C3971"/>
    <w:rsid w:val="003D161F"/>
    <w:rsid w:val="003D1F7D"/>
    <w:rsid w:val="003D2F14"/>
    <w:rsid w:val="003D6392"/>
    <w:rsid w:val="003D798B"/>
    <w:rsid w:val="003E229D"/>
    <w:rsid w:val="003E4504"/>
    <w:rsid w:val="003E5240"/>
    <w:rsid w:val="003E52A3"/>
    <w:rsid w:val="003E7C07"/>
    <w:rsid w:val="003E7C51"/>
    <w:rsid w:val="003F17A6"/>
    <w:rsid w:val="003F2010"/>
    <w:rsid w:val="003F204D"/>
    <w:rsid w:val="003F4DF0"/>
    <w:rsid w:val="003F5063"/>
    <w:rsid w:val="003F5E44"/>
    <w:rsid w:val="003F7A4C"/>
    <w:rsid w:val="004016BF"/>
    <w:rsid w:val="00402BAD"/>
    <w:rsid w:val="00410F69"/>
    <w:rsid w:val="00412FD0"/>
    <w:rsid w:val="00414F72"/>
    <w:rsid w:val="0041754B"/>
    <w:rsid w:val="004204BA"/>
    <w:rsid w:val="004230C3"/>
    <w:rsid w:val="00423F6F"/>
    <w:rsid w:val="00427283"/>
    <w:rsid w:val="00430779"/>
    <w:rsid w:val="00430CC4"/>
    <w:rsid w:val="00431E44"/>
    <w:rsid w:val="00434047"/>
    <w:rsid w:val="004414B3"/>
    <w:rsid w:val="00442502"/>
    <w:rsid w:val="0044309F"/>
    <w:rsid w:val="00446AC0"/>
    <w:rsid w:val="00446F06"/>
    <w:rsid w:val="00450811"/>
    <w:rsid w:val="00451CE9"/>
    <w:rsid w:val="004577C6"/>
    <w:rsid w:val="00460F10"/>
    <w:rsid w:val="00460FE1"/>
    <w:rsid w:val="004610BD"/>
    <w:rsid w:val="00464C91"/>
    <w:rsid w:val="004664D5"/>
    <w:rsid w:val="00466B21"/>
    <w:rsid w:val="00467ED3"/>
    <w:rsid w:val="00471233"/>
    <w:rsid w:val="004721BF"/>
    <w:rsid w:val="0047595D"/>
    <w:rsid w:val="00475A71"/>
    <w:rsid w:val="00477D45"/>
    <w:rsid w:val="004809D0"/>
    <w:rsid w:val="00480D9E"/>
    <w:rsid w:val="00483AEB"/>
    <w:rsid w:val="0049449F"/>
    <w:rsid w:val="004945FF"/>
    <w:rsid w:val="00495C7B"/>
    <w:rsid w:val="004963B9"/>
    <w:rsid w:val="00497D40"/>
    <w:rsid w:val="004A1AF3"/>
    <w:rsid w:val="004A1ECA"/>
    <w:rsid w:val="004A30BE"/>
    <w:rsid w:val="004A6091"/>
    <w:rsid w:val="004A69AA"/>
    <w:rsid w:val="004A7D60"/>
    <w:rsid w:val="004B423B"/>
    <w:rsid w:val="004B7E11"/>
    <w:rsid w:val="004C072C"/>
    <w:rsid w:val="004C0BB8"/>
    <w:rsid w:val="004C1A3E"/>
    <w:rsid w:val="004C37C8"/>
    <w:rsid w:val="004C4B05"/>
    <w:rsid w:val="004C4DCC"/>
    <w:rsid w:val="004C64C5"/>
    <w:rsid w:val="004C66C1"/>
    <w:rsid w:val="004C6BEF"/>
    <w:rsid w:val="004D1898"/>
    <w:rsid w:val="004D2F68"/>
    <w:rsid w:val="004D347F"/>
    <w:rsid w:val="004D399B"/>
    <w:rsid w:val="004D5276"/>
    <w:rsid w:val="004D7E42"/>
    <w:rsid w:val="004D7E95"/>
    <w:rsid w:val="004E0548"/>
    <w:rsid w:val="004E0A6F"/>
    <w:rsid w:val="004E0F97"/>
    <w:rsid w:val="004E244F"/>
    <w:rsid w:val="004E3AFB"/>
    <w:rsid w:val="004E3B91"/>
    <w:rsid w:val="004E4359"/>
    <w:rsid w:val="004E43CF"/>
    <w:rsid w:val="004E47D9"/>
    <w:rsid w:val="004E5652"/>
    <w:rsid w:val="004E69F7"/>
    <w:rsid w:val="004F1849"/>
    <w:rsid w:val="004F18B7"/>
    <w:rsid w:val="004F35B5"/>
    <w:rsid w:val="004F63A0"/>
    <w:rsid w:val="005012DF"/>
    <w:rsid w:val="005018C0"/>
    <w:rsid w:val="0050584E"/>
    <w:rsid w:val="00510246"/>
    <w:rsid w:val="00510359"/>
    <w:rsid w:val="0051132C"/>
    <w:rsid w:val="00512C58"/>
    <w:rsid w:val="0051306E"/>
    <w:rsid w:val="005136E9"/>
    <w:rsid w:val="00513E45"/>
    <w:rsid w:val="00521963"/>
    <w:rsid w:val="00521EF0"/>
    <w:rsid w:val="00521FA1"/>
    <w:rsid w:val="00522876"/>
    <w:rsid w:val="00524134"/>
    <w:rsid w:val="00524358"/>
    <w:rsid w:val="00525967"/>
    <w:rsid w:val="005263C1"/>
    <w:rsid w:val="005412A4"/>
    <w:rsid w:val="005413BC"/>
    <w:rsid w:val="00552001"/>
    <w:rsid w:val="005520CF"/>
    <w:rsid w:val="00552DD9"/>
    <w:rsid w:val="00553139"/>
    <w:rsid w:val="00554298"/>
    <w:rsid w:val="00555951"/>
    <w:rsid w:val="00555B81"/>
    <w:rsid w:val="00556DD3"/>
    <w:rsid w:val="00562DB7"/>
    <w:rsid w:val="005670C8"/>
    <w:rsid w:val="00572B75"/>
    <w:rsid w:val="00574D72"/>
    <w:rsid w:val="005815C8"/>
    <w:rsid w:val="00585218"/>
    <w:rsid w:val="00591B21"/>
    <w:rsid w:val="005922CB"/>
    <w:rsid w:val="005A0EBB"/>
    <w:rsid w:val="005A24C2"/>
    <w:rsid w:val="005A3C7E"/>
    <w:rsid w:val="005A4DB7"/>
    <w:rsid w:val="005A5D68"/>
    <w:rsid w:val="005A5EEA"/>
    <w:rsid w:val="005A71BB"/>
    <w:rsid w:val="005B2421"/>
    <w:rsid w:val="005B6BDB"/>
    <w:rsid w:val="005B6F7A"/>
    <w:rsid w:val="005C0012"/>
    <w:rsid w:val="005C02F9"/>
    <w:rsid w:val="005C1CD3"/>
    <w:rsid w:val="005C2FF2"/>
    <w:rsid w:val="005C3C52"/>
    <w:rsid w:val="005C754A"/>
    <w:rsid w:val="005C7F5B"/>
    <w:rsid w:val="005D7B17"/>
    <w:rsid w:val="005D7C0C"/>
    <w:rsid w:val="005E2298"/>
    <w:rsid w:val="005E3926"/>
    <w:rsid w:val="005E3DC8"/>
    <w:rsid w:val="005E4ECC"/>
    <w:rsid w:val="005E5910"/>
    <w:rsid w:val="005E6D29"/>
    <w:rsid w:val="005F3128"/>
    <w:rsid w:val="005F46D8"/>
    <w:rsid w:val="005F6327"/>
    <w:rsid w:val="005F689F"/>
    <w:rsid w:val="005F6CD3"/>
    <w:rsid w:val="005F77A4"/>
    <w:rsid w:val="00602254"/>
    <w:rsid w:val="0060443D"/>
    <w:rsid w:val="00611AD0"/>
    <w:rsid w:val="00617047"/>
    <w:rsid w:val="00617EAB"/>
    <w:rsid w:val="006207E2"/>
    <w:rsid w:val="00621012"/>
    <w:rsid w:val="00621C38"/>
    <w:rsid w:val="00621C7E"/>
    <w:rsid w:val="00626510"/>
    <w:rsid w:val="0063165E"/>
    <w:rsid w:val="00632B5D"/>
    <w:rsid w:val="00632D24"/>
    <w:rsid w:val="006361AC"/>
    <w:rsid w:val="006406D1"/>
    <w:rsid w:val="00640E1C"/>
    <w:rsid w:val="00642FB4"/>
    <w:rsid w:val="0064409F"/>
    <w:rsid w:val="00647769"/>
    <w:rsid w:val="00653704"/>
    <w:rsid w:val="00655F42"/>
    <w:rsid w:val="00656D4B"/>
    <w:rsid w:val="00662326"/>
    <w:rsid w:val="006632E3"/>
    <w:rsid w:val="00663B08"/>
    <w:rsid w:val="00671232"/>
    <w:rsid w:val="00673305"/>
    <w:rsid w:val="006735FE"/>
    <w:rsid w:val="00674078"/>
    <w:rsid w:val="006742F5"/>
    <w:rsid w:val="0067540E"/>
    <w:rsid w:val="006807FA"/>
    <w:rsid w:val="006808DD"/>
    <w:rsid w:val="00683034"/>
    <w:rsid w:val="00684A92"/>
    <w:rsid w:val="00684D17"/>
    <w:rsid w:val="006921E8"/>
    <w:rsid w:val="0069640B"/>
    <w:rsid w:val="006978FE"/>
    <w:rsid w:val="006A0768"/>
    <w:rsid w:val="006A18A5"/>
    <w:rsid w:val="006A3AE0"/>
    <w:rsid w:val="006B2D3D"/>
    <w:rsid w:val="006B698C"/>
    <w:rsid w:val="006B7119"/>
    <w:rsid w:val="006B7DB6"/>
    <w:rsid w:val="006C0EBE"/>
    <w:rsid w:val="006C1C19"/>
    <w:rsid w:val="006C6247"/>
    <w:rsid w:val="006D0426"/>
    <w:rsid w:val="006D56D2"/>
    <w:rsid w:val="006E0CA0"/>
    <w:rsid w:val="006E145E"/>
    <w:rsid w:val="006E3347"/>
    <w:rsid w:val="006E33EB"/>
    <w:rsid w:val="006F1F32"/>
    <w:rsid w:val="006F5809"/>
    <w:rsid w:val="006F6DB0"/>
    <w:rsid w:val="007066F7"/>
    <w:rsid w:val="00706FFB"/>
    <w:rsid w:val="00710697"/>
    <w:rsid w:val="00711C02"/>
    <w:rsid w:val="00711FCA"/>
    <w:rsid w:val="00715379"/>
    <w:rsid w:val="00715880"/>
    <w:rsid w:val="00715C86"/>
    <w:rsid w:val="00716B53"/>
    <w:rsid w:val="00717BE8"/>
    <w:rsid w:val="00723EFE"/>
    <w:rsid w:val="0072493F"/>
    <w:rsid w:val="00725A61"/>
    <w:rsid w:val="00730013"/>
    <w:rsid w:val="00731668"/>
    <w:rsid w:val="00733B51"/>
    <w:rsid w:val="00736DCE"/>
    <w:rsid w:val="00742DD8"/>
    <w:rsid w:val="00743B99"/>
    <w:rsid w:val="007446B2"/>
    <w:rsid w:val="007460CE"/>
    <w:rsid w:val="00746C35"/>
    <w:rsid w:val="007471C4"/>
    <w:rsid w:val="0075040C"/>
    <w:rsid w:val="00750E65"/>
    <w:rsid w:val="00752195"/>
    <w:rsid w:val="00752921"/>
    <w:rsid w:val="00752FD6"/>
    <w:rsid w:val="00754826"/>
    <w:rsid w:val="007576CD"/>
    <w:rsid w:val="00760691"/>
    <w:rsid w:val="007637D2"/>
    <w:rsid w:val="00767784"/>
    <w:rsid w:val="007715A8"/>
    <w:rsid w:val="0077185A"/>
    <w:rsid w:val="00772B08"/>
    <w:rsid w:val="0077547D"/>
    <w:rsid w:val="007769E2"/>
    <w:rsid w:val="00780FA7"/>
    <w:rsid w:val="00781CE1"/>
    <w:rsid w:val="00782EF1"/>
    <w:rsid w:val="00785C11"/>
    <w:rsid w:val="0079035E"/>
    <w:rsid w:val="0079074D"/>
    <w:rsid w:val="007938A3"/>
    <w:rsid w:val="00794E98"/>
    <w:rsid w:val="007A0460"/>
    <w:rsid w:val="007A175F"/>
    <w:rsid w:val="007A260C"/>
    <w:rsid w:val="007A3891"/>
    <w:rsid w:val="007A567F"/>
    <w:rsid w:val="007A7FEC"/>
    <w:rsid w:val="007B0A33"/>
    <w:rsid w:val="007B11E2"/>
    <w:rsid w:val="007B2DCD"/>
    <w:rsid w:val="007C0BEA"/>
    <w:rsid w:val="007C0FA6"/>
    <w:rsid w:val="007C1A09"/>
    <w:rsid w:val="007C4FB9"/>
    <w:rsid w:val="007D2EEB"/>
    <w:rsid w:val="007D39AF"/>
    <w:rsid w:val="007D48CF"/>
    <w:rsid w:val="007D52B0"/>
    <w:rsid w:val="007D7619"/>
    <w:rsid w:val="007E2046"/>
    <w:rsid w:val="007E4D58"/>
    <w:rsid w:val="007E6CD1"/>
    <w:rsid w:val="007F0732"/>
    <w:rsid w:val="007F1895"/>
    <w:rsid w:val="007F2A26"/>
    <w:rsid w:val="007F3DA8"/>
    <w:rsid w:val="007F3FAE"/>
    <w:rsid w:val="007F5160"/>
    <w:rsid w:val="008008C6"/>
    <w:rsid w:val="00802063"/>
    <w:rsid w:val="00802386"/>
    <w:rsid w:val="00802C68"/>
    <w:rsid w:val="00804184"/>
    <w:rsid w:val="00805A3F"/>
    <w:rsid w:val="00811817"/>
    <w:rsid w:val="00813986"/>
    <w:rsid w:val="0082122E"/>
    <w:rsid w:val="008216CA"/>
    <w:rsid w:val="00821EE9"/>
    <w:rsid w:val="008223E3"/>
    <w:rsid w:val="008229D9"/>
    <w:rsid w:val="00825306"/>
    <w:rsid w:val="0082660F"/>
    <w:rsid w:val="00826676"/>
    <w:rsid w:val="00826F6C"/>
    <w:rsid w:val="00826FCD"/>
    <w:rsid w:val="0082736D"/>
    <w:rsid w:val="00827735"/>
    <w:rsid w:val="00830BBA"/>
    <w:rsid w:val="00832169"/>
    <w:rsid w:val="00833597"/>
    <w:rsid w:val="0083387D"/>
    <w:rsid w:val="00834F6E"/>
    <w:rsid w:val="00835033"/>
    <w:rsid w:val="0083556D"/>
    <w:rsid w:val="00836FBB"/>
    <w:rsid w:val="008405D5"/>
    <w:rsid w:val="00847901"/>
    <w:rsid w:val="00850937"/>
    <w:rsid w:val="00851244"/>
    <w:rsid w:val="008549F5"/>
    <w:rsid w:val="008555C7"/>
    <w:rsid w:val="00856EFB"/>
    <w:rsid w:val="00856FA5"/>
    <w:rsid w:val="0085721C"/>
    <w:rsid w:val="00861BC4"/>
    <w:rsid w:val="00861E72"/>
    <w:rsid w:val="00862ACA"/>
    <w:rsid w:val="00862F35"/>
    <w:rsid w:val="00863FF5"/>
    <w:rsid w:val="00866C84"/>
    <w:rsid w:val="008671CF"/>
    <w:rsid w:val="00873269"/>
    <w:rsid w:val="00874B71"/>
    <w:rsid w:val="00875682"/>
    <w:rsid w:val="00876379"/>
    <w:rsid w:val="00881097"/>
    <w:rsid w:val="00881EA0"/>
    <w:rsid w:val="008829F0"/>
    <w:rsid w:val="00882B6A"/>
    <w:rsid w:val="00882CA6"/>
    <w:rsid w:val="00884D3B"/>
    <w:rsid w:val="00887D77"/>
    <w:rsid w:val="0089046B"/>
    <w:rsid w:val="00893C08"/>
    <w:rsid w:val="00897976"/>
    <w:rsid w:val="00897C04"/>
    <w:rsid w:val="008A7C04"/>
    <w:rsid w:val="008A7FD9"/>
    <w:rsid w:val="008B208A"/>
    <w:rsid w:val="008B2C0D"/>
    <w:rsid w:val="008B689C"/>
    <w:rsid w:val="008C05B4"/>
    <w:rsid w:val="008C093E"/>
    <w:rsid w:val="008C0C5E"/>
    <w:rsid w:val="008C1995"/>
    <w:rsid w:val="008C2153"/>
    <w:rsid w:val="008C55BB"/>
    <w:rsid w:val="008D1CD8"/>
    <w:rsid w:val="008D2B6A"/>
    <w:rsid w:val="008D3E81"/>
    <w:rsid w:val="008D59D4"/>
    <w:rsid w:val="008D7DE3"/>
    <w:rsid w:val="008E0B5A"/>
    <w:rsid w:val="008F074F"/>
    <w:rsid w:val="008F0C4F"/>
    <w:rsid w:val="008F1744"/>
    <w:rsid w:val="008F220C"/>
    <w:rsid w:val="008F2854"/>
    <w:rsid w:val="008F2E5C"/>
    <w:rsid w:val="008F5851"/>
    <w:rsid w:val="009000D0"/>
    <w:rsid w:val="00903EE6"/>
    <w:rsid w:val="0090686B"/>
    <w:rsid w:val="0091308F"/>
    <w:rsid w:val="0091338E"/>
    <w:rsid w:val="009152FE"/>
    <w:rsid w:val="00917C85"/>
    <w:rsid w:val="00921590"/>
    <w:rsid w:val="009226FF"/>
    <w:rsid w:val="0092545E"/>
    <w:rsid w:val="00933CD4"/>
    <w:rsid w:val="00934025"/>
    <w:rsid w:val="0093588E"/>
    <w:rsid w:val="00935C53"/>
    <w:rsid w:val="00937AE9"/>
    <w:rsid w:val="0094271A"/>
    <w:rsid w:val="00945FE1"/>
    <w:rsid w:val="00951656"/>
    <w:rsid w:val="00953D77"/>
    <w:rsid w:val="0096009D"/>
    <w:rsid w:val="00960AFB"/>
    <w:rsid w:val="00960B0F"/>
    <w:rsid w:val="009622D3"/>
    <w:rsid w:val="009662D4"/>
    <w:rsid w:val="00970152"/>
    <w:rsid w:val="00975C91"/>
    <w:rsid w:val="00975DCF"/>
    <w:rsid w:val="00977324"/>
    <w:rsid w:val="0098001A"/>
    <w:rsid w:val="009834E7"/>
    <w:rsid w:val="00987AE5"/>
    <w:rsid w:val="00991251"/>
    <w:rsid w:val="009934F6"/>
    <w:rsid w:val="00993637"/>
    <w:rsid w:val="00994846"/>
    <w:rsid w:val="009A18EC"/>
    <w:rsid w:val="009A1A60"/>
    <w:rsid w:val="009A2C2B"/>
    <w:rsid w:val="009A3C7E"/>
    <w:rsid w:val="009A4CF8"/>
    <w:rsid w:val="009A697D"/>
    <w:rsid w:val="009B0949"/>
    <w:rsid w:val="009B17F2"/>
    <w:rsid w:val="009B2D62"/>
    <w:rsid w:val="009B7D92"/>
    <w:rsid w:val="009C0D44"/>
    <w:rsid w:val="009C204C"/>
    <w:rsid w:val="009C3ED6"/>
    <w:rsid w:val="009C41E6"/>
    <w:rsid w:val="009D0F8F"/>
    <w:rsid w:val="009D14CC"/>
    <w:rsid w:val="009D1D57"/>
    <w:rsid w:val="009D28C6"/>
    <w:rsid w:val="009D30F7"/>
    <w:rsid w:val="009D3F82"/>
    <w:rsid w:val="009D5732"/>
    <w:rsid w:val="009D67C0"/>
    <w:rsid w:val="009D6847"/>
    <w:rsid w:val="009D69DB"/>
    <w:rsid w:val="009D6CDE"/>
    <w:rsid w:val="009E07FA"/>
    <w:rsid w:val="009E15A5"/>
    <w:rsid w:val="009E2C37"/>
    <w:rsid w:val="009E3266"/>
    <w:rsid w:val="009E3D83"/>
    <w:rsid w:val="009E6034"/>
    <w:rsid w:val="009F0186"/>
    <w:rsid w:val="009F05D7"/>
    <w:rsid w:val="009F0C00"/>
    <w:rsid w:val="009F44B1"/>
    <w:rsid w:val="009F5F6D"/>
    <w:rsid w:val="009F6604"/>
    <w:rsid w:val="009F69C1"/>
    <w:rsid w:val="00A00323"/>
    <w:rsid w:val="00A023EC"/>
    <w:rsid w:val="00A03768"/>
    <w:rsid w:val="00A04A09"/>
    <w:rsid w:val="00A04C42"/>
    <w:rsid w:val="00A05994"/>
    <w:rsid w:val="00A11289"/>
    <w:rsid w:val="00A114B5"/>
    <w:rsid w:val="00A12F24"/>
    <w:rsid w:val="00A136DE"/>
    <w:rsid w:val="00A14499"/>
    <w:rsid w:val="00A14FE7"/>
    <w:rsid w:val="00A17659"/>
    <w:rsid w:val="00A200DE"/>
    <w:rsid w:val="00A279E2"/>
    <w:rsid w:val="00A27EAD"/>
    <w:rsid w:val="00A339F4"/>
    <w:rsid w:val="00A3560F"/>
    <w:rsid w:val="00A36CBE"/>
    <w:rsid w:val="00A37601"/>
    <w:rsid w:val="00A416F0"/>
    <w:rsid w:val="00A451D8"/>
    <w:rsid w:val="00A46479"/>
    <w:rsid w:val="00A4649A"/>
    <w:rsid w:val="00A46621"/>
    <w:rsid w:val="00A52A43"/>
    <w:rsid w:val="00A531E0"/>
    <w:rsid w:val="00A54B96"/>
    <w:rsid w:val="00A55B5C"/>
    <w:rsid w:val="00A57275"/>
    <w:rsid w:val="00A57DC4"/>
    <w:rsid w:val="00A60B7F"/>
    <w:rsid w:val="00A646E3"/>
    <w:rsid w:val="00A64AD8"/>
    <w:rsid w:val="00A655BD"/>
    <w:rsid w:val="00A65B50"/>
    <w:rsid w:val="00A70770"/>
    <w:rsid w:val="00A71BC3"/>
    <w:rsid w:val="00A83EA3"/>
    <w:rsid w:val="00A846D0"/>
    <w:rsid w:val="00A86031"/>
    <w:rsid w:val="00A90D78"/>
    <w:rsid w:val="00A933BF"/>
    <w:rsid w:val="00A939A6"/>
    <w:rsid w:val="00A95E4B"/>
    <w:rsid w:val="00A97F4A"/>
    <w:rsid w:val="00AA1920"/>
    <w:rsid w:val="00AA2C17"/>
    <w:rsid w:val="00AA620F"/>
    <w:rsid w:val="00AB1E12"/>
    <w:rsid w:val="00AB2066"/>
    <w:rsid w:val="00AB2321"/>
    <w:rsid w:val="00AB32A6"/>
    <w:rsid w:val="00AC23DC"/>
    <w:rsid w:val="00AC4975"/>
    <w:rsid w:val="00AC5889"/>
    <w:rsid w:val="00AC6FD0"/>
    <w:rsid w:val="00AD0553"/>
    <w:rsid w:val="00AD0C8B"/>
    <w:rsid w:val="00AD28CB"/>
    <w:rsid w:val="00AD39DB"/>
    <w:rsid w:val="00AD47F2"/>
    <w:rsid w:val="00AD5A00"/>
    <w:rsid w:val="00AE0F66"/>
    <w:rsid w:val="00AE1795"/>
    <w:rsid w:val="00AE1818"/>
    <w:rsid w:val="00AE20A7"/>
    <w:rsid w:val="00AE39C8"/>
    <w:rsid w:val="00AE3AE8"/>
    <w:rsid w:val="00AE3E51"/>
    <w:rsid w:val="00AE5E1F"/>
    <w:rsid w:val="00AF0285"/>
    <w:rsid w:val="00AF19E1"/>
    <w:rsid w:val="00AF4DDC"/>
    <w:rsid w:val="00AF5801"/>
    <w:rsid w:val="00AF78E7"/>
    <w:rsid w:val="00B006CB"/>
    <w:rsid w:val="00B00989"/>
    <w:rsid w:val="00B009D0"/>
    <w:rsid w:val="00B01BA9"/>
    <w:rsid w:val="00B01F70"/>
    <w:rsid w:val="00B02C7C"/>
    <w:rsid w:val="00B04AB9"/>
    <w:rsid w:val="00B06894"/>
    <w:rsid w:val="00B116EA"/>
    <w:rsid w:val="00B14BA2"/>
    <w:rsid w:val="00B15698"/>
    <w:rsid w:val="00B16DA3"/>
    <w:rsid w:val="00B222FB"/>
    <w:rsid w:val="00B2289E"/>
    <w:rsid w:val="00B22E59"/>
    <w:rsid w:val="00B370C9"/>
    <w:rsid w:val="00B37388"/>
    <w:rsid w:val="00B37673"/>
    <w:rsid w:val="00B37800"/>
    <w:rsid w:val="00B40790"/>
    <w:rsid w:val="00B40CB2"/>
    <w:rsid w:val="00B40D34"/>
    <w:rsid w:val="00B41114"/>
    <w:rsid w:val="00B42639"/>
    <w:rsid w:val="00B42CF8"/>
    <w:rsid w:val="00B43431"/>
    <w:rsid w:val="00B46C02"/>
    <w:rsid w:val="00B552C2"/>
    <w:rsid w:val="00B561DB"/>
    <w:rsid w:val="00B57133"/>
    <w:rsid w:val="00B5750B"/>
    <w:rsid w:val="00B57899"/>
    <w:rsid w:val="00B6234D"/>
    <w:rsid w:val="00B626D4"/>
    <w:rsid w:val="00B62E54"/>
    <w:rsid w:val="00B633D0"/>
    <w:rsid w:val="00B65C09"/>
    <w:rsid w:val="00B6689E"/>
    <w:rsid w:val="00B71928"/>
    <w:rsid w:val="00B72820"/>
    <w:rsid w:val="00B7451D"/>
    <w:rsid w:val="00B745C8"/>
    <w:rsid w:val="00B764EE"/>
    <w:rsid w:val="00B77032"/>
    <w:rsid w:val="00B777D8"/>
    <w:rsid w:val="00B8001B"/>
    <w:rsid w:val="00B8304A"/>
    <w:rsid w:val="00B83586"/>
    <w:rsid w:val="00B83EEC"/>
    <w:rsid w:val="00B84F1D"/>
    <w:rsid w:val="00B8529A"/>
    <w:rsid w:val="00B87FD3"/>
    <w:rsid w:val="00B906E6"/>
    <w:rsid w:val="00B90E23"/>
    <w:rsid w:val="00B92221"/>
    <w:rsid w:val="00B93186"/>
    <w:rsid w:val="00B93AA8"/>
    <w:rsid w:val="00B9459F"/>
    <w:rsid w:val="00B94A9F"/>
    <w:rsid w:val="00B96FA9"/>
    <w:rsid w:val="00BA2F99"/>
    <w:rsid w:val="00BA41F1"/>
    <w:rsid w:val="00BA64DB"/>
    <w:rsid w:val="00BB242F"/>
    <w:rsid w:val="00BB5210"/>
    <w:rsid w:val="00BB6F39"/>
    <w:rsid w:val="00BB7F90"/>
    <w:rsid w:val="00BC0270"/>
    <w:rsid w:val="00BC1290"/>
    <w:rsid w:val="00BC1BF3"/>
    <w:rsid w:val="00BC4EDC"/>
    <w:rsid w:val="00BD112B"/>
    <w:rsid w:val="00BD11D4"/>
    <w:rsid w:val="00BD1F01"/>
    <w:rsid w:val="00BD25FF"/>
    <w:rsid w:val="00BD6630"/>
    <w:rsid w:val="00BD7942"/>
    <w:rsid w:val="00BD7B9D"/>
    <w:rsid w:val="00BE1BF8"/>
    <w:rsid w:val="00BE39A8"/>
    <w:rsid w:val="00BE3BE7"/>
    <w:rsid w:val="00BE4DDA"/>
    <w:rsid w:val="00BE6482"/>
    <w:rsid w:val="00BF0476"/>
    <w:rsid w:val="00BF3198"/>
    <w:rsid w:val="00BF49C2"/>
    <w:rsid w:val="00BF5590"/>
    <w:rsid w:val="00BF581C"/>
    <w:rsid w:val="00BF5911"/>
    <w:rsid w:val="00BF630E"/>
    <w:rsid w:val="00C01750"/>
    <w:rsid w:val="00C02183"/>
    <w:rsid w:val="00C036D7"/>
    <w:rsid w:val="00C03DCC"/>
    <w:rsid w:val="00C05FA9"/>
    <w:rsid w:val="00C07E53"/>
    <w:rsid w:val="00C10F77"/>
    <w:rsid w:val="00C20F2E"/>
    <w:rsid w:val="00C233E4"/>
    <w:rsid w:val="00C253C6"/>
    <w:rsid w:val="00C27339"/>
    <w:rsid w:val="00C31DE5"/>
    <w:rsid w:val="00C350C3"/>
    <w:rsid w:val="00C373C1"/>
    <w:rsid w:val="00C42DA6"/>
    <w:rsid w:val="00C47156"/>
    <w:rsid w:val="00C4794E"/>
    <w:rsid w:val="00C534E2"/>
    <w:rsid w:val="00C559F6"/>
    <w:rsid w:val="00C55C26"/>
    <w:rsid w:val="00C571B6"/>
    <w:rsid w:val="00C57FF9"/>
    <w:rsid w:val="00C60146"/>
    <w:rsid w:val="00C61F72"/>
    <w:rsid w:val="00C62C9E"/>
    <w:rsid w:val="00C6306E"/>
    <w:rsid w:val="00C630D3"/>
    <w:rsid w:val="00C63956"/>
    <w:rsid w:val="00C70A87"/>
    <w:rsid w:val="00C715B1"/>
    <w:rsid w:val="00C72B18"/>
    <w:rsid w:val="00C74939"/>
    <w:rsid w:val="00C82A1A"/>
    <w:rsid w:val="00C841BE"/>
    <w:rsid w:val="00C84932"/>
    <w:rsid w:val="00C862A9"/>
    <w:rsid w:val="00C900CF"/>
    <w:rsid w:val="00C932E3"/>
    <w:rsid w:val="00C9558A"/>
    <w:rsid w:val="00C97335"/>
    <w:rsid w:val="00C97FE3"/>
    <w:rsid w:val="00CA777C"/>
    <w:rsid w:val="00CB088A"/>
    <w:rsid w:val="00CB10AC"/>
    <w:rsid w:val="00CB1C73"/>
    <w:rsid w:val="00CB4234"/>
    <w:rsid w:val="00CC287E"/>
    <w:rsid w:val="00CC66BA"/>
    <w:rsid w:val="00CC7A7A"/>
    <w:rsid w:val="00CC7C7F"/>
    <w:rsid w:val="00CD03A7"/>
    <w:rsid w:val="00CD0E5B"/>
    <w:rsid w:val="00CD3A23"/>
    <w:rsid w:val="00CD4BCC"/>
    <w:rsid w:val="00CD7378"/>
    <w:rsid w:val="00CE15D2"/>
    <w:rsid w:val="00CE24EA"/>
    <w:rsid w:val="00CE3D48"/>
    <w:rsid w:val="00CE4470"/>
    <w:rsid w:val="00CE6CA7"/>
    <w:rsid w:val="00CE7BB8"/>
    <w:rsid w:val="00CF722A"/>
    <w:rsid w:val="00D004A0"/>
    <w:rsid w:val="00D00B22"/>
    <w:rsid w:val="00D010F5"/>
    <w:rsid w:val="00D013A7"/>
    <w:rsid w:val="00D0586F"/>
    <w:rsid w:val="00D0602D"/>
    <w:rsid w:val="00D15276"/>
    <w:rsid w:val="00D16746"/>
    <w:rsid w:val="00D16CFC"/>
    <w:rsid w:val="00D248EF"/>
    <w:rsid w:val="00D27F87"/>
    <w:rsid w:val="00D362D2"/>
    <w:rsid w:val="00D40711"/>
    <w:rsid w:val="00D43660"/>
    <w:rsid w:val="00D43DFE"/>
    <w:rsid w:val="00D460AD"/>
    <w:rsid w:val="00D50493"/>
    <w:rsid w:val="00D50A45"/>
    <w:rsid w:val="00D52DD8"/>
    <w:rsid w:val="00D5316E"/>
    <w:rsid w:val="00D55CB9"/>
    <w:rsid w:val="00D60EB8"/>
    <w:rsid w:val="00D624D4"/>
    <w:rsid w:val="00D63C08"/>
    <w:rsid w:val="00D742D7"/>
    <w:rsid w:val="00D7688B"/>
    <w:rsid w:val="00D80ACD"/>
    <w:rsid w:val="00D8254C"/>
    <w:rsid w:val="00D83235"/>
    <w:rsid w:val="00D85397"/>
    <w:rsid w:val="00D85EF1"/>
    <w:rsid w:val="00D86EAA"/>
    <w:rsid w:val="00D876E3"/>
    <w:rsid w:val="00D92AA4"/>
    <w:rsid w:val="00D941CB"/>
    <w:rsid w:val="00D9522B"/>
    <w:rsid w:val="00D96136"/>
    <w:rsid w:val="00D97991"/>
    <w:rsid w:val="00DA4ADC"/>
    <w:rsid w:val="00DA52C9"/>
    <w:rsid w:val="00DA767F"/>
    <w:rsid w:val="00DB0D1D"/>
    <w:rsid w:val="00DB0DDB"/>
    <w:rsid w:val="00DB1997"/>
    <w:rsid w:val="00DB5003"/>
    <w:rsid w:val="00DB6045"/>
    <w:rsid w:val="00DB7E50"/>
    <w:rsid w:val="00DC0180"/>
    <w:rsid w:val="00DC337D"/>
    <w:rsid w:val="00DC440F"/>
    <w:rsid w:val="00DC46DE"/>
    <w:rsid w:val="00DC7708"/>
    <w:rsid w:val="00DD1579"/>
    <w:rsid w:val="00DD350A"/>
    <w:rsid w:val="00DD43B8"/>
    <w:rsid w:val="00DD4CC9"/>
    <w:rsid w:val="00DD7175"/>
    <w:rsid w:val="00DD7D2B"/>
    <w:rsid w:val="00DE03E4"/>
    <w:rsid w:val="00DE2D05"/>
    <w:rsid w:val="00DE64DE"/>
    <w:rsid w:val="00DF1DD3"/>
    <w:rsid w:val="00E0297B"/>
    <w:rsid w:val="00E053C4"/>
    <w:rsid w:val="00E06FEB"/>
    <w:rsid w:val="00E0742F"/>
    <w:rsid w:val="00E075AC"/>
    <w:rsid w:val="00E11F26"/>
    <w:rsid w:val="00E1223E"/>
    <w:rsid w:val="00E1265B"/>
    <w:rsid w:val="00E132AF"/>
    <w:rsid w:val="00E135FC"/>
    <w:rsid w:val="00E155AD"/>
    <w:rsid w:val="00E2115C"/>
    <w:rsid w:val="00E23683"/>
    <w:rsid w:val="00E241E4"/>
    <w:rsid w:val="00E24DC0"/>
    <w:rsid w:val="00E26A5F"/>
    <w:rsid w:val="00E3184B"/>
    <w:rsid w:val="00E32777"/>
    <w:rsid w:val="00E34480"/>
    <w:rsid w:val="00E34DE7"/>
    <w:rsid w:val="00E40A11"/>
    <w:rsid w:val="00E42BD8"/>
    <w:rsid w:val="00E44783"/>
    <w:rsid w:val="00E4587E"/>
    <w:rsid w:val="00E466A4"/>
    <w:rsid w:val="00E51E8E"/>
    <w:rsid w:val="00E537FB"/>
    <w:rsid w:val="00E558BF"/>
    <w:rsid w:val="00E55F92"/>
    <w:rsid w:val="00E604F7"/>
    <w:rsid w:val="00E6085E"/>
    <w:rsid w:val="00E60DBF"/>
    <w:rsid w:val="00E61845"/>
    <w:rsid w:val="00E62CD6"/>
    <w:rsid w:val="00E63405"/>
    <w:rsid w:val="00E63E10"/>
    <w:rsid w:val="00E6444D"/>
    <w:rsid w:val="00E7070B"/>
    <w:rsid w:val="00E7551C"/>
    <w:rsid w:val="00E76DC1"/>
    <w:rsid w:val="00E7763C"/>
    <w:rsid w:val="00E84D85"/>
    <w:rsid w:val="00E86D8C"/>
    <w:rsid w:val="00E87776"/>
    <w:rsid w:val="00E932A2"/>
    <w:rsid w:val="00E9428F"/>
    <w:rsid w:val="00E964FD"/>
    <w:rsid w:val="00E974C2"/>
    <w:rsid w:val="00EA37B6"/>
    <w:rsid w:val="00EA4868"/>
    <w:rsid w:val="00EA737C"/>
    <w:rsid w:val="00EB18CD"/>
    <w:rsid w:val="00EB240B"/>
    <w:rsid w:val="00EB597D"/>
    <w:rsid w:val="00EB67D7"/>
    <w:rsid w:val="00EC2711"/>
    <w:rsid w:val="00EC36FD"/>
    <w:rsid w:val="00EC3E83"/>
    <w:rsid w:val="00EC4F55"/>
    <w:rsid w:val="00EC6A52"/>
    <w:rsid w:val="00ED089A"/>
    <w:rsid w:val="00ED1626"/>
    <w:rsid w:val="00ED31F2"/>
    <w:rsid w:val="00ED5076"/>
    <w:rsid w:val="00ED592E"/>
    <w:rsid w:val="00ED7303"/>
    <w:rsid w:val="00ED7B91"/>
    <w:rsid w:val="00EE073E"/>
    <w:rsid w:val="00EE0FB7"/>
    <w:rsid w:val="00EE1BBB"/>
    <w:rsid w:val="00EE2F9A"/>
    <w:rsid w:val="00EE6518"/>
    <w:rsid w:val="00EF0BBB"/>
    <w:rsid w:val="00EF4111"/>
    <w:rsid w:val="00F02390"/>
    <w:rsid w:val="00F039CF"/>
    <w:rsid w:val="00F047A6"/>
    <w:rsid w:val="00F05A84"/>
    <w:rsid w:val="00F061E3"/>
    <w:rsid w:val="00F075C2"/>
    <w:rsid w:val="00F077E5"/>
    <w:rsid w:val="00F119C9"/>
    <w:rsid w:val="00F12421"/>
    <w:rsid w:val="00F136A3"/>
    <w:rsid w:val="00F13B74"/>
    <w:rsid w:val="00F21F17"/>
    <w:rsid w:val="00F22351"/>
    <w:rsid w:val="00F22458"/>
    <w:rsid w:val="00F2361C"/>
    <w:rsid w:val="00F326A1"/>
    <w:rsid w:val="00F32F23"/>
    <w:rsid w:val="00F34B8D"/>
    <w:rsid w:val="00F34DFD"/>
    <w:rsid w:val="00F34E04"/>
    <w:rsid w:val="00F3553E"/>
    <w:rsid w:val="00F36038"/>
    <w:rsid w:val="00F37D1E"/>
    <w:rsid w:val="00F40895"/>
    <w:rsid w:val="00F408E4"/>
    <w:rsid w:val="00F42106"/>
    <w:rsid w:val="00F501B0"/>
    <w:rsid w:val="00F537B0"/>
    <w:rsid w:val="00F5391E"/>
    <w:rsid w:val="00F5537F"/>
    <w:rsid w:val="00F55E02"/>
    <w:rsid w:val="00F65211"/>
    <w:rsid w:val="00F67344"/>
    <w:rsid w:val="00F717D7"/>
    <w:rsid w:val="00F746F9"/>
    <w:rsid w:val="00F76B7F"/>
    <w:rsid w:val="00F77655"/>
    <w:rsid w:val="00F8009C"/>
    <w:rsid w:val="00F80675"/>
    <w:rsid w:val="00F85B0B"/>
    <w:rsid w:val="00F86088"/>
    <w:rsid w:val="00F909D3"/>
    <w:rsid w:val="00F91B8C"/>
    <w:rsid w:val="00F92312"/>
    <w:rsid w:val="00F92C88"/>
    <w:rsid w:val="00F936A2"/>
    <w:rsid w:val="00F93BB4"/>
    <w:rsid w:val="00F979C2"/>
    <w:rsid w:val="00FA0D64"/>
    <w:rsid w:val="00FA2B92"/>
    <w:rsid w:val="00FA64BA"/>
    <w:rsid w:val="00FA6B54"/>
    <w:rsid w:val="00FA71D8"/>
    <w:rsid w:val="00FB3449"/>
    <w:rsid w:val="00FB3638"/>
    <w:rsid w:val="00FB4505"/>
    <w:rsid w:val="00FB50D7"/>
    <w:rsid w:val="00FB5B8C"/>
    <w:rsid w:val="00FB720E"/>
    <w:rsid w:val="00FC2E9C"/>
    <w:rsid w:val="00FC38D7"/>
    <w:rsid w:val="00FC5963"/>
    <w:rsid w:val="00FC74DC"/>
    <w:rsid w:val="00FD17EC"/>
    <w:rsid w:val="00FD1CB5"/>
    <w:rsid w:val="00FD33BD"/>
    <w:rsid w:val="00FD5766"/>
    <w:rsid w:val="00FD5A32"/>
    <w:rsid w:val="00FD61E2"/>
    <w:rsid w:val="00FD7871"/>
    <w:rsid w:val="00FE138A"/>
    <w:rsid w:val="00FE2C1A"/>
    <w:rsid w:val="00FE55D6"/>
    <w:rsid w:val="00FE5964"/>
    <w:rsid w:val="00FE5D25"/>
    <w:rsid w:val="00FE7007"/>
    <w:rsid w:val="00FF1093"/>
    <w:rsid w:val="00FF3D02"/>
    <w:rsid w:val="00FF5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 fillcolor="white" strokecolor="red">
      <v:fill color="white" opacity="0"/>
      <v:stroke 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B6689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1"/>
    <w:next w:val="a1"/>
    <w:link w:val="1Char"/>
    <w:qFormat/>
    <w:rsid w:val="002E2E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qFormat/>
    <w:rsid w:val="002E2E2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1"/>
    <w:next w:val="a1"/>
    <w:link w:val="3Char"/>
    <w:qFormat/>
    <w:rsid w:val="002C0D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10">
    <w:name w:val="toc 1"/>
    <w:basedOn w:val="a1"/>
    <w:next w:val="a1"/>
    <w:autoRedefine/>
    <w:uiPriority w:val="39"/>
    <w:rsid w:val="00E974C2"/>
    <w:pPr>
      <w:spacing w:before="240" w:after="120"/>
      <w:jc w:val="left"/>
    </w:pPr>
    <w:rPr>
      <w:b/>
      <w:bCs/>
      <w:sz w:val="20"/>
      <w:szCs w:val="20"/>
    </w:rPr>
  </w:style>
  <w:style w:type="paragraph" w:styleId="20">
    <w:name w:val="toc 2"/>
    <w:basedOn w:val="a1"/>
    <w:next w:val="a1"/>
    <w:autoRedefine/>
    <w:uiPriority w:val="39"/>
    <w:rsid w:val="002E2E28"/>
    <w:pPr>
      <w:spacing w:before="120"/>
      <w:ind w:left="210"/>
      <w:jc w:val="left"/>
    </w:pPr>
    <w:rPr>
      <w:i/>
      <w:iCs/>
      <w:sz w:val="20"/>
      <w:szCs w:val="20"/>
    </w:rPr>
  </w:style>
  <w:style w:type="paragraph" w:styleId="30">
    <w:name w:val="toc 3"/>
    <w:basedOn w:val="a1"/>
    <w:next w:val="a1"/>
    <w:autoRedefine/>
    <w:uiPriority w:val="39"/>
    <w:rsid w:val="002E2E28"/>
    <w:pPr>
      <w:ind w:left="420"/>
      <w:jc w:val="left"/>
    </w:pPr>
    <w:rPr>
      <w:sz w:val="20"/>
      <w:szCs w:val="20"/>
    </w:rPr>
  </w:style>
  <w:style w:type="character" w:styleId="a5">
    <w:name w:val="Hyperlink"/>
    <w:uiPriority w:val="99"/>
    <w:rsid w:val="002E2E28"/>
    <w:rPr>
      <w:color w:val="0000FF"/>
      <w:u w:val="single"/>
    </w:rPr>
  </w:style>
  <w:style w:type="paragraph" w:styleId="4">
    <w:name w:val="toc 4"/>
    <w:basedOn w:val="a1"/>
    <w:next w:val="a1"/>
    <w:autoRedefine/>
    <w:semiHidden/>
    <w:rsid w:val="00E974C2"/>
    <w:pPr>
      <w:ind w:left="630"/>
      <w:jc w:val="left"/>
    </w:pPr>
    <w:rPr>
      <w:sz w:val="20"/>
      <w:szCs w:val="20"/>
    </w:rPr>
  </w:style>
  <w:style w:type="paragraph" w:styleId="5">
    <w:name w:val="toc 5"/>
    <w:basedOn w:val="a1"/>
    <w:next w:val="a1"/>
    <w:autoRedefine/>
    <w:semiHidden/>
    <w:rsid w:val="00E974C2"/>
    <w:pPr>
      <w:ind w:left="840"/>
      <w:jc w:val="left"/>
    </w:pPr>
    <w:rPr>
      <w:sz w:val="20"/>
      <w:szCs w:val="20"/>
    </w:rPr>
  </w:style>
  <w:style w:type="paragraph" w:styleId="6">
    <w:name w:val="toc 6"/>
    <w:basedOn w:val="a1"/>
    <w:next w:val="a1"/>
    <w:autoRedefine/>
    <w:semiHidden/>
    <w:rsid w:val="00E974C2"/>
    <w:pPr>
      <w:ind w:left="1050"/>
      <w:jc w:val="left"/>
    </w:pPr>
    <w:rPr>
      <w:sz w:val="20"/>
      <w:szCs w:val="20"/>
    </w:rPr>
  </w:style>
  <w:style w:type="paragraph" w:styleId="7">
    <w:name w:val="toc 7"/>
    <w:basedOn w:val="a1"/>
    <w:next w:val="a1"/>
    <w:autoRedefine/>
    <w:semiHidden/>
    <w:rsid w:val="00E974C2"/>
    <w:pPr>
      <w:ind w:left="1260"/>
      <w:jc w:val="left"/>
    </w:pPr>
    <w:rPr>
      <w:sz w:val="20"/>
      <w:szCs w:val="20"/>
    </w:rPr>
  </w:style>
  <w:style w:type="paragraph" w:styleId="8">
    <w:name w:val="toc 8"/>
    <w:basedOn w:val="a1"/>
    <w:next w:val="a1"/>
    <w:autoRedefine/>
    <w:semiHidden/>
    <w:rsid w:val="00E974C2"/>
    <w:pPr>
      <w:ind w:left="1470"/>
      <w:jc w:val="left"/>
    </w:pPr>
    <w:rPr>
      <w:sz w:val="20"/>
      <w:szCs w:val="20"/>
    </w:rPr>
  </w:style>
  <w:style w:type="paragraph" w:styleId="9">
    <w:name w:val="toc 9"/>
    <w:basedOn w:val="a1"/>
    <w:next w:val="a1"/>
    <w:autoRedefine/>
    <w:semiHidden/>
    <w:rsid w:val="00E974C2"/>
    <w:pPr>
      <w:ind w:left="1680"/>
      <w:jc w:val="left"/>
    </w:pPr>
    <w:rPr>
      <w:sz w:val="20"/>
      <w:szCs w:val="20"/>
    </w:rPr>
  </w:style>
  <w:style w:type="character" w:styleId="a6">
    <w:name w:val="FollowedHyperlink"/>
    <w:rsid w:val="005E3926"/>
    <w:rPr>
      <w:color w:val="800080"/>
      <w:u w:val="single"/>
    </w:rPr>
  </w:style>
  <w:style w:type="character" w:customStyle="1" w:styleId="3Char">
    <w:name w:val="标题 3 Char"/>
    <w:link w:val="3"/>
    <w:rsid w:val="002C0D97"/>
    <w:rPr>
      <w:rFonts w:eastAsia="宋体"/>
      <w:b/>
      <w:bCs/>
      <w:kern w:val="2"/>
      <w:sz w:val="32"/>
      <w:szCs w:val="32"/>
      <w:lang w:val="en-US" w:eastAsia="zh-CN" w:bidi="ar-SA"/>
    </w:rPr>
  </w:style>
  <w:style w:type="paragraph" w:styleId="a7">
    <w:name w:val="header"/>
    <w:basedOn w:val="a1"/>
    <w:link w:val="Char"/>
    <w:rsid w:val="00A572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1"/>
    <w:rsid w:val="00A572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2"/>
    <w:rsid w:val="008F1744"/>
  </w:style>
  <w:style w:type="paragraph" w:styleId="a0">
    <w:name w:val="caption"/>
    <w:next w:val="a1"/>
    <w:qFormat/>
    <w:rsid w:val="00F979C2"/>
    <w:pPr>
      <w:numPr>
        <w:numId w:val="1"/>
      </w:numPr>
      <w:spacing w:before="20" w:line="220" w:lineRule="exact"/>
      <w:ind w:right="113"/>
    </w:pPr>
    <w:rPr>
      <w:rFonts w:eastAsia="文鼎中隶简"/>
      <w:noProof/>
      <w:sz w:val="15"/>
    </w:rPr>
  </w:style>
  <w:style w:type="paragraph" w:styleId="aa">
    <w:name w:val="Subtitle"/>
    <w:qFormat/>
    <w:rsid w:val="00F979C2"/>
    <w:pPr>
      <w:keepNext/>
      <w:tabs>
        <w:tab w:val="left" w:pos="1418"/>
      </w:tabs>
      <w:spacing w:before="120" w:line="300" w:lineRule="exact"/>
      <w:ind w:left="1814"/>
    </w:pPr>
    <w:rPr>
      <w:rFonts w:eastAsia="文鼎中隶简"/>
      <w:noProof/>
      <w:sz w:val="24"/>
    </w:rPr>
  </w:style>
  <w:style w:type="character" w:styleId="ab">
    <w:name w:val="annotation reference"/>
    <w:semiHidden/>
    <w:rsid w:val="00991251"/>
    <w:rPr>
      <w:sz w:val="21"/>
      <w:szCs w:val="21"/>
    </w:rPr>
  </w:style>
  <w:style w:type="paragraph" w:styleId="ac">
    <w:name w:val="annotation text"/>
    <w:basedOn w:val="a1"/>
    <w:semiHidden/>
    <w:rsid w:val="00991251"/>
    <w:pPr>
      <w:jc w:val="left"/>
    </w:pPr>
  </w:style>
  <w:style w:type="paragraph" w:styleId="ad">
    <w:name w:val="annotation subject"/>
    <w:basedOn w:val="ac"/>
    <w:next w:val="ac"/>
    <w:semiHidden/>
    <w:rsid w:val="00991251"/>
    <w:rPr>
      <w:b/>
      <w:bCs/>
    </w:rPr>
  </w:style>
  <w:style w:type="paragraph" w:styleId="ae">
    <w:name w:val="Balloon Text"/>
    <w:basedOn w:val="a1"/>
    <w:semiHidden/>
    <w:rsid w:val="00991251"/>
    <w:rPr>
      <w:sz w:val="18"/>
      <w:szCs w:val="18"/>
    </w:rPr>
  </w:style>
  <w:style w:type="paragraph" w:styleId="af">
    <w:name w:val="Document Map"/>
    <w:basedOn w:val="a1"/>
    <w:semiHidden/>
    <w:rsid w:val="007C0BEA"/>
    <w:pPr>
      <w:shd w:val="clear" w:color="auto" w:fill="000080"/>
    </w:pPr>
  </w:style>
  <w:style w:type="paragraph" w:styleId="af0">
    <w:name w:val="Normal (Web)"/>
    <w:basedOn w:val="a1"/>
    <w:rsid w:val="006807F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f1">
    <w:name w:val="Table Grid"/>
    <w:basedOn w:val="a3"/>
    <w:rsid w:val="00176E6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Date"/>
    <w:basedOn w:val="a1"/>
    <w:next w:val="a1"/>
    <w:rsid w:val="007F2A26"/>
    <w:pPr>
      <w:ind w:leftChars="2500" w:left="100"/>
    </w:pPr>
  </w:style>
  <w:style w:type="paragraph" w:customStyle="1" w:styleId="Default">
    <w:name w:val="Default"/>
    <w:rsid w:val="0082736D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1Char">
    <w:name w:val="标题 1 Char"/>
    <w:link w:val="1"/>
    <w:rsid w:val="00B43431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af3">
    <w:name w:val="加宽"/>
    <w:rsid w:val="00060081"/>
    <w:rPr>
      <w:spacing w:val="6"/>
    </w:rPr>
  </w:style>
  <w:style w:type="paragraph" w:styleId="a">
    <w:name w:val="Body Text"/>
    <w:basedOn w:val="a1"/>
    <w:link w:val="Char0"/>
    <w:autoRedefine/>
    <w:rsid w:val="00E24DC0"/>
    <w:pPr>
      <w:widowControl/>
      <w:numPr>
        <w:numId w:val="8"/>
      </w:numPr>
      <w:spacing w:line="360" w:lineRule="auto"/>
      <w:ind w:left="-2" w:hanging="780"/>
    </w:pPr>
    <w:rPr>
      <w:rFonts w:ascii="Arial" w:hAnsi="宋体"/>
      <w:b/>
      <w:kern w:val="0"/>
      <w:sz w:val="24"/>
      <w:lang w:val="en-GB"/>
    </w:rPr>
  </w:style>
  <w:style w:type="character" w:customStyle="1" w:styleId="Char0">
    <w:name w:val="正文文本 Char"/>
    <w:link w:val="a"/>
    <w:rsid w:val="00E24DC0"/>
    <w:rPr>
      <w:rFonts w:ascii="Arial" w:eastAsia="宋体" w:hAnsi="宋体"/>
      <w:b/>
      <w:sz w:val="24"/>
      <w:szCs w:val="24"/>
      <w:lang w:val="en-GB" w:eastAsia="zh-CN" w:bidi="ar-SA"/>
    </w:rPr>
  </w:style>
  <w:style w:type="paragraph" w:styleId="af4">
    <w:name w:val="Normal Indent"/>
    <w:aliases w:val="表正文,正文非缩进,特点,正文双线,段1,ALT+Z,水上软件,Indent 1,条目,正文(首行缩进两字),正文(首行缩进两字)1,正文不缩进,正文缩进 Char,标题4,特点 Char Char,四号"/>
    <w:basedOn w:val="a1"/>
    <w:rsid w:val="00C55C26"/>
    <w:pPr>
      <w:ind w:firstLineChars="200" w:firstLine="420"/>
    </w:pPr>
  </w:style>
  <w:style w:type="character" w:customStyle="1" w:styleId="Char">
    <w:name w:val="页眉 Char"/>
    <w:link w:val="a7"/>
    <w:rsid w:val="005C3C52"/>
    <w:rPr>
      <w:kern w:val="2"/>
      <w:sz w:val="18"/>
      <w:szCs w:val="18"/>
    </w:rPr>
  </w:style>
  <w:style w:type="paragraph" w:styleId="af5">
    <w:name w:val="List Paragraph"/>
    <w:basedOn w:val="a1"/>
    <w:uiPriority w:val="34"/>
    <w:qFormat/>
    <w:rsid w:val="00FA71D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188</Words>
  <Characters>1076</Characters>
  <Application>Microsoft Office Word</Application>
  <DocSecurity>0</DocSecurity>
  <Lines>8</Lines>
  <Paragraphs>2</Paragraphs>
  <ScaleCrop>false</ScaleCrop>
  <Company>jujumao</Company>
  <LinksUpToDate>false</LinksUpToDate>
  <CharactersWithSpaces>1262</CharactersWithSpaces>
  <SharedDoc>false</SharedDoc>
  <HLinks>
    <vt:vector size="30" baseType="variant"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_Toc281404778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_Toc281404777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_Toc281404776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_Toc281404775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_Toc281404774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  录</dc:title>
  <dc:subject/>
  <dc:creator>user</dc:creator>
  <cp:keywords/>
  <cp:lastModifiedBy>Windows 用户</cp:lastModifiedBy>
  <cp:revision>9</cp:revision>
  <cp:lastPrinted>2007-10-13T08:00:00Z</cp:lastPrinted>
  <dcterms:created xsi:type="dcterms:W3CDTF">2011-01-08T11:42:00Z</dcterms:created>
  <dcterms:modified xsi:type="dcterms:W3CDTF">2011-01-12T15:29:00Z</dcterms:modified>
</cp:coreProperties>
</file>