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89A" w:rsidRDefault="00A2689A" w:rsidP="00E22B6D">
      <w:pPr>
        <w:pStyle w:val="1"/>
        <w:jc w:val="center"/>
        <w:rPr>
          <w:color w:val="FF0000"/>
        </w:rPr>
      </w:pPr>
    </w:p>
    <w:p w:rsidR="00A2689A" w:rsidRDefault="00A2689A" w:rsidP="00E22B6D">
      <w:pPr>
        <w:pStyle w:val="1"/>
        <w:jc w:val="center"/>
        <w:rPr>
          <w:color w:val="FF0000"/>
        </w:rPr>
      </w:pPr>
    </w:p>
    <w:p w:rsidR="00A2689A" w:rsidRDefault="00A2689A" w:rsidP="00E22B6D">
      <w:pPr>
        <w:pStyle w:val="1"/>
        <w:jc w:val="center"/>
        <w:rPr>
          <w:color w:val="FF0000"/>
        </w:rPr>
      </w:pPr>
    </w:p>
    <w:p w:rsidR="005B4CCB" w:rsidRPr="00E22B6D" w:rsidRDefault="005B4CCB" w:rsidP="00E22B6D">
      <w:pPr>
        <w:pStyle w:val="1"/>
        <w:jc w:val="center"/>
        <w:rPr>
          <w:color w:val="FF0000"/>
        </w:rPr>
      </w:pPr>
      <w:r w:rsidRPr="00E22B6D">
        <w:rPr>
          <w:rFonts w:hint="eastAsia"/>
          <w:color w:val="FF0000"/>
        </w:rPr>
        <w:t>公司内库存组织间调拨操作手册</w:t>
      </w:r>
    </w:p>
    <w:p w:rsidR="005B4CCB" w:rsidRPr="00E22B6D" w:rsidRDefault="005B4CCB" w:rsidP="00E22B6D">
      <w:pPr>
        <w:pStyle w:val="1"/>
        <w:jc w:val="center"/>
        <w:rPr>
          <w:color w:val="FF0000"/>
        </w:rPr>
      </w:pPr>
      <w:r w:rsidRPr="00E22B6D">
        <w:rPr>
          <w:rFonts w:hint="eastAsia"/>
          <w:color w:val="FF0000"/>
        </w:rPr>
        <w:t>目录</w:t>
      </w:r>
    </w:p>
    <w:p w:rsidR="005B4CCB" w:rsidRPr="000D44E2" w:rsidRDefault="005B4CCB" w:rsidP="005B4CCB">
      <w:pPr>
        <w:ind w:firstLineChars="495" w:firstLine="1789"/>
        <w:rPr>
          <w:rFonts w:ascii="宋体" w:hAnsi="宋体"/>
          <w:b/>
          <w:color w:val="FF0000"/>
          <w:sz w:val="36"/>
          <w:szCs w:val="36"/>
        </w:rPr>
      </w:pPr>
    </w:p>
    <w:p w:rsidR="005B4CCB" w:rsidRPr="000D44E2" w:rsidRDefault="000643B0" w:rsidP="005B4CCB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登陆</w:t>
      </w:r>
      <w:r w:rsidRPr="000D44E2">
        <w:rPr>
          <w:sz w:val="32"/>
          <w:szCs w:val="32"/>
        </w:rPr>
        <w:t>……</w:t>
      </w:r>
      <w:proofErr w:type="gramStart"/>
      <w:r w:rsidRPr="000D44E2">
        <w:rPr>
          <w:sz w:val="32"/>
          <w:szCs w:val="32"/>
        </w:rPr>
        <w:t>………</w:t>
      </w:r>
      <w:r>
        <w:rPr>
          <w:sz w:val="32"/>
          <w:szCs w:val="32"/>
        </w:rPr>
        <w:t>………</w:t>
      </w:r>
      <w:r w:rsidR="005B4CCB" w:rsidRPr="000D44E2">
        <w:rPr>
          <w:sz w:val="32"/>
          <w:szCs w:val="32"/>
        </w:rPr>
        <w:t>………………</w:t>
      </w:r>
      <w:r w:rsidR="009D62DD" w:rsidRPr="000D44E2">
        <w:rPr>
          <w:sz w:val="32"/>
          <w:szCs w:val="32"/>
        </w:rPr>
        <w:t>…</w:t>
      </w:r>
      <w:r w:rsidR="005B4CCB" w:rsidRPr="000D44E2">
        <w:rPr>
          <w:sz w:val="32"/>
          <w:szCs w:val="32"/>
        </w:rPr>
        <w:t>………………………………</w:t>
      </w:r>
      <w:r w:rsidR="005B4CCB">
        <w:rPr>
          <w:sz w:val="32"/>
          <w:szCs w:val="32"/>
        </w:rPr>
        <w:t>…</w:t>
      </w:r>
      <w:proofErr w:type="gramEnd"/>
      <w:r w:rsidR="005B4CCB">
        <w:rPr>
          <w:rFonts w:hint="eastAsia"/>
          <w:sz w:val="32"/>
          <w:szCs w:val="32"/>
        </w:rPr>
        <w:t>.</w:t>
      </w:r>
      <w:r w:rsidR="005B4CCB" w:rsidRPr="000D44E2">
        <w:rPr>
          <w:sz w:val="32"/>
          <w:szCs w:val="32"/>
        </w:rPr>
        <w:t>…</w:t>
      </w:r>
      <w:r w:rsidR="005B4CCB">
        <w:rPr>
          <w:rFonts w:hint="eastAsia"/>
          <w:sz w:val="32"/>
          <w:szCs w:val="32"/>
        </w:rPr>
        <w:t>2</w:t>
      </w:r>
    </w:p>
    <w:p w:rsidR="005B4CCB" w:rsidRDefault="005B4CCB" w:rsidP="005B4CCB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0D44E2">
        <w:rPr>
          <w:rFonts w:hint="eastAsia"/>
          <w:sz w:val="32"/>
          <w:szCs w:val="32"/>
        </w:rPr>
        <w:t>调入申请</w:t>
      </w:r>
      <w:r w:rsidR="000643B0">
        <w:rPr>
          <w:rFonts w:hint="eastAsia"/>
          <w:sz w:val="32"/>
          <w:szCs w:val="32"/>
        </w:rPr>
        <w:t>维护</w:t>
      </w:r>
      <w:r w:rsidRPr="000D44E2">
        <w:rPr>
          <w:sz w:val="32"/>
          <w:szCs w:val="32"/>
        </w:rPr>
        <w:t>……</w:t>
      </w:r>
      <w:proofErr w:type="gramStart"/>
      <w:r w:rsidRPr="000D44E2">
        <w:rPr>
          <w:sz w:val="32"/>
          <w:szCs w:val="32"/>
        </w:rPr>
        <w:t>…………</w:t>
      </w:r>
      <w:proofErr w:type="gramEnd"/>
      <w:r>
        <w:rPr>
          <w:rFonts w:hint="eastAsia"/>
          <w:sz w:val="32"/>
          <w:szCs w:val="32"/>
        </w:rPr>
        <w:t>.</w:t>
      </w:r>
      <w:r w:rsidRPr="000D44E2">
        <w:rPr>
          <w:sz w:val="32"/>
          <w:szCs w:val="32"/>
        </w:rPr>
        <w:t>………………………………………………</w:t>
      </w:r>
      <w:r w:rsidR="000643B0">
        <w:rPr>
          <w:rFonts w:hint="eastAsia"/>
          <w:sz w:val="32"/>
          <w:szCs w:val="32"/>
        </w:rPr>
        <w:t>3</w:t>
      </w:r>
    </w:p>
    <w:p w:rsidR="000643B0" w:rsidRPr="000D44E2" w:rsidRDefault="000643B0" w:rsidP="005B4CCB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0D44E2">
        <w:rPr>
          <w:rFonts w:hint="eastAsia"/>
          <w:sz w:val="32"/>
          <w:szCs w:val="32"/>
        </w:rPr>
        <w:t>调入申请处理</w:t>
      </w:r>
      <w:r w:rsidRPr="000D44E2">
        <w:rPr>
          <w:sz w:val="32"/>
          <w:szCs w:val="32"/>
        </w:rPr>
        <w:t>……</w:t>
      </w:r>
      <w:proofErr w:type="gramStart"/>
      <w:r w:rsidRPr="000D44E2">
        <w:rPr>
          <w:sz w:val="32"/>
          <w:szCs w:val="32"/>
        </w:rPr>
        <w:t>…………</w:t>
      </w:r>
      <w:proofErr w:type="gramEnd"/>
      <w:r>
        <w:rPr>
          <w:rFonts w:hint="eastAsia"/>
          <w:sz w:val="32"/>
          <w:szCs w:val="32"/>
        </w:rPr>
        <w:t>.</w:t>
      </w:r>
      <w:r w:rsidRPr="000D44E2">
        <w:rPr>
          <w:sz w:val="32"/>
          <w:szCs w:val="32"/>
        </w:rPr>
        <w:t>………………………………………………</w:t>
      </w:r>
      <w:r w:rsidR="001575FD">
        <w:rPr>
          <w:rFonts w:hint="eastAsia"/>
          <w:sz w:val="32"/>
          <w:szCs w:val="32"/>
        </w:rPr>
        <w:t>4</w:t>
      </w:r>
    </w:p>
    <w:p w:rsidR="005B4CCB" w:rsidRPr="00E960B8" w:rsidRDefault="005B4CCB" w:rsidP="00E960B8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0D44E2">
        <w:rPr>
          <w:rFonts w:hint="eastAsia"/>
          <w:sz w:val="32"/>
          <w:szCs w:val="32"/>
        </w:rPr>
        <w:t>调拨订单</w:t>
      </w:r>
      <w:r w:rsidRPr="000D44E2">
        <w:rPr>
          <w:sz w:val="32"/>
          <w:szCs w:val="32"/>
        </w:rPr>
        <w:t>……</w:t>
      </w:r>
      <w:proofErr w:type="gramStart"/>
      <w:r w:rsidRPr="000D44E2">
        <w:rPr>
          <w:sz w:val="32"/>
          <w:szCs w:val="32"/>
        </w:rPr>
        <w:t>…………………………………………………………………</w:t>
      </w:r>
      <w:proofErr w:type="gramEnd"/>
      <w:r w:rsidR="000643B0">
        <w:rPr>
          <w:rFonts w:hint="eastAsia"/>
          <w:sz w:val="32"/>
          <w:szCs w:val="32"/>
        </w:rPr>
        <w:t>5</w:t>
      </w:r>
    </w:p>
    <w:p w:rsidR="005B4CCB" w:rsidRPr="000D44E2" w:rsidRDefault="005B4CCB" w:rsidP="005B4CCB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0D44E2">
        <w:rPr>
          <w:rFonts w:hint="eastAsia"/>
          <w:sz w:val="32"/>
          <w:szCs w:val="32"/>
        </w:rPr>
        <w:t>调拨出库</w:t>
      </w:r>
      <w:r w:rsidRPr="000D44E2">
        <w:rPr>
          <w:sz w:val="32"/>
          <w:szCs w:val="32"/>
        </w:rPr>
        <w:t>……</w:t>
      </w:r>
      <w:proofErr w:type="gramStart"/>
      <w:r w:rsidRPr="000D44E2">
        <w:rPr>
          <w:sz w:val="32"/>
          <w:szCs w:val="32"/>
        </w:rPr>
        <w:t>…………………</w:t>
      </w:r>
      <w:r>
        <w:rPr>
          <w:sz w:val="32"/>
          <w:szCs w:val="32"/>
        </w:rPr>
        <w:t>…</w:t>
      </w:r>
      <w:r w:rsidRPr="000D44E2">
        <w:rPr>
          <w:sz w:val="32"/>
          <w:szCs w:val="32"/>
        </w:rPr>
        <w:t>……………………………………………</w:t>
      </w:r>
      <w:proofErr w:type="gramEnd"/>
      <w:r w:rsidR="000643B0">
        <w:rPr>
          <w:rFonts w:hint="eastAsia"/>
          <w:sz w:val="32"/>
          <w:szCs w:val="32"/>
        </w:rPr>
        <w:t>7</w:t>
      </w:r>
    </w:p>
    <w:p w:rsidR="005B4CCB" w:rsidRPr="000D44E2" w:rsidRDefault="005B4CCB" w:rsidP="005B4CCB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0D44E2">
        <w:rPr>
          <w:rFonts w:hint="eastAsia"/>
          <w:sz w:val="32"/>
          <w:szCs w:val="32"/>
        </w:rPr>
        <w:t>调拨入库</w:t>
      </w:r>
      <w:r w:rsidRPr="000D44E2">
        <w:rPr>
          <w:sz w:val="32"/>
          <w:szCs w:val="32"/>
        </w:rPr>
        <w:t>……</w:t>
      </w:r>
      <w:proofErr w:type="gramStart"/>
      <w:r w:rsidRPr="000D44E2">
        <w:rPr>
          <w:sz w:val="32"/>
          <w:szCs w:val="32"/>
        </w:rPr>
        <w:t>…………………</w:t>
      </w:r>
      <w:proofErr w:type="gramEnd"/>
      <w:r>
        <w:rPr>
          <w:rFonts w:hint="eastAsia"/>
          <w:sz w:val="32"/>
          <w:szCs w:val="32"/>
        </w:rPr>
        <w:t>..</w:t>
      </w:r>
      <w:r w:rsidR="000643B0">
        <w:rPr>
          <w:sz w:val="32"/>
          <w:szCs w:val="32"/>
        </w:rPr>
        <w:t>……………………</w:t>
      </w:r>
      <w:r w:rsidRPr="000D44E2">
        <w:rPr>
          <w:sz w:val="32"/>
          <w:szCs w:val="32"/>
        </w:rPr>
        <w:t>……………………</w:t>
      </w:r>
      <w:r w:rsidRPr="000D44E2">
        <w:rPr>
          <w:rFonts w:hint="eastAsia"/>
          <w:sz w:val="32"/>
          <w:szCs w:val="32"/>
        </w:rPr>
        <w:t>.</w:t>
      </w:r>
      <w:r w:rsidR="000643B0">
        <w:rPr>
          <w:rFonts w:hint="eastAsia"/>
          <w:sz w:val="32"/>
          <w:szCs w:val="32"/>
        </w:rPr>
        <w:t>10</w:t>
      </w:r>
    </w:p>
    <w:p w:rsidR="005B4CCB" w:rsidRPr="009D62DD" w:rsidRDefault="005B4CCB" w:rsidP="005B4CCB">
      <w:pPr>
        <w:rPr>
          <w:sz w:val="24"/>
          <w:szCs w:val="24"/>
        </w:rPr>
      </w:pPr>
    </w:p>
    <w:p w:rsidR="005B4CCB" w:rsidRPr="000D44E2" w:rsidRDefault="005B4CCB" w:rsidP="005B4CCB">
      <w:pPr>
        <w:rPr>
          <w:sz w:val="24"/>
          <w:szCs w:val="24"/>
        </w:rPr>
      </w:pPr>
    </w:p>
    <w:p w:rsidR="005B4CCB" w:rsidRDefault="005B4CCB" w:rsidP="005B4CCB"/>
    <w:p w:rsidR="005B4CCB" w:rsidRDefault="005B4CCB" w:rsidP="005B4CCB"/>
    <w:p w:rsidR="005B4CCB" w:rsidRPr="006C046A" w:rsidRDefault="005B4CCB" w:rsidP="005B4CCB">
      <w:pPr>
        <w:rPr>
          <w:color w:val="00B0F0"/>
        </w:rPr>
      </w:pPr>
    </w:p>
    <w:p w:rsidR="005B4CCB" w:rsidRPr="006C046A" w:rsidRDefault="006C046A" w:rsidP="005B4CCB">
      <w:pPr>
        <w:rPr>
          <w:color w:val="00B0F0"/>
        </w:rPr>
      </w:pPr>
      <w:r w:rsidRPr="006C046A">
        <w:rPr>
          <w:rFonts w:hint="eastAsia"/>
          <w:color w:val="00B0F0"/>
        </w:rPr>
        <w:t>注：此流程适用于业务员操作公司内库存组织间</w:t>
      </w:r>
      <w:proofErr w:type="gramStart"/>
      <w:r w:rsidRPr="006C046A">
        <w:rPr>
          <w:rFonts w:hint="eastAsia"/>
          <w:color w:val="00B0F0"/>
        </w:rPr>
        <w:t>调拔</w:t>
      </w:r>
      <w:proofErr w:type="gramEnd"/>
      <w:r w:rsidRPr="006C046A">
        <w:rPr>
          <w:rFonts w:hint="eastAsia"/>
          <w:color w:val="00B0F0"/>
        </w:rPr>
        <w:t>业务。</w:t>
      </w:r>
    </w:p>
    <w:p w:rsidR="005B4CCB" w:rsidRPr="006C046A" w:rsidRDefault="005B4CCB" w:rsidP="005B4CCB"/>
    <w:p w:rsidR="005B4CCB" w:rsidRDefault="005B4CCB" w:rsidP="005B4CCB"/>
    <w:p w:rsidR="005B4CCB" w:rsidRDefault="005B4CCB" w:rsidP="005B4CCB"/>
    <w:p w:rsidR="005B4CCB" w:rsidRDefault="005B4CCB" w:rsidP="005B4CCB"/>
    <w:p w:rsidR="005B4CCB" w:rsidRDefault="005B4CCB" w:rsidP="005B4CCB"/>
    <w:p w:rsidR="005B4CCB" w:rsidRDefault="005B4CCB" w:rsidP="005B4CCB"/>
    <w:p w:rsidR="005B4CCB" w:rsidRDefault="005B4CCB" w:rsidP="005B4CCB"/>
    <w:p w:rsidR="005B4CCB" w:rsidRDefault="005B4CCB" w:rsidP="005B4CCB"/>
    <w:p w:rsidR="00E22B6D" w:rsidRPr="00F213BE" w:rsidRDefault="00E22B6D" w:rsidP="00E22B6D">
      <w:pPr>
        <w:pStyle w:val="1"/>
        <w:spacing w:before="0" w:after="0" w:line="240" w:lineRule="auto"/>
      </w:pPr>
      <w:r>
        <w:rPr>
          <w:rFonts w:hint="eastAsia"/>
        </w:rPr>
        <w:t>一、</w:t>
      </w:r>
      <w:r w:rsidRPr="00F213BE">
        <w:rPr>
          <w:rFonts w:hint="eastAsia"/>
        </w:rPr>
        <w:t>登陆</w:t>
      </w:r>
    </w:p>
    <w:p w:rsidR="00E22B6D" w:rsidRDefault="00E22B6D" w:rsidP="00E22B6D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>登陆网址，</w:t>
      </w:r>
      <w:r w:rsidRPr="00B83BDB">
        <w:rPr>
          <w:color w:val="FF0000"/>
          <w:sz w:val="44"/>
          <w:szCs w:val="44"/>
        </w:rPr>
        <w:t>http://192.168.6.14</w:t>
      </w:r>
      <w:r w:rsidRPr="00B83BDB">
        <w:rPr>
          <w:rFonts w:hint="eastAsia"/>
          <w:color w:val="FF0000"/>
          <w:sz w:val="44"/>
          <w:szCs w:val="44"/>
        </w:rPr>
        <w:t>5</w:t>
      </w:r>
      <w:r>
        <w:rPr>
          <w:rFonts w:hint="eastAsia"/>
        </w:rPr>
        <w:t>，</w:t>
      </w:r>
      <w:r>
        <w:rPr>
          <w:rFonts w:ascii="宋体" w:hAnsi="宋体" w:cs="宋体" w:hint="eastAsia"/>
          <w:kern w:val="0"/>
          <w:sz w:val="24"/>
        </w:rPr>
        <w:t>点击第一个图标，</w:t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27050" cy="510707"/>
            <wp:effectExtent l="19050" t="0" r="6350" b="0"/>
            <wp:docPr id="19" name="图片 27" descr="NC按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按纽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D" w:rsidRDefault="00E350B4" w:rsidP="00E22B6D">
      <w:pPr>
        <w:widowControl/>
        <w:ind w:leftChars="-135" w:hangingChars="135" w:hanging="283"/>
        <w:jc w:val="left"/>
        <w:rPr>
          <w:highlight w:val="lightGray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63pt;margin-top:60.3pt;width:80.6pt;height:5.45pt;flip:x y;z-index:251657216" o:connectortype="straight" strokecolor="red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1pt;margin-top:53.25pt;width:92pt;height:24.3pt;z-index:251661312" fillcolor="white [3212]" strokecolor="red" strokeweight="1.5pt">
            <v:textbox style="mso-next-textbox:#_x0000_s1027;mso-fit-shape-to-text:t">
              <w:txbxContent>
                <w:p w:rsidR="00E22B6D" w:rsidRPr="000E3196" w:rsidRDefault="00E22B6D" w:rsidP="00E22B6D">
                  <w:pPr>
                    <w:rPr>
                      <w:b/>
                      <w:color w:val="FF0000"/>
                    </w:rPr>
                  </w:pPr>
                  <w:r w:rsidRPr="000E3196">
                    <w:rPr>
                      <w:rFonts w:hint="eastAsia"/>
                      <w:b/>
                      <w:color w:val="FF0000"/>
                    </w:rPr>
                    <w:t>供应链选项</w:t>
                  </w:r>
                </w:p>
              </w:txbxContent>
            </v:textbox>
          </v:shape>
        </w:pict>
      </w:r>
      <w:r w:rsidR="00E22B6D">
        <w:rPr>
          <w:noProof/>
        </w:rPr>
        <w:drawing>
          <wp:inline distT="0" distB="0" distL="0" distR="0">
            <wp:extent cx="5636696" cy="2880000"/>
            <wp:effectExtent l="171450" t="133350" r="364054" b="301350"/>
            <wp:docPr id="20" name="图片 28" descr="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69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B6D" w:rsidRDefault="00E350B4" w:rsidP="00E22B6D">
      <w:pPr>
        <w:widowControl/>
        <w:ind w:leftChars="-135" w:hangingChars="135" w:hanging="283"/>
        <w:jc w:val="center"/>
        <w:rPr>
          <w:highlight w:val="lightGray"/>
        </w:rPr>
      </w:pPr>
      <w:r>
        <w:rPr>
          <w:noProof/>
        </w:rPr>
        <w:pict>
          <v:shape id="_x0000_s1028" type="#_x0000_t32" style="position:absolute;left:0;text-align:left;margin-left:278.35pt;margin-top:109.65pt;width:67.5pt;height:0;flip:x;z-index:251659264" o:connectortype="straight" strokecolor="red">
            <v:stroke endarrow="block"/>
          </v:shape>
        </w:pict>
      </w:r>
      <w:r>
        <w:rPr>
          <w:noProof/>
        </w:rPr>
        <w:pict>
          <v:shape id="_x0000_s1029" type="#_x0000_t202" style="position:absolute;left:0;text-align:left;margin-left:306.9pt;margin-top:88.05pt;width:92pt;height:39.9pt;z-index:251660288" fillcolor="white [3212]" strokecolor="red" strokeweight="1.5pt">
            <v:textbox style="mso-next-textbox:#_x0000_s1029;mso-fit-shape-to-text:t">
              <w:txbxContent>
                <w:p w:rsidR="00E22B6D" w:rsidRPr="000E3196" w:rsidRDefault="00E22B6D" w:rsidP="00E22B6D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输入你的用户名及密码</w:t>
                  </w:r>
                </w:p>
              </w:txbxContent>
            </v:textbox>
          </v:shape>
        </w:pict>
      </w:r>
      <w:r w:rsidR="00E22B6D">
        <w:rPr>
          <w:noProof/>
        </w:rPr>
        <w:drawing>
          <wp:inline distT="0" distB="0" distL="0" distR="0">
            <wp:extent cx="5658520" cy="2880000"/>
            <wp:effectExtent l="171450" t="133350" r="361280" b="301350"/>
            <wp:docPr id="22" name="图片 29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界面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52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61C" w:rsidRDefault="00E22B6D" w:rsidP="00E22B6D">
      <w:r>
        <w:br w:type="page"/>
      </w:r>
    </w:p>
    <w:p w:rsidR="005B4CCB" w:rsidRDefault="005B4CCB"/>
    <w:p w:rsidR="005B4CCB" w:rsidRDefault="006C046A" w:rsidP="006C046A">
      <w:pPr>
        <w:pStyle w:val="1"/>
        <w:spacing w:before="0" w:after="0" w:line="240" w:lineRule="auto"/>
      </w:pPr>
      <w:r>
        <w:rPr>
          <w:rFonts w:hint="eastAsia"/>
        </w:rPr>
        <w:t>二、</w:t>
      </w:r>
      <w:r w:rsidR="005B4CCB">
        <w:rPr>
          <w:rFonts w:hint="eastAsia"/>
        </w:rPr>
        <w:t>调入申请维护</w:t>
      </w:r>
    </w:p>
    <w:p w:rsidR="005B4CCB" w:rsidRPr="005B4CCB" w:rsidRDefault="005B4CCB" w:rsidP="006C046A">
      <w:pPr>
        <w:pStyle w:val="a3"/>
        <w:numPr>
          <w:ilvl w:val="0"/>
          <w:numId w:val="4"/>
        </w:numPr>
        <w:ind w:left="0" w:firstLineChars="0" w:firstLine="0"/>
        <w:jc w:val="left"/>
        <w:rPr>
          <w:rFonts w:asciiTheme="minorEastAsia" w:hAnsiTheme="minorEastAsia"/>
        </w:rPr>
      </w:pPr>
      <w:r>
        <w:rPr>
          <w:rFonts w:hint="eastAsia"/>
        </w:rPr>
        <w:t>供应链</w:t>
      </w:r>
      <w:r w:rsidRPr="005B4CCB">
        <w:rPr>
          <w:rFonts w:asciiTheme="minorEastAsia" w:hAnsiTheme="minorEastAsia" w:hint="eastAsia"/>
        </w:rPr>
        <w:t>→</w:t>
      </w:r>
      <w:r>
        <w:rPr>
          <w:rFonts w:hint="eastAsia"/>
        </w:rPr>
        <w:t>内部交易</w:t>
      </w:r>
      <w:r w:rsidRPr="005B4CCB">
        <w:rPr>
          <w:rFonts w:asciiTheme="minorEastAsia" w:hAnsiTheme="minorEastAsia" w:hint="eastAsia"/>
        </w:rPr>
        <w:t>→调入申请→调入申请维护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CB" w:rsidRDefault="005B4CCB" w:rsidP="005B4CCB">
      <w:r>
        <w:rPr>
          <w:rFonts w:hint="eastAsia"/>
        </w:rPr>
        <w:t>2</w:t>
      </w:r>
      <w:r>
        <w:rPr>
          <w:rFonts w:hint="eastAsia"/>
        </w:rPr>
        <w:t>、增加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自制单据</w:t>
      </w:r>
      <w:r>
        <w:rPr>
          <w:rFonts w:asciiTheme="minorEastAsia" w:hAnsiTheme="minorEastAsia" w:hint="eastAsia"/>
        </w:rPr>
        <w:t>→填入相关信息→保存→审核</w:t>
      </w:r>
    </w:p>
    <w:p w:rsidR="005B4CCB" w:rsidRDefault="005B4CCB" w:rsidP="005B4CCB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CB" w:rsidRDefault="000643B0" w:rsidP="006C046A">
      <w:pPr>
        <w:pStyle w:val="1"/>
        <w:spacing w:before="0" w:after="0" w:line="240" w:lineRule="auto"/>
      </w:pPr>
      <w:r>
        <w:rPr>
          <w:rFonts w:hint="eastAsia"/>
        </w:rPr>
        <w:t>三、</w:t>
      </w:r>
      <w:r w:rsidR="005B4CCB">
        <w:rPr>
          <w:rFonts w:hint="eastAsia"/>
        </w:rPr>
        <w:t>调入申请处理</w:t>
      </w:r>
    </w:p>
    <w:p w:rsidR="005B4CCB" w:rsidRPr="005B4CCB" w:rsidRDefault="005B4CCB" w:rsidP="005B4CCB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hint="eastAsia"/>
        </w:rPr>
        <w:t>供应链</w:t>
      </w:r>
      <w:r w:rsidRPr="005B4CCB">
        <w:rPr>
          <w:rFonts w:asciiTheme="minorEastAsia" w:hAnsiTheme="minorEastAsia" w:hint="eastAsia"/>
        </w:rPr>
        <w:t>→内部交易→调入申请→调入申请处理</w:t>
      </w:r>
    </w:p>
    <w:p w:rsidR="005B4CCB" w:rsidRDefault="005B4CCB" w:rsidP="005B4C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CB" w:rsidRPr="007C546F" w:rsidRDefault="00E03624" w:rsidP="007C546F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hint="eastAsia"/>
        </w:rPr>
        <w:t>点击</w:t>
      </w:r>
      <w:r w:rsidR="005B4CCB">
        <w:rPr>
          <w:rFonts w:hint="eastAsia"/>
        </w:rPr>
        <w:t>查询</w:t>
      </w:r>
      <w:r w:rsidR="007C546F">
        <w:rPr>
          <w:rFonts w:hint="eastAsia"/>
        </w:rPr>
        <w:t>（</w:t>
      </w:r>
      <w:r>
        <w:rPr>
          <w:rFonts w:hint="eastAsia"/>
        </w:rPr>
        <w:t>可以</w:t>
      </w:r>
      <w:r w:rsidR="007C546F">
        <w:rPr>
          <w:rFonts w:hint="eastAsia"/>
        </w:rPr>
        <w:t>输入查询单号）</w:t>
      </w:r>
      <w:r w:rsidR="007C546F" w:rsidRPr="007C546F">
        <w:rPr>
          <w:rFonts w:asciiTheme="minorEastAsia" w:hAnsiTheme="minorEastAsia" w:hint="eastAsia"/>
        </w:rPr>
        <w:t>→</w:t>
      </w:r>
      <w:r>
        <w:rPr>
          <w:rFonts w:asciiTheme="minorEastAsia" w:hAnsiTheme="minorEastAsia" w:hint="eastAsia"/>
        </w:rPr>
        <w:t>点击确定</w:t>
      </w:r>
    </w:p>
    <w:p w:rsidR="007C546F" w:rsidRDefault="007C546F" w:rsidP="007C546F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6F" w:rsidRDefault="00E03624" w:rsidP="008B45F9">
      <w:pPr>
        <w:pStyle w:val="a3"/>
        <w:numPr>
          <w:ilvl w:val="0"/>
          <w:numId w:val="5"/>
        </w:numPr>
        <w:ind w:left="0" w:firstLineChars="0" w:firstLine="0"/>
        <w:jc w:val="left"/>
      </w:pPr>
      <w:r>
        <w:rPr>
          <w:rFonts w:hint="eastAsia"/>
        </w:rPr>
        <w:t>确定以后点击</w:t>
      </w:r>
      <w:r w:rsidR="007C546F">
        <w:rPr>
          <w:rFonts w:hint="eastAsia"/>
        </w:rPr>
        <w:t>处理</w:t>
      </w:r>
      <w:r>
        <w:rPr>
          <w:rFonts w:asciiTheme="minorEastAsia" w:hAnsiTheme="minorEastAsia" w:hint="eastAsia"/>
        </w:rPr>
        <w:t>，处理到下面的空白处，然后</w:t>
      </w:r>
      <w:r w:rsidR="007C546F">
        <w:rPr>
          <w:rFonts w:hint="eastAsia"/>
        </w:rPr>
        <w:t>选中要进行处理的行</w:t>
      </w:r>
      <w:r>
        <w:rPr>
          <w:rFonts w:hint="eastAsia"/>
        </w:rPr>
        <w:t>，最后点击</w:t>
      </w:r>
      <w:r w:rsidR="007C546F">
        <w:rPr>
          <w:rFonts w:hint="eastAsia"/>
        </w:rPr>
        <w:t>生成订单</w:t>
      </w:r>
      <w:r w:rsidR="007C546F"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6F" w:rsidRDefault="000643B0" w:rsidP="006C046A">
      <w:pPr>
        <w:pStyle w:val="1"/>
        <w:spacing w:before="0" w:after="0" w:line="240" w:lineRule="auto"/>
      </w:pPr>
      <w:r>
        <w:rPr>
          <w:rFonts w:hint="eastAsia"/>
        </w:rPr>
        <w:t>四、</w:t>
      </w:r>
      <w:r w:rsidR="007C546F">
        <w:rPr>
          <w:rFonts w:hint="eastAsia"/>
        </w:rPr>
        <w:t>调拨订单</w:t>
      </w:r>
    </w:p>
    <w:p w:rsidR="007C546F" w:rsidRDefault="007C546F" w:rsidP="008B45F9">
      <w:pPr>
        <w:pStyle w:val="a3"/>
        <w:numPr>
          <w:ilvl w:val="0"/>
          <w:numId w:val="6"/>
        </w:numPr>
        <w:ind w:firstLineChars="0" w:firstLine="0"/>
        <w:jc w:val="left"/>
        <w:rPr>
          <w:rFonts w:asciiTheme="minorEastAsia" w:hAnsiTheme="minorEastAsia"/>
        </w:rPr>
      </w:pPr>
      <w:r>
        <w:rPr>
          <w:rFonts w:hint="eastAsia"/>
        </w:rPr>
        <w:t>供应链</w:t>
      </w:r>
      <w:r w:rsidRPr="007C546F">
        <w:rPr>
          <w:rFonts w:asciiTheme="minorEastAsia" w:hAnsiTheme="minorEastAsia" w:hint="eastAsia"/>
        </w:rPr>
        <w:t>→</w:t>
      </w:r>
      <w:r>
        <w:rPr>
          <w:rFonts w:hint="eastAsia"/>
        </w:rPr>
        <w:t>内部交易</w:t>
      </w:r>
      <w:r w:rsidRPr="007C546F">
        <w:rPr>
          <w:rFonts w:asciiTheme="minorEastAsia" w:hAnsiTheme="minorEastAsia" w:hint="eastAsia"/>
        </w:rPr>
        <w:t>→</w:t>
      </w:r>
      <w:r>
        <w:rPr>
          <w:rFonts w:hint="eastAsia"/>
        </w:rPr>
        <w:t>调拨单据</w:t>
      </w:r>
      <w:r w:rsidRPr="007C546F">
        <w:rPr>
          <w:rFonts w:asciiTheme="minorEastAsia" w:hAnsiTheme="minorEastAsia" w:hint="eastAsia"/>
        </w:rPr>
        <w:t>→调拨订单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33" w:rsidRDefault="004E728E" w:rsidP="007C546F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业务类型（</w:t>
      </w:r>
      <w:r w:rsidR="00E03624">
        <w:rPr>
          <w:rFonts w:asciiTheme="minorEastAsia" w:hAnsiTheme="minorEastAsia" w:hint="eastAsia"/>
        </w:rPr>
        <w:t>需要运输费的就点击</w:t>
      </w:r>
      <w:r w:rsidR="00435B33">
        <w:rPr>
          <w:rFonts w:asciiTheme="minorEastAsia" w:hAnsiTheme="minorEastAsia" w:hint="eastAsia"/>
        </w:rPr>
        <w:t>调拨</w:t>
      </w:r>
      <w:r>
        <w:rPr>
          <w:rFonts w:asciiTheme="minorEastAsia" w:hAnsiTheme="minorEastAsia" w:hint="eastAsia"/>
        </w:rPr>
        <w:t>带运输</w:t>
      </w:r>
      <w:r w:rsidR="00E03624">
        <w:rPr>
          <w:rFonts w:asciiTheme="minorEastAsia" w:hAnsiTheme="minorEastAsia" w:hint="eastAsia"/>
        </w:rPr>
        <w:t>，不要运输费的就点击内部调拨）选择完业务类型以后点击查询，然后</w:t>
      </w:r>
      <w:proofErr w:type="gramStart"/>
      <w:r w:rsidR="00E03624">
        <w:rPr>
          <w:rFonts w:asciiTheme="minorEastAsia" w:hAnsiTheme="minorEastAsia" w:hint="eastAsia"/>
        </w:rPr>
        <w:t>再维护</w:t>
      </w:r>
      <w:proofErr w:type="gramEnd"/>
      <w:r w:rsidR="00E03624">
        <w:rPr>
          <w:rFonts w:asciiTheme="minorEastAsia" w:hAnsiTheme="minorEastAsia" w:hint="eastAsia"/>
        </w:rPr>
        <w:t>下选择修改，填入相关信息</w:t>
      </w:r>
      <w:r w:rsidR="00435B33">
        <w:rPr>
          <w:rFonts w:asciiTheme="minorEastAsia" w:hAnsiTheme="minorEastAsia" w:hint="eastAsia"/>
        </w:rPr>
        <w:t>→保存→审核</w:t>
      </w:r>
      <w:r w:rsidR="00435B33">
        <w:rPr>
          <w:noProof/>
        </w:rPr>
        <w:drawing>
          <wp:inline distT="0" distB="0" distL="0" distR="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6F" w:rsidRDefault="00435B33" w:rsidP="007C546F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33" w:rsidRDefault="00435B33" w:rsidP="00435B33">
      <w:pPr>
        <w:pStyle w:val="a3"/>
        <w:ind w:left="360" w:firstLineChars="0" w:firstLine="0"/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33" w:rsidRDefault="000643B0" w:rsidP="006C046A">
      <w:pPr>
        <w:pStyle w:val="1"/>
        <w:spacing w:before="0" w:after="0" w:line="240" w:lineRule="auto"/>
        <w:rPr>
          <w:rFonts w:asciiTheme="minorEastAsia" w:hAnsiTheme="minorEastAsia"/>
        </w:rPr>
      </w:pPr>
      <w:r>
        <w:rPr>
          <w:rFonts w:hint="eastAsia"/>
        </w:rPr>
        <w:t>五、</w:t>
      </w:r>
      <w:r w:rsidR="00E960B8" w:rsidRPr="006C046A">
        <w:rPr>
          <w:rFonts w:hint="eastAsia"/>
        </w:rPr>
        <w:t>调拨出库</w:t>
      </w:r>
    </w:p>
    <w:p w:rsidR="00E960B8" w:rsidRPr="00CE71BE" w:rsidRDefault="00E960B8" w:rsidP="00CE71BE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</w:rPr>
      </w:pPr>
      <w:r w:rsidRPr="00CE71BE">
        <w:rPr>
          <w:rFonts w:asciiTheme="minorEastAsia" w:hAnsiTheme="minorEastAsia" w:hint="eastAsia"/>
        </w:rPr>
        <w:t>供应链→库存管理→出库业务→调拨出库</w:t>
      </w:r>
      <w:r w:rsidR="00CE71BE"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24" w:rsidRDefault="00E03624" w:rsidP="00CE71BE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选择增加下的调拨订单</w:t>
      </w:r>
      <w:r w:rsidR="00314CD7">
        <w:rPr>
          <w:noProof/>
        </w:rPr>
        <w:drawing>
          <wp:inline distT="0" distB="0" distL="0" distR="0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24" w:rsidRDefault="00E03624" w:rsidP="00CE71BE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点击调拨订单以后弹出自定义窗口，然后确定</w:t>
      </w:r>
    </w:p>
    <w:p w:rsidR="00E03624" w:rsidRPr="00E03624" w:rsidRDefault="00CE71BE" w:rsidP="00E03624">
      <w:pPr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24" w:rsidRDefault="00E03624" w:rsidP="00CE71BE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确定以后弹出以下窗口，然后把你要的内容双击到下面的空白处，最后确定。</w:t>
      </w:r>
    </w:p>
    <w:p w:rsidR="00E03624" w:rsidRDefault="00CE71BE" w:rsidP="00E03624">
      <w:pPr>
        <w:ind w:firstLineChars="150" w:firstLine="315"/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BE" w:rsidRPr="00E03624" w:rsidRDefault="00E03624" w:rsidP="00E03624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5、确定以后</w:t>
      </w:r>
      <w:proofErr w:type="gramStart"/>
      <w:r>
        <w:rPr>
          <w:rFonts w:asciiTheme="minorEastAsia" w:hAnsiTheme="minorEastAsia" w:hint="eastAsia"/>
        </w:rPr>
        <w:t>保存再</w:t>
      </w:r>
      <w:proofErr w:type="gramEnd"/>
      <w:r>
        <w:rPr>
          <w:rFonts w:asciiTheme="minorEastAsia" w:hAnsiTheme="minorEastAsia" w:hint="eastAsia"/>
        </w:rPr>
        <w:t>签字</w:t>
      </w:r>
      <w:r w:rsidR="00C162AE"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BE" w:rsidRPr="006C046A" w:rsidRDefault="000643B0" w:rsidP="006C046A">
      <w:pPr>
        <w:pStyle w:val="1"/>
        <w:spacing w:before="0" w:after="0" w:line="240" w:lineRule="auto"/>
      </w:pPr>
      <w:r>
        <w:rPr>
          <w:rFonts w:hint="eastAsia"/>
        </w:rPr>
        <w:t>六、</w:t>
      </w:r>
      <w:r w:rsidR="00CE71BE" w:rsidRPr="006C046A">
        <w:rPr>
          <w:rFonts w:hint="eastAsia"/>
        </w:rPr>
        <w:t>调拨入库</w:t>
      </w:r>
    </w:p>
    <w:p w:rsidR="00CE71BE" w:rsidRPr="00CE71BE" w:rsidRDefault="00CE71BE" w:rsidP="007F47E0">
      <w:pPr>
        <w:pStyle w:val="a3"/>
        <w:numPr>
          <w:ilvl w:val="0"/>
          <w:numId w:val="9"/>
        </w:numPr>
        <w:ind w:left="0" w:firstLineChars="0" w:firstLine="0"/>
        <w:jc w:val="left"/>
        <w:rPr>
          <w:rFonts w:asciiTheme="minorEastAsia" w:hAnsiTheme="minorEastAsia"/>
        </w:rPr>
      </w:pPr>
      <w:r w:rsidRPr="00CE71BE">
        <w:rPr>
          <w:rFonts w:asciiTheme="minorEastAsia" w:hAnsiTheme="minorEastAsia" w:hint="eastAsia"/>
        </w:rPr>
        <w:t>供应链→库存管理→入库业务→调拨入库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50" w:rsidRDefault="00CE71BE" w:rsidP="007F47E0">
      <w:pPr>
        <w:pStyle w:val="a3"/>
        <w:numPr>
          <w:ilvl w:val="0"/>
          <w:numId w:val="9"/>
        </w:numPr>
        <w:ind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增加（调拨出库单）</w:t>
      </w:r>
      <w:r w:rsidR="00C162AE"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50" w:rsidRDefault="00BF2450" w:rsidP="00BF2450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</w:rPr>
      </w:pPr>
      <w:r w:rsidRPr="00BF2450">
        <w:rPr>
          <w:rFonts w:asciiTheme="minorEastAsia" w:hAnsiTheme="minorEastAsia" w:hint="eastAsia"/>
        </w:rPr>
        <w:t>点击调拨出库单</w:t>
      </w:r>
      <w:r>
        <w:rPr>
          <w:rFonts w:asciiTheme="minorEastAsia" w:hAnsiTheme="minorEastAsia" w:hint="eastAsia"/>
        </w:rPr>
        <w:t>后弹出自定义查询窗口，点击确定</w:t>
      </w:r>
      <w:r w:rsidR="00A2799C">
        <w:rPr>
          <w:noProof/>
        </w:rPr>
        <w:drawing>
          <wp:inline distT="0" distB="0" distL="0" distR="0">
            <wp:extent cx="5274310" cy="329644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50" w:rsidRDefault="00BF2450" w:rsidP="00BF2450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确定以后弹出下面窗口，然后把你要的内容双击到下面空白处后，点击确定。</w:t>
      </w:r>
    </w:p>
    <w:p w:rsidR="00CE71BE" w:rsidRPr="004E736A" w:rsidRDefault="008D1992" w:rsidP="004E736A">
      <w:pPr>
        <w:jc w:val="left"/>
        <w:rPr>
          <w:rFonts w:asciiTheme="minorEastAsia" w:hAnsiTheme="minor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BE" w:rsidRPr="00CE71BE" w:rsidRDefault="00CE71BE" w:rsidP="00CE71BE">
      <w:pPr>
        <w:pStyle w:val="a3"/>
        <w:ind w:left="360" w:firstLineChars="0" w:firstLine="0"/>
        <w:jc w:val="left"/>
        <w:rPr>
          <w:rFonts w:asciiTheme="minorEastAsia" w:hAnsiTheme="minorEastAsia"/>
        </w:rPr>
      </w:pPr>
    </w:p>
    <w:sectPr w:rsidR="00CE71BE" w:rsidRPr="00CE71BE" w:rsidSect="001C48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764C" w:rsidRDefault="001E764C" w:rsidP="00393C10">
      <w:r>
        <w:separator/>
      </w:r>
    </w:p>
  </w:endnote>
  <w:endnote w:type="continuationSeparator" w:id="1">
    <w:p w:rsidR="001E764C" w:rsidRDefault="001E764C" w:rsidP="00393C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764C" w:rsidRDefault="001E764C" w:rsidP="00393C10">
      <w:r>
        <w:separator/>
      </w:r>
    </w:p>
  </w:footnote>
  <w:footnote w:type="continuationSeparator" w:id="1">
    <w:p w:rsidR="001E764C" w:rsidRDefault="001E764C" w:rsidP="00393C1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42C6D"/>
    <w:multiLevelType w:val="hybridMultilevel"/>
    <w:tmpl w:val="727ECFBC"/>
    <w:lvl w:ilvl="0" w:tplc="F9E8E4F0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9C754C"/>
    <w:multiLevelType w:val="hybridMultilevel"/>
    <w:tmpl w:val="E242AAB0"/>
    <w:lvl w:ilvl="0" w:tplc="AD365F34">
      <w:start w:val="1"/>
      <w:numFmt w:val="decimal"/>
      <w:lvlText w:val="%1、"/>
      <w:lvlJc w:val="left"/>
      <w:pPr>
        <w:ind w:left="675" w:hanging="675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B60AE0"/>
    <w:multiLevelType w:val="hybridMultilevel"/>
    <w:tmpl w:val="FD5A04CC"/>
    <w:lvl w:ilvl="0" w:tplc="5028802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FF050A"/>
    <w:multiLevelType w:val="hybridMultilevel"/>
    <w:tmpl w:val="ADF4D6E0"/>
    <w:lvl w:ilvl="0" w:tplc="3A90F3EE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0549D4"/>
    <w:multiLevelType w:val="hybridMultilevel"/>
    <w:tmpl w:val="816C7DF4"/>
    <w:lvl w:ilvl="0" w:tplc="657A9264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FF25EA0"/>
    <w:multiLevelType w:val="hybridMultilevel"/>
    <w:tmpl w:val="DA14EE46"/>
    <w:lvl w:ilvl="0" w:tplc="C93EFA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8662EB"/>
    <w:multiLevelType w:val="hybridMultilevel"/>
    <w:tmpl w:val="45EE098C"/>
    <w:lvl w:ilvl="0" w:tplc="30DA7F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9122298"/>
    <w:multiLevelType w:val="hybridMultilevel"/>
    <w:tmpl w:val="F4064F7C"/>
    <w:lvl w:ilvl="0" w:tplc="4232E2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284D71"/>
    <w:multiLevelType w:val="hybridMultilevel"/>
    <w:tmpl w:val="18665D16"/>
    <w:lvl w:ilvl="0" w:tplc="BA2225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B4CCB"/>
    <w:rsid w:val="000643B0"/>
    <w:rsid w:val="00094823"/>
    <w:rsid w:val="001575FD"/>
    <w:rsid w:val="001C48CC"/>
    <w:rsid w:val="001E764C"/>
    <w:rsid w:val="0027430E"/>
    <w:rsid w:val="002B661C"/>
    <w:rsid w:val="00314CD7"/>
    <w:rsid w:val="00393C10"/>
    <w:rsid w:val="00435B33"/>
    <w:rsid w:val="004E728E"/>
    <w:rsid w:val="004E736A"/>
    <w:rsid w:val="005B4CCB"/>
    <w:rsid w:val="006C046A"/>
    <w:rsid w:val="007C546F"/>
    <w:rsid w:val="007F47E0"/>
    <w:rsid w:val="008B45F9"/>
    <w:rsid w:val="008D1992"/>
    <w:rsid w:val="00942F29"/>
    <w:rsid w:val="009D62DD"/>
    <w:rsid w:val="00A2689A"/>
    <w:rsid w:val="00A2799C"/>
    <w:rsid w:val="00BF2450"/>
    <w:rsid w:val="00C162AE"/>
    <w:rsid w:val="00CE71BE"/>
    <w:rsid w:val="00E03624"/>
    <w:rsid w:val="00E22B6D"/>
    <w:rsid w:val="00E350B4"/>
    <w:rsid w:val="00E960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4CCB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22B6D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CC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B4CC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B4CC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93C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93C1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93C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93C10"/>
    <w:rPr>
      <w:sz w:val="18"/>
      <w:szCs w:val="18"/>
    </w:rPr>
  </w:style>
  <w:style w:type="character" w:customStyle="1" w:styleId="1Char">
    <w:name w:val="标题 1 Char"/>
    <w:basedOn w:val="a0"/>
    <w:link w:val="1"/>
    <w:rsid w:val="00E22B6D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4C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CC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B4CC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B4CC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93C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93C1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93C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93C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116</Words>
  <Characters>667</Characters>
  <Application>Microsoft Office Word</Application>
  <DocSecurity>0</DocSecurity>
  <Lines>5</Lines>
  <Paragraphs>1</Paragraphs>
  <ScaleCrop>false</ScaleCrop>
  <Company>SkyUN.Org</Company>
  <LinksUpToDate>false</LinksUpToDate>
  <CharactersWithSpaces>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张瑜</cp:lastModifiedBy>
  <cp:revision>18</cp:revision>
  <dcterms:created xsi:type="dcterms:W3CDTF">2011-01-08T02:58:00Z</dcterms:created>
  <dcterms:modified xsi:type="dcterms:W3CDTF">2011-01-13T02:53:00Z</dcterms:modified>
</cp:coreProperties>
</file>