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39C25" w14:textId="77777777" w:rsidR="00AE0A79" w:rsidRDefault="00AE0A79" w:rsidP="001627B0">
      <w:pPr>
        <w:jc w:val="center"/>
        <w:rPr>
          <w:b/>
          <w:sz w:val="44"/>
          <w:szCs w:val="44"/>
        </w:rPr>
      </w:pPr>
      <w:r w:rsidRPr="00AE0A79">
        <w:rPr>
          <w:rFonts w:hint="eastAsia"/>
          <w:b/>
          <w:sz w:val="44"/>
          <w:szCs w:val="44"/>
        </w:rPr>
        <w:t>音乐站</w:t>
      </w:r>
      <w:r w:rsidRPr="00AE0A79">
        <w:rPr>
          <w:rFonts w:hint="eastAsia"/>
          <w:b/>
          <w:sz w:val="44"/>
          <w:szCs w:val="44"/>
        </w:rPr>
        <w:t xml:space="preserve"> </w:t>
      </w:r>
      <w:r w:rsidRPr="00AE0A79">
        <w:rPr>
          <w:rFonts w:hint="eastAsia"/>
          <w:b/>
          <w:sz w:val="44"/>
          <w:szCs w:val="44"/>
        </w:rPr>
        <w:t>测试计划</w:t>
      </w:r>
    </w:p>
    <w:p w14:paraId="35ABCCAE" w14:textId="52D716CC" w:rsidR="00897EAB" w:rsidRPr="009A3B5D" w:rsidRDefault="009A3B5D" w:rsidP="009A3B5D">
      <w:pPr>
        <w:jc w:val="center"/>
        <w:rPr>
          <w:rFonts w:ascii="微软雅黑" w:eastAsia="微软雅黑" w:hAnsi="微软雅黑" w:cs="微软雅黑" w:hint="eastAsia"/>
        </w:rPr>
      </w:pPr>
      <w:r>
        <w:rPr>
          <w:rFonts w:ascii="微软雅黑" w:eastAsia="微软雅黑" w:hAnsi="微软雅黑" w:cs="微软雅黑" w:hint="eastAsia"/>
        </w:rPr>
        <w:t>蒋倩芸（负责人</w:t>
      </w:r>
      <w:bookmarkStart w:id="0" w:name="_GoBack"/>
      <w:bookmarkEnd w:id="0"/>
      <w:r>
        <w:rPr>
          <w:rFonts w:ascii="微软雅黑" w:eastAsia="微软雅黑" w:hAnsi="微软雅黑" w:cs="微软雅黑" w:hint="eastAsia"/>
        </w:rPr>
        <w:t>）</w:t>
      </w:r>
    </w:p>
    <w:sdt>
      <w:sdtPr>
        <w:rPr>
          <w:rFonts w:asciiTheme="minorHAnsi" w:eastAsiaTheme="minorEastAsia" w:hAnsiTheme="minorHAnsi" w:cstheme="minorBidi"/>
          <w:b w:val="0"/>
          <w:bCs w:val="0"/>
          <w:color w:val="auto"/>
          <w:kern w:val="2"/>
          <w:sz w:val="24"/>
          <w:szCs w:val="24"/>
          <w:lang w:val="zh-CN"/>
        </w:rPr>
        <w:id w:val="235368557"/>
        <w:docPartObj>
          <w:docPartGallery w:val="Table of Contents"/>
          <w:docPartUnique/>
        </w:docPartObj>
      </w:sdtPr>
      <w:sdtEndPr>
        <w:rPr>
          <w:noProof/>
          <w:lang w:val="en-US"/>
        </w:rPr>
      </w:sdtEndPr>
      <w:sdtContent>
        <w:p w14:paraId="6F59F69A" w14:textId="77777777" w:rsidR="00AE0A79" w:rsidRDefault="00AE0A79">
          <w:pPr>
            <w:pStyle w:val="TOC"/>
          </w:pPr>
          <w:r>
            <w:rPr>
              <w:lang w:val="zh-CN"/>
            </w:rPr>
            <w:t>目录</w:t>
          </w:r>
        </w:p>
        <w:p w14:paraId="1635CB9A" w14:textId="77777777" w:rsidR="00204798" w:rsidRDefault="00AE0A79">
          <w:pPr>
            <w:pStyle w:val="11"/>
            <w:tabs>
              <w:tab w:val="left" w:pos="445"/>
              <w:tab w:val="right" w:leader="dot" w:pos="8290"/>
            </w:tabs>
            <w:rPr>
              <w:rFonts w:asciiTheme="minorHAnsi" w:hAnsiTheme="minorHAnsi"/>
              <w:b w:val="0"/>
              <w:noProof/>
              <w:color w:val="auto"/>
            </w:rPr>
          </w:pPr>
          <w:r>
            <w:rPr>
              <w:b w:val="0"/>
            </w:rPr>
            <w:fldChar w:fldCharType="begin"/>
          </w:r>
          <w:r>
            <w:instrText>TOC \o "1-3" \h \z \u</w:instrText>
          </w:r>
          <w:r>
            <w:rPr>
              <w:b w:val="0"/>
            </w:rPr>
            <w:fldChar w:fldCharType="separate"/>
          </w:r>
          <w:r w:rsidR="00204798" w:rsidRPr="009536FC">
            <w:rPr>
              <w:rFonts w:asciiTheme="minorEastAsia" w:hAnsiTheme="minorEastAsia"/>
              <w:noProof/>
            </w:rPr>
            <w:t>1</w:t>
          </w:r>
          <w:r w:rsidR="00204798">
            <w:rPr>
              <w:rFonts w:asciiTheme="minorHAnsi" w:hAnsiTheme="minorHAnsi"/>
              <w:b w:val="0"/>
              <w:noProof/>
              <w:color w:val="auto"/>
            </w:rPr>
            <w:tab/>
          </w:r>
          <w:r w:rsidR="00204798" w:rsidRPr="009536FC">
            <w:rPr>
              <w:rFonts w:asciiTheme="minorEastAsia" w:hAnsiTheme="minorEastAsia" w:hint="eastAsia"/>
              <w:noProof/>
            </w:rPr>
            <w:t>项目概述</w:t>
          </w:r>
          <w:r w:rsidR="00204798">
            <w:rPr>
              <w:noProof/>
            </w:rPr>
            <w:tab/>
          </w:r>
          <w:r w:rsidR="00204798">
            <w:rPr>
              <w:noProof/>
            </w:rPr>
            <w:fldChar w:fldCharType="begin"/>
          </w:r>
          <w:r w:rsidR="00204798">
            <w:rPr>
              <w:noProof/>
            </w:rPr>
            <w:instrText xml:space="preserve"> PAGEREF _Toc247687616 \h </w:instrText>
          </w:r>
          <w:r w:rsidR="00204798">
            <w:rPr>
              <w:noProof/>
            </w:rPr>
          </w:r>
          <w:r w:rsidR="00204798">
            <w:rPr>
              <w:noProof/>
            </w:rPr>
            <w:fldChar w:fldCharType="separate"/>
          </w:r>
          <w:r w:rsidR="00204798">
            <w:rPr>
              <w:noProof/>
            </w:rPr>
            <w:t>2</w:t>
          </w:r>
          <w:r w:rsidR="00204798">
            <w:rPr>
              <w:noProof/>
            </w:rPr>
            <w:fldChar w:fldCharType="end"/>
          </w:r>
        </w:p>
        <w:p w14:paraId="28D08EE4"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color w:val="0D0D0D" w:themeColor="text1" w:themeTint="F2"/>
            </w:rPr>
            <w:t>1.1</w:t>
          </w:r>
          <w:r>
            <w:rPr>
              <w:noProof/>
              <w:sz w:val="24"/>
              <w:szCs w:val="24"/>
            </w:rPr>
            <w:tab/>
          </w:r>
          <w:r w:rsidRPr="009536FC">
            <w:rPr>
              <w:rFonts w:asciiTheme="minorEastAsia" w:hAnsiTheme="minorEastAsia" w:cs="Arial" w:hint="eastAsia"/>
              <w:bCs/>
              <w:iCs/>
              <w:noProof/>
              <w:color w:val="0D0D0D" w:themeColor="text1" w:themeTint="F2"/>
            </w:rPr>
            <w:t>项目背景</w:t>
          </w:r>
          <w:r>
            <w:rPr>
              <w:noProof/>
            </w:rPr>
            <w:tab/>
          </w:r>
          <w:r>
            <w:rPr>
              <w:noProof/>
            </w:rPr>
            <w:fldChar w:fldCharType="begin"/>
          </w:r>
          <w:r>
            <w:rPr>
              <w:noProof/>
            </w:rPr>
            <w:instrText xml:space="preserve"> PAGEREF _Toc247687617 \h </w:instrText>
          </w:r>
          <w:r>
            <w:rPr>
              <w:noProof/>
            </w:rPr>
          </w:r>
          <w:r>
            <w:rPr>
              <w:noProof/>
            </w:rPr>
            <w:fldChar w:fldCharType="separate"/>
          </w:r>
          <w:r>
            <w:rPr>
              <w:noProof/>
            </w:rPr>
            <w:t>2</w:t>
          </w:r>
          <w:r>
            <w:rPr>
              <w:noProof/>
            </w:rPr>
            <w:fldChar w:fldCharType="end"/>
          </w:r>
        </w:p>
        <w:p w14:paraId="6406804A"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color w:val="0D0D0D" w:themeColor="text1" w:themeTint="F2"/>
            </w:rPr>
            <w:t>1.2</w:t>
          </w:r>
          <w:r>
            <w:rPr>
              <w:noProof/>
              <w:sz w:val="24"/>
              <w:szCs w:val="24"/>
            </w:rPr>
            <w:tab/>
          </w:r>
          <w:r w:rsidRPr="009536FC">
            <w:rPr>
              <w:rFonts w:asciiTheme="minorEastAsia" w:hAnsiTheme="minorEastAsia" w:cs="Arial" w:hint="eastAsia"/>
              <w:bCs/>
              <w:iCs/>
              <w:noProof/>
              <w:color w:val="0D0D0D" w:themeColor="text1" w:themeTint="F2"/>
            </w:rPr>
            <w:t>测试目的</w:t>
          </w:r>
          <w:r>
            <w:rPr>
              <w:noProof/>
            </w:rPr>
            <w:tab/>
          </w:r>
          <w:r>
            <w:rPr>
              <w:noProof/>
            </w:rPr>
            <w:fldChar w:fldCharType="begin"/>
          </w:r>
          <w:r>
            <w:rPr>
              <w:noProof/>
            </w:rPr>
            <w:instrText xml:space="preserve"> PAGEREF _Toc247687618 \h </w:instrText>
          </w:r>
          <w:r>
            <w:rPr>
              <w:noProof/>
            </w:rPr>
          </w:r>
          <w:r>
            <w:rPr>
              <w:noProof/>
            </w:rPr>
            <w:fldChar w:fldCharType="separate"/>
          </w:r>
          <w:r>
            <w:rPr>
              <w:noProof/>
            </w:rPr>
            <w:t>2</w:t>
          </w:r>
          <w:r>
            <w:rPr>
              <w:noProof/>
            </w:rPr>
            <w:fldChar w:fldCharType="end"/>
          </w:r>
        </w:p>
        <w:p w14:paraId="68749150"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color w:val="0D0D0D" w:themeColor="text1" w:themeTint="F2"/>
            </w:rPr>
            <w:t>1.3</w:t>
          </w:r>
          <w:r>
            <w:rPr>
              <w:noProof/>
              <w:sz w:val="24"/>
              <w:szCs w:val="24"/>
            </w:rPr>
            <w:tab/>
          </w:r>
          <w:r w:rsidRPr="009536FC">
            <w:rPr>
              <w:rFonts w:asciiTheme="minorEastAsia" w:hAnsiTheme="minorEastAsia" w:cs="Arial" w:hint="eastAsia"/>
              <w:bCs/>
              <w:iCs/>
              <w:noProof/>
              <w:color w:val="0D0D0D" w:themeColor="text1" w:themeTint="F2"/>
            </w:rPr>
            <w:t>缩略语</w:t>
          </w:r>
          <w:r>
            <w:rPr>
              <w:noProof/>
            </w:rPr>
            <w:tab/>
          </w:r>
          <w:r>
            <w:rPr>
              <w:noProof/>
            </w:rPr>
            <w:fldChar w:fldCharType="begin"/>
          </w:r>
          <w:r>
            <w:rPr>
              <w:noProof/>
            </w:rPr>
            <w:instrText xml:space="preserve"> PAGEREF _Toc247687619 \h </w:instrText>
          </w:r>
          <w:r>
            <w:rPr>
              <w:noProof/>
            </w:rPr>
          </w:r>
          <w:r>
            <w:rPr>
              <w:noProof/>
            </w:rPr>
            <w:fldChar w:fldCharType="separate"/>
          </w:r>
          <w:r>
            <w:rPr>
              <w:noProof/>
            </w:rPr>
            <w:t>2</w:t>
          </w:r>
          <w:r>
            <w:rPr>
              <w:noProof/>
            </w:rPr>
            <w:fldChar w:fldCharType="end"/>
          </w:r>
        </w:p>
        <w:p w14:paraId="5AF7A29F" w14:textId="77777777" w:rsidR="00204798" w:rsidRDefault="00204798">
          <w:pPr>
            <w:pStyle w:val="11"/>
            <w:tabs>
              <w:tab w:val="left" w:pos="445"/>
              <w:tab w:val="right" w:leader="dot" w:pos="8290"/>
            </w:tabs>
            <w:rPr>
              <w:rFonts w:asciiTheme="minorHAnsi" w:hAnsiTheme="minorHAnsi"/>
              <w:b w:val="0"/>
              <w:noProof/>
              <w:color w:val="auto"/>
            </w:rPr>
          </w:pPr>
          <w:r w:rsidRPr="00204798">
            <w:rPr>
              <w:rFonts w:asciiTheme="minorEastAsia" w:hAnsiTheme="minorEastAsia"/>
              <w:noProof/>
              <w:color w:val="548DD4" w:themeColor="text2" w:themeTint="99"/>
            </w:rPr>
            <w:t>2</w:t>
          </w:r>
          <w:r w:rsidRPr="00204798">
            <w:rPr>
              <w:rFonts w:asciiTheme="minorHAnsi" w:hAnsiTheme="minorHAnsi"/>
              <w:b w:val="0"/>
              <w:noProof/>
              <w:color w:val="548DD4" w:themeColor="text2" w:themeTint="99"/>
            </w:rPr>
            <w:tab/>
          </w:r>
          <w:r w:rsidRPr="00204798">
            <w:rPr>
              <w:rFonts w:asciiTheme="minorEastAsia" w:hAnsiTheme="minorEastAsia" w:hint="eastAsia"/>
              <w:noProof/>
              <w:color w:val="548DD4" w:themeColor="text2" w:themeTint="99"/>
            </w:rPr>
            <w:t>系统架构</w:t>
          </w:r>
          <w:r>
            <w:rPr>
              <w:noProof/>
            </w:rPr>
            <w:tab/>
          </w:r>
          <w:r>
            <w:rPr>
              <w:noProof/>
            </w:rPr>
            <w:fldChar w:fldCharType="begin"/>
          </w:r>
          <w:r>
            <w:rPr>
              <w:noProof/>
            </w:rPr>
            <w:instrText xml:space="preserve"> PAGEREF _Toc247687620 \h </w:instrText>
          </w:r>
          <w:r>
            <w:rPr>
              <w:noProof/>
            </w:rPr>
          </w:r>
          <w:r>
            <w:rPr>
              <w:noProof/>
            </w:rPr>
            <w:fldChar w:fldCharType="separate"/>
          </w:r>
          <w:r>
            <w:rPr>
              <w:noProof/>
            </w:rPr>
            <w:t>2</w:t>
          </w:r>
          <w:r>
            <w:rPr>
              <w:noProof/>
            </w:rPr>
            <w:fldChar w:fldCharType="end"/>
          </w:r>
        </w:p>
        <w:p w14:paraId="69269190" w14:textId="77777777" w:rsidR="00204798" w:rsidRDefault="00204798">
          <w:pPr>
            <w:pStyle w:val="21"/>
            <w:tabs>
              <w:tab w:val="left" w:pos="625"/>
              <w:tab w:val="right" w:leader="dot" w:pos="8290"/>
            </w:tabs>
            <w:rPr>
              <w:noProof/>
              <w:sz w:val="24"/>
              <w:szCs w:val="24"/>
            </w:rPr>
          </w:pPr>
          <w:r w:rsidRPr="009536FC">
            <w:rPr>
              <w:rFonts w:asciiTheme="minorEastAsia" w:hAnsiTheme="minorEastAsia"/>
              <w:noProof/>
            </w:rPr>
            <w:t>2.1</w:t>
          </w:r>
          <w:r>
            <w:rPr>
              <w:noProof/>
              <w:sz w:val="24"/>
              <w:szCs w:val="24"/>
            </w:rPr>
            <w:tab/>
          </w:r>
          <w:r w:rsidRPr="009536FC">
            <w:rPr>
              <w:rFonts w:asciiTheme="minorEastAsia" w:hAnsiTheme="minorEastAsia" w:cs="Arial" w:hint="eastAsia"/>
              <w:bCs/>
              <w:iCs/>
              <w:noProof/>
              <w:color w:val="0D0D0D" w:themeColor="text1" w:themeTint="F2"/>
            </w:rPr>
            <w:t>系统逻辑架构图</w:t>
          </w:r>
          <w:r>
            <w:rPr>
              <w:noProof/>
            </w:rPr>
            <w:tab/>
          </w:r>
          <w:r>
            <w:rPr>
              <w:noProof/>
            </w:rPr>
            <w:fldChar w:fldCharType="begin"/>
          </w:r>
          <w:r>
            <w:rPr>
              <w:noProof/>
            </w:rPr>
            <w:instrText xml:space="preserve"> PAGEREF _Toc247687621 \h </w:instrText>
          </w:r>
          <w:r>
            <w:rPr>
              <w:noProof/>
            </w:rPr>
          </w:r>
          <w:r>
            <w:rPr>
              <w:noProof/>
            </w:rPr>
            <w:fldChar w:fldCharType="separate"/>
          </w:r>
          <w:r>
            <w:rPr>
              <w:noProof/>
            </w:rPr>
            <w:t>2</w:t>
          </w:r>
          <w:r>
            <w:rPr>
              <w:noProof/>
            </w:rPr>
            <w:fldChar w:fldCharType="end"/>
          </w:r>
        </w:p>
        <w:p w14:paraId="07AB3F6C"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2.2</w:t>
          </w:r>
          <w:r>
            <w:rPr>
              <w:noProof/>
              <w:sz w:val="24"/>
              <w:szCs w:val="24"/>
            </w:rPr>
            <w:tab/>
          </w:r>
          <w:r w:rsidRPr="009536FC">
            <w:rPr>
              <w:rFonts w:asciiTheme="minorEastAsia" w:hAnsiTheme="minorEastAsia" w:cs="Arial" w:hint="eastAsia"/>
              <w:bCs/>
              <w:iCs/>
              <w:noProof/>
            </w:rPr>
            <w:t>系统功能描述</w:t>
          </w:r>
          <w:r>
            <w:rPr>
              <w:noProof/>
            </w:rPr>
            <w:tab/>
          </w:r>
          <w:r>
            <w:rPr>
              <w:noProof/>
            </w:rPr>
            <w:fldChar w:fldCharType="begin"/>
          </w:r>
          <w:r>
            <w:rPr>
              <w:noProof/>
            </w:rPr>
            <w:instrText xml:space="preserve"> PAGEREF _Toc247687622 \h </w:instrText>
          </w:r>
          <w:r>
            <w:rPr>
              <w:noProof/>
            </w:rPr>
          </w:r>
          <w:r>
            <w:rPr>
              <w:noProof/>
            </w:rPr>
            <w:fldChar w:fldCharType="separate"/>
          </w:r>
          <w:r>
            <w:rPr>
              <w:noProof/>
            </w:rPr>
            <w:t>3</w:t>
          </w:r>
          <w:r>
            <w:rPr>
              <w:noProof/>
            </w:rPr>
            <w:fldChar w:fldCharType="end"/>
          </w:r>
        </w:p>
        <w:p w14:paraId="4FACBA3F" w14:textId="77777777" w:rsidR="00204798" w:rsidRDefault="00204798">
          <w:pPr>
            <w:pStyle w:val="11"/>
            <w:tabs>
              <w:tab w:val="left" w:pos="445"/>
              <w:tab w:val="right" w:leader="dot" w:pos="8290"/>
            </w:tabs>
            <w:rPr>
              <w:rFonts w:asciiTheme="minorHAnsi" w:hAnsiTheme="minorHAnsi"/>
              <w:b w:val="0"/>
              <w:noProof/>
              <w:color w:val="auto"/>
            </w:rPr>
          </w:pPr>
          <w:r w:rsidRPr="009536FC">
            <w:rPr>
              <w:rFonts w:asciiTheme="minorEastAsia" w:hAnsiTheme="minorEastAsia"/>
              <w:noProof/>
            </w:rPr>
            <w:t>3</w:t>
          </w:r>
          <w:r>
            <w:rPr>
              <w:rFonts w:asciiTheme="minorHAnsi" w:hAnsiTheme="minorHAnsi"/>
              <w:b w:val="0"/>
              <w:noProof/>
              <w:color w:val="auto"/>
            </w:rPr>
            <w:tab/>
          </w:r>
          <w:r w:rsidRPr="009536FC">
            <w:rPr>
              <w:rFonts w:asciiTheme="minorEastAsia" w:hAnsiTheme="minorEastAsia" w:hint="eastAsia"/>
              <w:noProof/>
            </w:rPr>
            <w:t>测试计划</w:t>
          </w:r>
          <w:r>
            <w:rPr>
              <w:noProof/>
            </w:rPr>
            <w:tab/>
          </w:r>
          <w:r>
            <w:rPr>
              <w:noProof/>
            </w:rPr>
            <w:fldChar w:fldCharType="begin"/>
          </w:r>
          <w:r>
            <w:rPr>
              <w:noProof/>
            </w:rPr>
            <w:instrText xml:space="preserve"> PAGEREF _Toc247687623 \h </w:instrText>
          </w:r>
          <w:r>
            <w:rPr>
              <w:noProof/>
            </w:rPr>
          </w:r>
          <w:r>
            <w:rPr>
              <w:noProof/>
            </w:rPr>
            <w:fldChar w:fldCharType="separate"/>
          </w:r>
          <w:r>
            <w:rPr>
              <w:noProof/>
            </w:rPr>
            <w:t>3</w:t>
          </w:r>
          <w:r>
            <w:rPr>
              <w:noProof/>
            </w:rPr>
            <w:fldChar w:fldCharType="end"/>
          </w:r>
        </w:p>
        <w:p w14:paraId="3071DC94"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3.1</w:t>
          </w:r>
          <w:r>
            <w:rPr>
              <w:noProof/>
              <w:sz w:val="24"/>
              <w:szCs w:val="24"/>
            </w:rPr>
            <w:tab/>
          </w:r>
          <w:r w:rsidRPr="009536FC">
            <w:rPr>
              <w:rFonts w:asciiTheme="minorEastAsia" w:hAnsiTheme="minorEastAsia" w:cs="Arial" w:hint="eastAsia"/>
              <w:bCs/>
              <w:iCs/>
              <w:noProof/>
            </w:rPr>
            <w:t>测试目标</w:t>
          </w:r>
          <w:r>
            <w:rPr>
              <w:noProof/>
            </w:rPr>
            <w:tab/>
          </w:r>
          <w:r>
            <w:rPr>
              <w:noProof/>
            </w:rPr>
            <w:fldChar w:fldCharType="begin"/>
          </w:r>
          <w:r>
            <w:rPr>
              <w:noProof/>
            </w:rPr>
            <w:instrText xml:space="preserve"> PAGEREF _Toc247687624 \h </w:instrText>
          </w:r>
          <w:r>
            <w:rPr>
              <w:noProof/>
            </w:rPr>
          </w:r>
          <w:r>
            <w:rPr>
              <w:noProof/>
            </w:rPr>
            <w:fldChar w:fldCharType="separate"/>
          </w:r>
          <w:r>
            <w:rPr>
              <w:noProof/>
            </w:rPr>
            <w:t>3</w:t>
          </w:r>
          <w:r>
            <w:rPr>
              <w:noProof/>
            </w:rPr>
            <w:fldChar w:fldCharType="end"/>
          </w:r>
        </w:p>
        <w:p w14:paraId="1B27DD81"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3.1.1</w:t>
          </w:r>
          <w:r>
            <w:rPr>
              <w:i w:val="0"/>
              <w:noProof/>
              <w:sz w:val="24"/>
              <w:szCs w:val="24"/>
            </w:rPr>
            <w:tab/>
          </w:r>
          <w:r w:rsidRPr="009536FC">
            <w:rPr>
              <w:rFonts w:asciiTheme="minorEastAsia" w:hAnsiTheme="minorEastAsia" w:cs="Arial" w:hint="eastAsia"/>
              <w:bCs/>
              <w:noProof/>
            </w:rPr>
            <w:t>测试需求及功能点</w:t>
          </w:r>
          <w:r>
            <w:rPr>
              <w:noProof/>
            </w:rPr>
            <w:tab/>
          </w:r>
          <w:r>
            <w:rPr>
              <w:noProof/>
            </w:rPr>
            <w:fldChar w:fldCharType="begin"/>
          </w:r>
          <w:r>
            <w:rPr>
              <w:noProof/>
            </w:rPr>
            <w:instrText xml:space="preserve"> PAGEREF _Toc247687625 \h </w:instrText>
          </w:r>
          <w:r>
            <w:rPr>
              <w:noProof/>
            </w:rPr>
          </w:r>
          <w:r>
            <w:rPr>
              <w:noProof/>
            </w:rPr>
            <w:fldChar w:fldCharType="separate"/>
          </w:r>
          <w:r>
            <w:rPr>
              <w:noProof/>
            </w:rPr>
            <w:t>3</w:t>
          </w:r>
          <w:r>
            <w:rPr>
              <w:noProof/>
            </w:rPr>
            <w:fldChar w:fldCharType="end"/>
          </w:r>
        </w:p>
        <w:p w14:paraId="63695921"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3.1.2</w:t>
          </w:r>
          <w:r>
            <w:rPr>
              <w:i w:val="0"/>
              <w:noProof/>
              <w:sz w:val="24"/>
              <w:szCs w:val="24"/>
            </w:rPr>
            <w:tab/>
          </w:r>
          <w:r w:rsidRPr="009536FC">
            <w:rPr>
              <w:rFonts w:asciiTheme="minorEastAsia" w:hAnsiTheme="minorEastAsia" w:cs="Arial" w:hint="eastAsia"/>
              <w:bCs/>
              <w:noProof/>
            </w:rPr>
            <w:t>测试范围</w:t>
          </w:r>
          <w:r>
            <w:rPr>
              <w:noProof/>
            </w:rPr>
            <w:tab/>
          </w:r>
          <w:r>
            <w:rPr>
              <w:noProof/>
            </w:rPr>
            <w:fldChar w:fldCharType="begin"/>
          </w:r>
          <w:r>
            <w:rPr>
              <w:noProof/>
            </w:rPr>
            <w:instrText xml:space="preserve"> PAGEREF _Toc247687626 \h </w:instrText>
          </w:r>
          <w:r>
            <w:rPr>
              <w:noProof/>
            </w:rPr>
          </w:r>
          <w:r>
            <w:rPr>
              <w:noProof/>
            </w:rPr>
            <w:fldChar w:fldCharType="separate"/>
          </w:r>
          <w:r>
            <w:rPr>
              <w:noProof/>
            </w:rPr>
            <w:t>3</w:t>
          </w:r>
          <w:r>
            <w:rPr>
              <w:noProof/>
            </w:rPr>
            <w:fldChar w:fldCharType="end"/>
          </w:r>
        </w:p>
        <w:p w14:paraId="5B8D3AD3"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3.1.3</w:t>
          </w:r>
          <w:r>
            <w:rPr>
              <w:i w:val="0"/>
              <w:noProof/>
              <w:sz w:val="24"/>
              <w:szCs w:val="24"/>
            </w:rPr>
            <w:tab/>
          </w:r>
          <w:r w:rsidRPr="009536FC">
            <w:rPr>
              <w:rFonts w:asciiTheme="minorEastAsia" w:hAnsiTheme="minorEastAsia" w:cs="Arial" w:hint="eastAsia"/>
              <w:bCs/>
              <w:noProof/>
            </w:rPr>
            <w:t>测试环境</w:t>
          </w:r>
          <w:r>
            <w:rPr>
              <w:noProof/>
            </w:rPr>
            <w:tab/>
          </w:r>
          <w:r>
            <w:rPr>
              <w:noProof/>
            </w:rPr>
            <w:fldChar w:fldCharType="begin"/>
          </w:r>
          <w:r>
            <w:rPr>
              <w:noProof/>
            </w:rPr>
            <w:instrText xml:space="preserve"> PAGEREF _Toc247687627 \h </w:instrText>
          </w:r>
          <w:r>
            <w:rPr>
              <w:noProof/>
            </w:rPr>
          </w:r>
          <w:r>
            <w:rPr>
              <w:noProof/>
            </w:rPr>
            <w:fldChar w:fldCharType="separate"/>
          </w:r>
          <w:r>
            <w:rPr>
              <w:noProof/>
            </w:rPr>
            <w:t>3</w:t>
          </w:r>
          <w:r>
            <w:rPr>
              <w:noProof/>
            </w:rPr>
            <w:fldChar w:fldCharType="end"/>
          </w:r>
        </w:p>
        <w:p w14:paraId="5416A9CF"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3.2</w:t>
          </w:r>
          <w:r>
            <w:rPr>
              <w:noProof/>
              <w:sz w:val="24"/>
              <w:szCs w:val="24"/>
            </w:rPr>
            <w:tab/>
          </w:r>
          <w:r w:rsidRPr="009536FC">
            <w:rPr>
              <w:rFonts w:asciiTheme="minorEastAsia" w:hAnsiTheme="minorEastAsia" w:cs="Arial" w:hint="eastAsia"/>
              <w:bCs/>
              <w:iCs/>
              <w:noProof/>
            </w:rPr>
            <w:t>测试工具</w:t>
          </w:r>
          <w:r>
            <w:rPr>
              <w:noProof/>
            </w:rPr>
            <w:tab/>
          </w:r>
          <w:r>
            <w:rPr>
              <w:noProof/>
            </w:rPr>
            <w:fldChar w:fldCharType="begin"/>
          </w:r>
          <w:r>
            <w:rPr>
              <w:noProof/>
            </w:rPr>
            <w:instrText xml:space="preserve"> PAGEREF _Toc247687628 \h </w:instrText>
          </w:r>
          <w:r>
            <w:rPr>
              <w:noProof/>
            </w:rPr>
          </w:r>
          <w:r>
            <w:rPr>
              <w:noProof/>
            </w:rPr>
            <w:fldChar w:fldCharType="separate"/>
          </w:r>
          <w:r>
            <w:rPr>
              <w:noProof/>
            </w:rPr>
            <w:t>4</w:t>
          </w:r>
          <w:r>
            <w:rPr>
              <w:noProof/>
            </w:rPr>
            <w:fldChar w:fldCharType="end"/>
          </w:r>
        </w:p>
        <w:p w14:paraId="047D5F64"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3.3</w:t>
          </w:r>
          <w:r>
            <w:rPr>
              <w:noProof/>
              <w:sz w:val="24"/>
              <w:szCs w:val="24"/>
            </w:rPr>
            <w:tab/>
          </w:r>
          <w:r w:rsidRPr="009536FC">
            <w:rPr>
              <w:rFonts w:asciiTheme="minorEastAsia" w:hAnsiTheme="minorEastAsia" w:cs="Arial" w:hint="eastAsia"/>
              <w:bCs/>
              <w:iCs/>
              <w:noProof/>
            </w:rPr>
            <w:t>测试方法</w:t>
          </w:r>
          <w:r>
            <w:rPr>
              <w:noProof/>
            </w:rPr>
            <w:tab/>
          </w:r>
          <w:r>
            <w:rPr>
              <w:noProof/>
            </w:rPr>
            <w:fldChar w:fldCharType="begin"/>
          </w:r>
          <w:r>
            <w:rPr>
              <w:noProof/>
            </w:rPr>
            <w:instrText xml:space="preserve"> PAGEREF _Toc247687629 \h </w:instrText>
          </w:r>
          <w:r>
            <w:rPr>
              <w:noProof/>
            </w:rPr>
          </w:r>
          <w:r>
            <w:rPr>
              <w:noProof/>
            </w:rPr>
            <w:fldChar w:fldCharType="separate"/>
          </w:r>
          <w:r>
            <w:rPr>
              <w:noProof/>
            </w:rPr>
            <w:t>4</w:t>
          </w:r>
          <w:r>
            <w:rPr>
              <w:noProof/>
            </w:rPr>
            <w:fldChar w:fldCharType="end"/>
          </w:r>
        </w:p>
        <w:p w14:paraId="58C13619"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3.3.1</w:t>
          </w:r>
          <w:r>
            <w:rPr>
              <w:i w:val="0"/>
              <w:noProof/>
              <w:sz w:val="24"/>
              <w:szCs w:val="24"/>
            </w:rPr>
            <w:tab/>
          </w:r>
          <w:r w:rsidRPr="009536FC">
            <w:rPr>
              <w:rFonts w:asciiTheme="minorEastAsia" w:hAnsiTheme="minorEastAsia" w:cs="Arial" w:hint="eastAsia"/>
              <w:bCs/>
              <w:noProof/>
            </w:rPr>
            <w:t>场景设计</w:t>
          </w:r>
          <w:r>
            <w:rPr>
              <w:noProof/>
            </w:rPr>
            <w:tab/>
          </w:r>
          <w:r>
            <w:rPr>
              <w:noProof/>
            </w:rPr>
            <w:fldChar w:fldCharType="begin"/>
          </w:r>
          <w:r>
            <w:rPr>
              <w:noProof/>
            </w:rPr>
            <w:instrText xml:space="preserve"> PAGEREF _Toc247687630 \h </w:instrText>
          </w:r>
          <w:r>
            <w:rPr>
              <w:noProof/>
            </w:rPr>
          </w:r>
          <w:r>
            <w:rPr>
              <w:noProof/>
            </w:rPr>
            <w:fldChar w:fldCharType="separate"/>
          </w:r>
          <w:r>
            <w:rPr>
              <w:noProof/>
            </w:rPr>
            <w:t>4</w:t>
          </w:r>
          <w:r>
            <w:rPr>
              <w:noProof/>
            </w:rPr>
            <w:fldChar w:fldCharType="end"/>
          </w:r>
        </w:p>
        <w:p w14:paraId="074554D2"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3.3.2</w:t>
          </w:r>
          <w:r>
            <w:rPr>
              <w:i w:val="0"/>
              <w:noProof/>
              <w:sz w:val="24"/>
              <w:szCs w:val="24"/>
            </w:rPr>
            <w:tab/>
          </w:r>
          <w:r w:rsidRPr="009536FC">
            <w:rPr>
              <w:rFonts w:asciiTheme="minorEastAsia" w:hAnsiTheme="minorEastAsia" w:cs="Arial" w:hint="eastAsia"/>
              <w:bCs/>
              <w:noProof/>
            </w:rPr>
            <w:t>监控策略</w:t>
          </w:r>
          <w:r>
            <w:rPr>
              <w:noProof/>
            </w:rPr>
            <w:tab/>
          </w:r>
          <w:r>
            <w:rPr>
              <w:noProof/>
            </w:rPr>
            <w:fldChar w:fldCharType="begin"/>
          </w:r>
          <w:r>
            <w:rPr>
              <w:noProof/>
            </w:rPr>
            <w:instrText xml:space="preserve"> PAGEREF _Toc247687631 \h </w:instrText>
          </w:r>
          <w:r>
            <w:rPr>
              <w:noProof/>
            </w:rPr>
          </w:r>
          <w:r>
            <w:rPr>
              <w:noProof/>
            </w:rPr>
            <w:fldChar w:fldCharType="separate"/>
          </w:r>
          <w:r>
            <w:rPr>
              <w:noProof/>
            </w:rPr>
            <w:t>5</w:t>
          </w:r>
          <w:r>
            <w:rPr>
              <w:noProof/>
            </w:rPr>
            <w:fldChar w:fldCharType="end"/>
          </w:r>
        </w:p>
        <w:p w14:paraId="09D3B9CF"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3.3.3</w:t>
          </w:r>
          <w:r>
            <w:rPr>
              <w:i w:val="0"/>
              <w:noProof/>
              <w:sz w:val="24"/>
              <w:szCs w:val="24"/>
            </w:rPr>
            <w:tab/>
          </w:r>
          <w:r w:rsidRPr="009536FC">
            <w:rPr>
              <w:rFonts w:asciiTheme="minorEastAsia" w:hAnsiTheme="minorEastAsia" w:cs="Arial" w:hint="eastAsia"/>
              <w:bCs/>
              <w:noProof/>
            </w:rPr>
            <w:t>关键指标</w:t>
          </w:r>
          <w:r>
            <w:rPr>
              <w:noProof/>
            </w:rPr>
            <w:tab/>
          </w:r>
          <w:r>
            <w:rPr>
              <w:noProof/>
            </w:rPr>
            <w:fldChar w:fldCharType="begin"/>
          </w:r>
          <w:r>
            <w:rPr>
              <w:noProof/>
            </w:rPr>
            <w:instrText xml:space="preserve"> PAGEREF _Toc247687632 \h </w:instrText>
          </w:r>
          <w:r>
            <w:rPr>
              <w:noProof/>
            </w:rPr>
          </w:r>
          <w:r>
            <w:rPr>
              <w:noProof/>
            </w:rPr>
            <w:fldChar w:fldCharType="separate"/>
          </w:r>
          <w:r>
            <w:rPr>
              <w:noProof/>
            </w:rPr>
            <w:t>5</w:t>
          </w:r>
          <w:r>
            <w:rPr>
              <w:noProof/>
            </w:rPr>
            <w:fldChar w:fldCharType="end"/>
          </w:r>
        </w:p>
        <w:p w14:paraId="1A8BF28C"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3.4</w:t>
          </w:r>
          <w:r>
            <w:rPr>
              <w:noProof/>
              <w:sz w:val="24"/>
              <w:szCs w:val="24"/>
            </w:rPr>
            <w:tab/>
          </w:r>
          <w:r w:rsidRPr="009536FC">
            <w:rPr>
              <w:rFonts w:asciiTheme="minorEastAsia" w:hAnsiTheme="minorEastAsia" w:cs="Arial" w:hint="eastAsia"/>
              <w:bCs/>
              <w:iCs/>
              <w:noProof/>
            </w:rPr>
            <w:t>测试进入</w:t>
          </w:r>
          <w:r w:rsidRPr="009536FC">
            <w:rPr>
              <w:rFonts w:asciiTheme="minorEastAsia" w:hAnsiTheme="minorEastAsia" w:cs="Arial"/>
              <w:bCs/>
              <w:iCs/>
              <w:noProof/>
            </w:rPr>
            <w:t>/</w:t>
          </w:r>
          <w:r w:rsidRPr="009536FC">
            <w:rPr>
              <w:rFonts w:asciiTheme="minorEastAsia" w:hAnsiTheme="minorEastAsia" w:cs="Arial" w:hint="eastAsia"/>
              <w:bCs/>
              <w:iCs/>
              <w:noProof/>
            </w:rPr>
            <w:t>退出标准</w:t>
          </w:r>
          <w:r>
            <w:rPr>
              <w:noProof/>
            </w:rPr>
            <w:tab/>
          </w:r>
          <w:r>
            <w:rPr>
              <w:noProof/>
            </w:rPr>
            <w:fldChar w:fldCharType="begin"/>
          </w:r>
          <w:r>
            <w:rPr>
              <w:noProof/>
            </w:rPr>
            <w:instrText xml:space="preserve"> PAGEREF _Toc247687633 \h </w:instrText>
          </w:r>
          <w:r>
            <w:rPr>
              <w:noProof/>
            </w:rPr>
          </w:r>
          <w:r>
            <w:rPr>
              <w:noProof/>
            </w:rPr>
            <w:fldChar w:fldCharType="separate"/>
          </w:r>
          <w:r>
            <w:rPr>
              <w:noProof/>
            </w:rPr>
            <w:t>5</w:t>
          </w:r>
          <w:r>
            <w:rPr>
              <w:noProof/>
            </w:rPr>
            <w:fldChar w:fldCharType="end"/>
          </w:r>
        </w:p>
        <w:p w14:paraId="05E4AF1E"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3.4.1</w:t>
          </w:r>
          <w:r>
            <w:rPr>
              <w:i w:val="0"/>
              <w:noProof/>
              <w:sz w:val="24"/>
              <w:szCs w:val="24"/>
            </w:rPr>
            <w:tab/>
          </w:r>
          <w:r w:rsidRPr="009536FC">
            <w:rPr>
              <w:rFonts w:asciiTheme="minorEastAsia" w:hAnsiTheme="minorEastAsia" w:cs="Arial" w:hint="eastAsia"/>
              <w:bCs/>
              <w:noProof/>
            </w:rPr>
            <w:t>进入标准</w:t>
          </w:r>
          <w:r>
            <w:rPr>
              <w:noProof/>
            </w:rPr>
            <w:tab/>
          </w:r>
          <w:r>
            <w:rPr>
              <w:noProof/>
            </w:rPr>
            <w:fldChar w:fldCharType="begin"/>
          </w:r>
          <w:r>
            <w:rPr>
              <w:noProof/>
            </w:rPr>
            <w:instrText xml:space="preserve"> PAGEREF _Toc247687634 \h </w:instrText>
          </w:r>
          <w:r>
            <w:rPr>
              <w:noProof/>
            </w:rPr>
          </w:r>
          <w:r>
            <w:rPr>
              <w:noProof/>
            </w:rPr>
            <w:fldChar w:fldCharType="separate"/>
          </w:r>
          <w:r>
            <w:rPr>
              <w:noProof/>
            </w:rPr>
            <w:t>5</w:t>
          </w:r>
          <w:r>
            <w:rPr>
              <w:noProof/>
            </w:rPr>
            <w:fldChar w:fldCharType="end"/>
          </w:r>
        </w:p>
        <w:p w14:paraId="311EC59A" w14:textId="77777777" w:rsidR="00204798" w:rsidRDefault="00204798">
          <w:pPr>
            <w:pStyle w:val="31"/>
            <w:tabs>
              <w:tab w:val="left" w:pos="1085"/>
              <w:tab w:val="right" w:leader="dot" w:pos="8290"/>
            </w:tabs>
            <w:rPr>
              <w:i w:val="0"/>
              <w:noProof/>
              <w:sz w:val="24"/>
              <w:szCs w:val="24"/>
            </w:rPr>
          </w:pPr>
          <w:r w:rsidRPr="009536FC">
            <w:rPr>
              <w:rFonts w:asciiTheme="minorEastAsia" w:hAnsiTheme="minorEastAsia" w:cs="Arial"/>
              <w:bCs/>
              <w:noProof/>
            </w:rPr>
            <w:t>3.4.2</w:t>
          </w:r>
          <w:r>
            <w:rPr>
              <w:i w:val="0"/>
              <w:noProof/>
              <w:sz w:val="24"/>
              <w:szCs w:val="24"/>
            </w:rPr>
            <w:tab/>
          </w:r>
          <w:r w:rsidRPr="009536FC">
            <w:rPr>
              <w:rFonts w:asciiTheme="minorEastAsia" w:hAnsiTheme="minorEastAsia" w:cs="Arial" w:hint="eastAsia"/>
              <w:bCs/>
              <w:noProof/>
            </w:rPr>
            <w:t>退出标准</w:t>
          </w:r>
          <w:r>
            <w:rPr>
              <w:noProof/>
            </w:rPr>
            <w:tab/>
          </w:r>
          <w:r>
            <w:rPr>
              <w:noProof/>
            </w:rPr>
            <w:fldChar w:fldCharType="begin"/>
          </w:r>
          <w:r>
            <w:rPr>
              <w:noProof/>
            </w:rPr>
            <w:instrText xml:space="preserve"> PAGEREF _Toc247687635 \h </w:instrText>
          </w:r>
          <w:r>
            <w:rPr>
              <w:noProof/>
            </w:rPr>
          </w:r>
          <w:r>
            <w:rPr>
              <w:noProof/>
            </w:rPr>
            <w:fldChar w:fldCharType="separate"/>
          </w:r>
          <w:r>
            <w:rPr>
              <w:noProof/>
            </w:rPr>
            <w:t>5</w:t>
          </w:r>
          <w:r>
            <w:rPr>
              <w:noProof/>
            </w:rPr>
            <w:fldChar w:fldCharType="end"/>
          </w:r>
        </w:p>
        <w:p w14:paraId="048F652A"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3.5</w:t>
          </w:r>
          <w:r>
            <w:rPr>
              <w:noProof/>
              <w:sz w:val="24"/>
              <w:szCs w:val="24"/>
            </w:rPr>
            <w:tab/>
          </w:r>
          <w:r w:rsidRPr="009536FC">
            <w:rPr>
              <w:rFonts w:asciiTheme="minorEastAsia" w:hAnsiTheme="minorEastAsia" w:cs="Arial" w:hint="eastAsia"/>
              <w:bCs/>
              <w:iCs/>
              <w:noProof/>
            </w:rPr>
            <w:t>测试中断标准</w:t>
          </w:r>
          <w:r>
            <w:rPr>
              <w:noProof/>
            </w:rPr>
            <w:tab/>
          </w:r>
          <w:r>
            <w:rPr>
              <w:noProof/>
            </w:rPr>
            <w:fldChar w:fldCharType="begin"/>
          </w:r>
          <w:r>
            <w:rPr>
              <w:noProof/>
            </w:rPr>
            <w:instrText xml:space="preserve"> PAGEREF _Toc247687636 \h </w:instrText>
          </w:r>
          <w:r>
            <w:rPr>
              <w:noProof/>
            </w:rPr>
          </w:r>
          <w:r>
            <w:rPr>
              <w:noProof/>
            </w:rPr>
            <w:fldChar w:fldCharType="separate"/>
          </w:r>
          <w:r>
            <w:rPr>
              <w:noProof/>
            </w:rPr>
            <w:t>6</w:t>
          </w:r>
          <w:r>
            <w:rPr>
              <w:noProof/>
            </w:rPr>
            <w:fldChar w:fldCharType="end"/>
          </w:r>
        </w:p>
        <w:p w14:paraId="0C28A2ED"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3.6</w:t>
          </w:r>
          <w:r>
            <w:rPr>
              <w:noProof/>
              <w:sz w:val="24"/>
              <w:szCs w:val="24"/>
            </w:rPr>
            <w:tab/>
          </w:r>
          <w:r w:rsidRPr="009536FC">
            <w:rPr>
              <w:rFonts w:asciiTheme="minorEastAsia" w:hAnsiTheme="minorEastAsia" w:cs="Arial" w:hint="eastAsia"/>
              <w:bCs/>
              <w:iCs/>
              <w:noProof/>
            </w:rPr>
            <w:t>测试恢复标准</w:t>
          </w:r>
          <w:r>
            <w:rPr>
              <w:noProof/>
            </w:rPr>
            <w:tab/>
          </w:r>
          <w:r>
            <w:rPr>
              <w:noProof/>
            </w:rPr>
            <w:fldChar w:fldCharType="begin"/>
          </w:r>
          <w:r>
            <w:rPr>
              <w:noProof/>
            </w:rPr>
            <w:instrText xml:space="preserve"> PAGEREF _Toc247687637 \h </w:instrText>
          </w:r>
          <w:r>
            <w:rPr>
              <w:noProof/>
            </w:rPr>
          </w:r>
          <w:r>
            <w:rPr>
              <w:noProof/>
            </w:rPr>
            <w:fldChar w:fldCharType="separate"/>
          </w:r>
          <w:r>
            <w:rPr>
              <w:noProof/>
            </w:rPr>
            <w:t>6</w:t>
          </w:r>
          <w:r>
            <w:rPr>
              <w:noProof/>
            </w:rPr>
            <w:fldChar w:fldCharType="end"/>
          </w:r>
        </w:p>
        <w:p w14:paraId="0DFF0716" w14:textId="77777777" w:rsidR="00204798" w:rsidRDefault="00204798">
          <w:pPr>
            <w:pStyle w:val="21"/>
            <w:tabs>
              <w:tab w:val="left" w:pos="625"/>
              <w:tab w:val="right" w:leader="dot" w:pos="8290"/>
            </w:tabs>
            <w:rPr>
              <w:noProof/>
              <w:sz w:val="24"/>
              <w:szCs w:val="24"/>
            </w:rPr>
          </w:pPr>
          <w:r w:rsidRPr="009536FC">
            <w:rPr>
              <w:rFonts w:asciiTheme="minorEastAsia" w:hAnsiTheme="minorEastAsia" w:cs="Arial"/>
              <w:bCs/>
              <w:iCs/>
              <w:noProof/>
            </w:rPr>
            <w:t>3.7</w:t>
          </w:r>
          <w:r>
            <w:rPr>
              <w:noProof/>
              <w:sz w:val="24"/>
              <w:szCs w:val="24"/>
            </w:rPr>
            <w:tab/>
          </w:r>
          <w:r w:rsidRPr="009536FC">
            <w:rPr>
              <w:rFonts w:asciiTheme="minorEastAsia" w:hAnsiTheme="minorEastAsia" w:cs="Arial" w:hint="eastAsia"/>
              <w:bCs/>
              <w:iCs/>
              <w:noProof/>
            </w:rPr>
            <w:t>约束和假设</w:t>
          </w:r>
          <w:r>
            <w:rPr>
              <w:noProof/>
            </w:rPr>
            <w:tab/>
          </w:r>
          <w:r>
            <w:rPr>
              <w:noProof/>
            </w:rPr>
            <w:fldChar w:fldCharType="begin"/>
          </w:r>
          <w:r>
            <w:rPr>
              <w:noProof/>
            </w:rPr>
            <w:instrText xml:space="preserve"> PAGEREF _Toc247687638 \h </w:instrText>
          </w:r>
          <w:r>
            <w:rPr>
              <w:noProof/>
            </w:rPr>
          </w:r>
          <w:r>
            <w:rPr>
              <w:noProof/>
            </w:rPr>
            <w:fldChar w:fldCharType="separate"/>
          </w:r>
          <w:r>
            <w:rPr>
              <w:noProof/>
            </w:rPr>
            <w:t>6</w:t>
          </w:r>
          <w:r>
            <w:rPr>
              <w:noProof/>
            </w:rPr>
            <w:fldChar w:fldCharType="end"/>
          </w:r>
        </w:p>
        <w:p w14:paraId="0BBF982F" w14:textId="77777777" w:rsidR="00204798" w:rsidRDefault="00204798">
          <w:pPr>
            <w:pStyle w:val="11"/>
            <w:tabs>
              <w:tab w:val="left" w:pos="519"/>
              <w:tab w:val="right" w:leader="dot" w:pos="8290"/>
            </w:tabs>
            <w:rPr>
              <w:rFonts w:asciiTheme="minorHAnsi" w:hAnsiTheme="minorHAnsi"/>
              <w:b w:val="0"/>
              <w:noProof/>
              <w:color w:val="auto"/>
            </w:rPr>
          </w:pPr>
          <w:r w:rsidRPr="009536FC">
            <w:rPr>
              <w:rFonts w:asciiTheme="minorEastAsia" w:hAnsiTheme="minorEastAsia"/>
              <w:noProof/>
            </w:rPr>
            <w:t>4.</w:t>
          </w:r>
          <w:r>
            <w:rPr>
              <w:rFonts w:asciiTheme="minorHAnsi" w:hAnsiTheme="minorHAnsi"/>
              <w:b w:val="0"/>
              <w:noProof/>
              <w:color w:val="auto"/>
            </w:rPr>
            <w:tab/>
          </w:r>
          <w:r w:rsidRPr="009536FC">
            <w:rPr>
              <w:rFonts w:asciiTheme="minorEastAsia" w:hAnsiTheme="minorEastAsia" w:hint="eastAsia"/>
              <w:noProof/>
            </w:rPr>
            <w:t>风险分析</w:t>
          </w:r>
          <w:r>
            <w:rPr>
              <w:noProof/>
            </w:rPr>
            <w:tab/>
          </w:r>
          <w:r>
            <w:rPr>
              <w:noProof/>
            </w:rPr>
            <w:fldChar w:fldCharType="begin"/>
          </w:r>
          <w:r>
            <w:rPr>
              <w:noProof/>
            </w:rPr>
            <w:instrText xml:space="preserve"> PAGEREF _Toc247687639 \h </w:instrText>
          </w:r>
          <w:r>
            <w:rPr>
              <w:noProof/>
            </w:rPr>
          </w:r>
          <w:r>
            <w:rPr>
              <w:noProof/>
            </w:rPr>
            <w:fldChar w:fldCharType="separate"/>
          </w:r>
          <w:r>
            <w:rPr>
              <w:noProof/>
            </w:rPr>
            <w:t>6</w:t>
          </w:r>
          <w:r>
            <w:rPr>
              <w:noProof/>
            </w:rPr>
            <w:fldChar w:fldCharType="end"/>
          </w:r>
        </w:p>
        <w:p w14:paraId="503DF799" w14:textId="77777777" w:rsidR="00204798" w:rsidRDefault="00204798">
          <w:pPr>
            <w:pStyle w:val="11"/>
            <w:tabs>
              <w:tab w:val="left" w:pos="519"/>
              <w:tab w:val="right" w:leader="dot" w:pos="8290"/>
            </w:tabs>
            <w:rPr>
              <w:rFonts w:asciiTheme="minorHAnsi" w:hAnsiTheme="minorHAnsi"/>
              <w:b w:val="0"/>
              <w:noProof/>
              <w:color w:val="auto"/>
            </w:rPr>
          </w:pPr>
          <w:r w:rsidRPr="009536FC">
            <w:rPr>
              <w:rFonts w:asciiTheme="minorEastAsia" w:hAnsiTheme="minorEastAsia"/>
              <w:noProof/>
            </w:rPr>
            <w:t>5.</w:t>
          </w:r>
          <w:r>
            <w:rPr>
              <w:rFonts w:asciiTheme="minorHAnsi" w:hAnsiTheme="minorHAnsi"/>
              <w:b w:val="0"/>
              <w:noProof/>
              <w:color w:val="auto"/>
            </w:rPr>
            <w:tab/>
          </w:r>
          <w:r w:rsidRPr="009536FC">
            <w:rPr>
              <w:rFonts w:asciiTheme="minorEastAsia" w:hAnsiTheme="minorEastAsia" w:hint="eastAsia"/>
              <w:noProof/>
            </w:rPr>
            <w:t>测试交付物</w:t>
          </w:r>
          <w:r>
            <w:rPr>
              <w:noProof/>
            </w:rPr>
            <w:tab/>
          </w:r>
          <w:r>
            <w:rPr>
              <w:noProof/>
            </w:rPr>
            <w:fldChar w:fldCharType="begin"/>
          </w:r>
          <w:r>
            <w:rPr>
              <w:noProof/>
            </w:rPr>
            <w:instrText xml:space="preserve"> PAGEREF _Toc247687640 \h </w:instrText>
          </w:r>
          <w:r>
            <w:rPr>
              <w:noProof/>
            </w:rPr>
          </w:r>
          <w:r>
            <w:rPr>
              <w:noProof/>
            </w:rPr>
            <w:fldChar w:fldCharType="separate"/>
          </w:r>
          <w:r>
            <w:rPr>
              <w:noProof/>
            </w:rPr>
            <w:t>7</w:t>
          </w:r>
          <w:r>
            <w:rPr>
              <w:noProof/>
            </w:rPr>
            <w:fldChar w:fldCharType="end"/>
          </w:r>
        </w:p>
        <w:p w14:paraId="74508F15" w14:textId="77777777" w:rsidR="00204798" w:rsidRDefault="00204798">
          <w:pPr>
            <w:pStyle w:val="11"/>
            <w:tabs>
              <w:tab w:val="left" w:pos="519"/>
              <w:tab w:val="right" w:leader="dot" w:pos="8290"/>
            </w:tabs>
            <w:rPr>
              <w:rFonts w:asciiTheme="minorHAnsi" w:hAnsiTheme="minorHAnsi"/>
              <w:b w:val="0"/>
              <w:noProof/>
              <w:color w:val="auto"/>
            </w:rPr>
          </w:pPr>
          <w:r w:rsidRPr="009536FC">
            <w:rPr>
              <w:rFonts w:asciiTheme="minorEastAsia" w:hAnsiTheme="minorEastAsia"/>
              <w:noProof/>
            </w:rPr>
            <w:t>6.</w:t>
          </w:r>
          <w:r>
            <w:rPr>
              <w:rFonts w:asciiTheme="minorHAnsi" w:hAnsiTheme="minorHAnsi"/>
              <w:b w:val="0"/>
              <w:noProof/>
              <w:color w:val="auto"/>
            </w:rPr>
            <w:tab/>
          </w:r>
          <w:r w:rsidRPr="009536FC">
            <w:rPr>
              <w:rFonts w:asciiTheme="minorEastAsia" w:hAnsiTheme="minorEastAsia" w:hint="eastAsia"/>
              <w:noProof/>
            </w:rPr>
            <w:t>参考文档</w:t>
          </w:r>
          <w:r>
            <w:rPr>
              <w:noProof/>
            </w:rPr>
            <w:tab/>
          </w:r>
          <w:r>
            <w:rPr>
              <w:noProof/>
            </w:rPr>
            <w:fldChar w:fldCharType="begin"/>
          </w:r>
          <w:r>
            <w:rPr>
              <w:noProof/>
            </w:rPr>
            <w:instrText xml:space="preserve"> PAGEREF _Toc247687641 \h </w:instrText>
          </w:r>
          <w:r>
            <w:rPr>
              <w:noProof/>
            </w:rPr>
          </w:r>
          <w:r>
            <w:rPr>
              <w:noProof/>
            </w:rPr>
            <w:fldChar w:fldCharType="separate"/>
          </w:r>
          <w:r>
            <w:rPr>
              <w:noProof/>
            </w:rPr>
            <w:t>8</w:t>
          </w:r>
          <w:r>
            <w:rPr>
              <w:noProof/>
            </w:rPr>
            <w:fldChar w:fldCharType="end"/>
          </w:r>
        </w:p>
        <w:p w14:paraId="37A19472" w14:textId="77777777" w:rsidR="00AE0A79" w:rsidRDefault="00AE0A79">
          <w:r>
            <w:rPr>
              <w:b/>
              <w:bCs/>
              <w:noProof/>
            </w:rPr>
            <w:fldChar w:fldCharType="end"/>
          </w:r>
        </w:p>
      </w:sdtContent>
    </w:sdt>
    <w:p w14:paraId="4CC8992D" w14:textId="414F3AE9" w:rsidR="00204798" w:rsidRDefault="00204798">
      <w:pPr>
        <w:widowControl/>
        <w:jc w:val="left"/>
        <w:rPr>
          <w:b/>
          <w:sz w:val="44"/>
          <w:szCs w:val="44"/>
        </w:rPr>
      </w:pPr>
    </w:p>
    <w:p w14:paraId="304E82A1" w14:textId="2D6B0F6B" w:rsidR="00AE0A79" w:rsidRDefault="00204798">
      <w:pPr>
        <w:widowControl/>
        <w:jc w:val="left"/>
        <w:rPr>
          <w:b/>
          <w:sz w:val="44"/>
          <w:szCs w:val="44"/>
        </w:rPr>
      </w:pPr>
      <w:r>
        <w:rPr>
          <w:b/>
          <w:sz w:val="44"/>
          <w:szCs w:val="44"/>
        </w:rPr>
        <w:br w:type="page"/>
      </w:r>
    </w:p>
    <w:p w14:paraId="7F3B40F4" w14:textId="77777777" w:rsidR="00204798" w:rsidRDefault="00204798">
      <w:pPr>
        <w:widowControl/>
        <w:jc w:val="left"/>
        <w:rPr>
          <w:b/>
          <w:sz w:val="44"/>
          <w:szCs w:val="44"/>
        </w:rPr>
      </w:pPr>
    </w:p>
    <w:p w14:paraId="46A9434A" w14:textId="77777777" w:rsidR="00AE0A79" w:rsidRPr="001627B0" w:rsidRDefault="00AE0A79" w:rsidP="001627B0">
      <w:pPr>
        <w:pStyle w:val="1"/>
        <w:keepLines w:val="0"/>
        <w:widowControl/>
        <w:numPr>
          <w:ilvl w:val="0"/>
          <w:numId w:val="1"/>
        </w:numPr>
        <w:spacing w:before="240" w:after="60" w:line="400" w:lineRule="atLeast"/>
        <w:jc w:val="left"/>
        <w:rPr>
          <w:rFonts w:asciiTheme="minorEastAsia" w:hAnsiTheme="minorEastAsia"/>
          <w:sz w:val="32"/>
          <w:szCs w:val="32"/>
        </w:rPr>
      </w:pPr>
      <w:bookmarkStart w:id="1" w:name="_Toc202090401"/>
      <w:bookmarkStart w:id="2" w:name="_Toc247687616"/>
      <w:r w:rsidRPr="001627B0">
        <w:rPr>
          <w:rFonts w:asciiTheme="minorEastAsia" w:hAnsiTheme="minorEastAsia" w:hint="eastAsia"/>
          <w:sz w:val="32"/>
          <w:szCs w:val="32"/>
        </w:rPr>
        <w:t>项目概述</w:t>
      </w:r>
      <w:bookmarkEnd w:id="1"/>
      <w:bookmarkEnd w:id="2"/>
    </w:p>
    <w:p w14:paraId="668755F5" w14:textId="77777777" w:rsidR="00AE0A79" w:rsidRPr="001627B0" w:rsidRDefault="00AE0A79" w:rsidP="001627B0">
      <w:pPr>
        <w:pStyle w:val="2"/>
        <w:numPr>
          <w:ilvl w:val="1"/>
          <w:numId w:val="1"/>
        </w:numPr>
        <w:spacing w:line="400" w:lineRule="atLeast"/>
        <w:rPr>
          <w:rFonts w:asciiTheme="minorEastAsia" w:eastAsiaTheme="minorEastAsia" w:hAnsiTheme="minorEastAsia" w:cs="Arial"/>
          <w:bCs/>
          <w:iCs/>
          <w:color w:val="0D0D0D" w:themeColor="text1" w:themeTint="F2"/>
          <w:szCs w:val="24"/>
          <w:lang w:eastAsia="zh-CN"/>
        </w:rPr>
      </w:pPr>
      <w:bookmarkStart w:id="3" w:name="_Toc202090402"/>
      <w:bookmarkStart w:id="4" w:name="_Toc247687617"/>
      <w:r w:rsidRPr="001627B0">
        <w:rPr>
          <w:rFonts w:asciiTheme="minorEastAsia" w:eastAsiaTheme="minorEastAsia" w:hAnsiTheme="minorEastAsia" w:cs="Arial" w:hint="eastAsia"/>
          <w:bCs/>
          <w:iCs/>
          <w:color w:val="0D0D0D" w:themeColor="text1" w:themeTint="F2"/>
          <w:szCs w:val="24"/>
          <w:lang w:eastAsia="zh-CN"/>
        </w:rPr>
        <w:t>项目背景</w:t>
      </w:r>
      <w:bookmarkEnd w:id="3"/>
      <w:bookmarkEnd w:id="4"/>
    </w:p>
    <w:p w14:paraId="70F97D4E" w14:textId="77777777" w:rsidR="001627B0" w:rsidRDefault="001627B0" w:rsidP="001627B0">
      <w:pPr>
        <w:spacing w:line="400" w:lineRule="atLeast"/>
        <w:ind w:left="840" w:firstLine="420"/>
        <w:rPr>
          <w:szCs w:val="22"/>
        </w:rPr>
      </w:pPr>
      <w:r>
        <w:rPr>
          <w:rFonts w:asciiTheme="minorEastAsia" w:hAnsiTheme="minorEastAsia" w:hint="eastAsia"/>
        </w:rPr>
        <w:t>基于</w:t>
      </w:r>
      <w:r>
        <w:rPr>
          <w:rFonts w:hint="eastAsia"/>
          <w:szCs w:val="22"/>
        </w:rPr>
        <w:t>为网站提供在线，浏览，下载音乐作品的音乐站网站制作。</w:t>
      </w:r>
    </w:p>
    <w:p w14:paraId="2E49095B" w14:textId="77777777" w:rsidR="00AE0A79" w:rsidRPr="001627B0" w:rsidRDefault="00AE0A79" w:rsidP="001627B0">
      <w:pPr>
        <w:spacing w:line="400" w:lineRule="atLeast"/>
        <w:ind w:firstLine="456"/>
        <w:rPr>
          <w:rFonts w:asciiTheme="minorEastAsia" w:hAnsiTheme="minorEastAsia"/>
        </w:rPr>
      </w:pPr>
    </w:p>
    <w:p w14:paraId="42F8B0D0" w14:textId="77777777" w:rsidR="00AE0A79" w:rsidRPr="001627B0" w:rsidRDefault="00AE0A79" w:rsidP="001627B0">
      <w:pPr>
        <w:pStyle w:val="2"/>
        <w:numPr>
          <w:ilvl w:val="1"/>
          <w:numId w:val="1"/>
        </w:numPr>
        <w:spacing w:line="400" w:lineRule="atLeast"/>
        <w:rPr>
          <w:rFonts w:asciiTheme="minorEastAsia" w:eastAsiaTheme="minorEastAsia" w:hAnsiTheme="minorEastAsia" w:cs="Arial"/>
          <w:bCs/>
          <w:iCs/>
          <w:color w:val="0D0D0D" w:themeColor="text1" w:themeTint="F2"/>
          <w:szCs w:val="24"/>
          <w:lang w:eastAsia="zh-CN"/>
        </w:rPr>
      </w:pPr>
      <w:bookmarkStart w:id="5" w:name="_Toc202090403"/>
      <w:bookmarkStart w:id="6" w:name="_Toc247687618"/>
      <w:r w:rsidRPr="001627B0">
        <w:rPr>
          <w:rFonts w:asciiTheme="minorEastAsia" w:eastAsiaTheme="minorEastAsia" w:hAnsiTheme="minorEastAsia" w:cs="Arial" w:hint="eastAsia"/>
          <w:bCs/>
          <w:iCs/>
          <w:color w:val="0D0D0D" w:themeColor="text1" w:themeTint="F2"/>
          <w:szCs w:val="24"/>
          <w:lang w:eastAsia="zh-CN"/>
        </w:rPr>
        <w:t>测试目的</w:t>
      </w:r>
      <w:bookmarkEnd w:id="5"/>
      <w:bookmarkEnd w:id="6"/>
    </w:p>
    <w:p w14:paraId="59A403B6" w14:textId="77777777" w:rsidR="00AE0A79" w:rsidRPr="001627B0" w:rsidRDefault="00AE0A79" w:rsidP="001627B0">
      <w:pPr>
        <w:spacing w:line="400" w:lineRule="atLeast"/>
        <w:ind w:firstLine="420"/>
        <w:rPr>
          <w:rFonts w:asciiTheme="minorEastAsia" w:hAnsiTheme="minorEastAsia"/>
        </w:rPr>
      </w:pPr>
      <w:bookmarkStart w:id="7" w:name="_Toc67997495"/>
      <w:bookmarkStart w:id="8" w:name="_Toc66607585"/>
      <w:r w:rsidRPr="001627B0">
        <w:rPr>
          <w:rFonts w:asciiTheme="minorEastAsia" w:hAnsiTheme="minorEastAsia" w:hint="eastAsia"/>
        </w:rPr>
        <w:t>测试的目的和目标是：在提供</w:t>
      </w:r>
      <w:r w:rsidR="001627B0">
        <w:rPr>
          <w:rFonts w:asciiTheme="minorEastAsia" w:hAnsiTheme="minorEastAsia" w:hint="eastAsia"/>
        </w:rPr>
        <w:t>的网站页面</w:t>
      </w:r>
      <w:r w:rsidRPr="001627B0">
        <w:rPr>
          <w:rFonts w:asciiTheme="minorEastAsia" w:hAnsiTheme="minorEastAsia" w:hint="eastAsia"/>
        </w:rPr>
        <w:t>的测试环境中，测试方运用性能测试工具对</w:t>
      </w:r>
      <w:r w:rsidR="00514293">
        <w:rPr>
          <w:rFonts w:asciiTheme="minorEastAsia" w:hAnsiTheme="minorEastAsia" w:hint="eastAsia"/>
        </w:rPr>
        <w:t>音乐站</w:t>
      </w:r>
      <w:r w:rsidRPr="001627B0">
        <w:rPr>
          <w:rFonts w:asciiTheme="minorEastAsia" w:hAnsiTheme="minorEastAsia" w:hint="eastAsia"/>
        </w:rPr>
        <w:t>系统产生模拟真实使用环境的压力负载，重现缺陷发生状态，并监控的客户端和服务器性能指标，最终判断性能缺陷所属系统业务模块。</w:t>
      </w:r>
    </w:p>
    <w:p w14:paraId="042F4964" w14:textId="77777777" w:rsidR="00AE0A79" w:rsidRPr="001627B0" w:rsidRDefault="00AE0A79" w:rsidP="001627B0">
      <w:pPr>
        <w:pStyle w:val="2"/>
        <w:numPr>
          <w:ilvl w:val="1"/>
          <w:numId w:val="1"/>
        </w:numPr>
        <w:spacing w:line="400" w:lineRule="atLeast"/>
        <w:rPr>
          <w:rFonts w:asciiTheme="minorEastAsia" w:eastAsiaTheme="minorEastAsia" w:hAnsiTheme="minorEastAsia" w:cs="Arial"/>
          <w:bCs/>
          <w:iCs/>
          <w:color w:val="0D0D0D" w:themeColor="text1" w:themeTint="F2"/>
          <w:szCs w:val="24"/>
          <w:lang w:eastAsia="zh-CN"/>
        </w:rPr>
      </w:pPr>
      <w:bookmarkStart w:id="9" w:name="_Toc202090404"/>
      <w:bookmarkStart w:id="10" w:name="_Toc247687619"/>
      <w:r w:rsidRPr="001627B0">
        <w:rPr>
          <w:rFonts w:asciiTheme="minorEastAsia" w:eastAsiaTheme="minorEastAsia" w:hAnsiTheme="minorEastAsia" w:cs="Arial" w:hint="eastAsia"/>
          <w:bCs/>
          <w:iCs/>
          <w:color w:val="0D0D0D" w:themeColor="text1" w:themeTint="F2"/>
          <w:szCs w:val="24"/>
          <w:lang w:eastAsia="zh-CN"/>
        </w:rPr>
        <w:t>缩略语</w:t>
      </w:r>
      <w:bookmarkEnd w:id="9"/>
      <w:bookmarkEnd w:id="10"/>
    </w:p>
    <w:tbl>
      <w:tblPr>
        <w:tblW w:w="4457" w:type="pct"/>
        <w:jc w:val="center"/>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4"/>
        <w:gridCol w:w="5397"/>
      </w:tblGrid>
      <w:tr w:rsidR="00AE0A79" w:rsidRPr="001627B0" w14:paraId="414CC844" w14:textId="77777777" w:rsidTr="00AE0A79">
        <w:trPr>
          <w:cantSplit/>
          <w:tblHeader/>
          <w:jc w:val="center"/>
        </w:trPr>
        <w:tc>
          <w:tcPr>
            <w:tcW w:w="1445" w:type="pct"/>
            <w:tcBorders>
              <w:bottom w:val="single" w:sz="4" w:space="0" w:color="auto"/>
            </w:tcBorders>
            <w:shd w:val="clear" w:color="auto" w:fill="99CCFF"/>
            <w:vAlign w:val="center"/>
          </w:tcPr>
          <w:p w14:paraId="251F46DD"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词汇</w:t>
            </w:r>
          </w:p>
        </w:tc>
        <w:tc>
          <w:tcPr>
            <w:tcW w:w="3555" w:type="pct"/>
            <w:tcBorders>
              <w:bottom w:val="single" w:sz="4" w:space="0" w:color="auto"/>
            </w:tcBorders>
            <w:shd w:val="clear" w:color="auto" w:fill="99CCFF"/>
            <w:vAlign w:val="center"/>
          </w:tcPr>
          <w:p w14:paraId="3BEE5557"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相关描述</w:t>
            </w:r>
          </w:p>
        </w:tc>
      </w:tr>
      <w:tr w:rsidR="00AE0A79" w:rsidRPr="001627B0" w14:paraId="00501C2C" w14:textId="77777777" w:rsidTr="00514293">
        <w:trPr>
          <w:cantSplit/>
          <w:trHeight w:val="658"/>
          <w:jc w:val="center"/>
        </w:trPr>
        <w:tc>
          <w:tcPr>
            <w:tcW w:w="1445" w:type="pct"/>
            <w:vAlign w:val="center"/>
          </w:tcPr>
          <w:p w14:paraId="39ABB47E" w14:textId="77777777" w:rsidR="00AE0A79" w:rsidRPr="00514293" w:rsidRDefault="00514293" w:rsidP="00514293">
            <w:pPr>
              <w:shd w:val="solid" w:color="FFFFFF" w:fill="auto"/>
              <w:autoSpaceDN w:val="0"/>
              <w:spacing w:before="225" w:after="30" w:line="400" w:lineRule="atLeast"/>
              <w:rPr>
                <w:rFonts w:asciiTheme="minorEastAsia" w:hAnsiTheme="minorEastAsia"/>
                <w:bCs/>
                <w:color w:val="000000"/>
                <w:shd w:val="clear" w:color="auto" w:fill="FFFFFF"/>
              </w:rPr>
            </w:pPr>
            <w:r w:rsidRPr="00106ED1">
              <w:rPr>
                <w:rFonts w:asciiTheme="minorEastAsia" w:hAnsiTheme="minorEastAsia" w:hint="eastAsia"/>
                <w:bCs/>
                <w:color w:val="000000"/>
                <w:shd w:val="clear" w:color="auto" w:fill="FFFFFF"/>
              </w:rPr>
              <w:t>Index</w:t>
            </w:r>
            <w:r w:rsidRPr="00106ED1">
              <w:rPr>
                <w:rFonts w:asciiTheme="minorEastAsia" w:hAnsiTheme="minorEastAsia"/>
                <w:bCs/>
                <w:color w:val="000000"/>
                <w:shd w:val="clear" w:color="auto" w:fill="FFFFFF"/>
              </w:rPr>
              <w:t xml:space="preserve">.html   </w:t>
            </w:r>
          </w:p>
        </w:tc>
        <w:tc>
          <w:tcPr>
            <w:tcW w:w="3555" w:type="pct"/>
            <w:vAlign w:val="center"/>
          </w:tcPr>
          <w:p w14:paraId="0B380CCF" w14:textId="77777777" w:rsidR="00AE0A79" w:rsidRPr="001627B0" w:rsidRDefault="00514293" w:rsidP="00514293">
            <w:pPr>
              <w:spacing w:line="400" w:lineRule="atLeast"/>
              <w:rPr>
                <w:rFonts w:asciiTheme="minorEastAsia" w:hAnsiTheme="minorEastAsia"/>
              </w:rPr>
            </w:pPr>
            <w:r w:rsidRPr="00106ED1">
              <w:rPr>
                <w:rFonts w:asciiTheme="minorEastAsia" w:hAnsiTheme="minorEastAsia" w:hint="eastAsia"/>
                <w:bCs/>
                <w:color w:val="000000"/>
                <w:shd w:val="clear" w:color="auto" w:fill="FFFFFF"/>
              </w:rPr>
              <w:t>为主页面</w:t>
            </w:r>
          </w:p>
        </w:tc>
      </w:tr>
      <w:tr w:rsidR="00514293" w:rsidRPr="001627B0" w14:paraId="584B2DA4" w14:textId="77777777" w:rsidTr="00514293">
        <w:trPr>
          <w:cantSplit/>
          <w:trHeight w:val="671"/>
          <w:jc w:val="center"/>
        </w:trPr>
        <w:tc>
          <w:tcPr>
            <w:tcW w:w="1445" w:type="pct"/>
            <w:vAlign w:val="center"/>
          </w:tcPr>
          <w:p w14:paraId="1C557597" w14:textId="77777777" w:rsidR="00514293" w:rsidRPr="00106ED1" w:rsidRDefault="00514293" w:rsidP="00514293">
            <w:pPr>
              <w:shd w:val="solid" w:color="FFFFFF" w:fill="auto"/>
              <w:autoSpaceDN w:val="0"/>
              <w:spacing w:before="225" w:after="30" w:line="400" w:lineRule="atLeast"/>
              <w:rPr>
                <w:rFonts w:asciiTheme="minorEastAsia" w:hAnsiTheme="minorEastAsia"/>
                <w:bCs/>
                <w:color w:val="000000"/>
                <w:shd w:val="clear" w:color="auto" w:fill="FFFFFF"/>
              </w:rPr>
            </w:pPr>
            <w:r w:rsidRPr="00106ED1">
              <w:rPr>
                <w:rFonts w:asciiTheme="minorEastAsia" w:hAnsiTheme="minorEastAsia" w:hint="eastAsia"/>
                <w:bCs/>
                <w:color w:val="000000"/>
                <w:shd w:val="clear" w:color="auto" w:fill="FFFFFF"/>
              </w:rPr>
              <w:t>About</w:t>
            </w:r>
            <w:r w:rsidRPr="00106ED1">
              <w:rPr>
                <w:rFonts w:asciiTheme="minorEastAsia" w:hAnsiTheme="minorEastAsia"/>
                <w:bCs/>
                <w:color w:val="000000"/>
                <w:shd w:val="clear" w:color="auto" w:fill="FFFFFF"/>
              </w:rPr>
              <w:t xml:space="preserve">.html </w:t>
            </w:r>
          </w:p>
        </w:tc>
        <w:tc>
          <w:tcPr>
            <w:tcW w:w="3555" w:type="pct"/>
            <w:vAlign w:val="center"/>
          </w:tcPr>
          <w:p w14:paraId="158CDEC7" w14:textId="77777777" w:rsidR="00514293" w:rsidRPr="00106ED1" w:rsidRDefault="00514293" w:rsidP="00514293">
            <w:pPr>
              <w:spacing w:line="400" w:lineRule="atLeast"/>
              <w:rPr>
                <w:rFonts w:asciiTheme="minorEastAsia" w:hAnsiTheme="minorEastAsia"/>
                <w:bCs/>
                <w:color w:val="000000"/>
                <w:shd w:val="clear" w:color="auto" w:fill="FFFFFF"/>
              </w:rPr>
            </w:pPr>
            <w:r w:rsidRPr="00106ED1">
              <w:rPr>
                <w:rFonts w:asciiTheme="minorEastAsia" w:hAnsiTheme="minorEastAsia" w:hint="eastAsia"/>
                <w:bCs/>
                <w:color w:val="000000"/>
                <w:shd w:val="clear" w:color="auto" w:fill="FFFFFF"/>
              </w:rPr>
              <w:t>关于我们页面</w:t>
            </w:r>
          </w:p>
        </w:tc>
      </w:tr>
      <w:tr w:rsidR="00AE0A79" w:rsidRPr="001627B0" w14:paraId="6BA9D384" w14:textId="77777777" w:rsidTr="00AE0A79">
        <w:trPr>
          <w:cantSplit/>
          <w:trHeight w:val="70"/>
          <w:jc w:val="center"/>
        </w:trPr>
        <w:tc>
          <w:tcPr>
            <w:tcW w:w="1445" w:type="pct"/>
            <w:vAlign w:val="center"/>
          </w:tcPr>
          <w:p w14:paraId="5722D301" w14:textId="77777777" w:rsidR="00AE0A79" w:rsidRPr="001627B0" w:rsidRDefault="00514293" w:rsidP="00514293">
            <w:pPr>
              <w:spacing w:line="400" w:lineRule="atLeast"/>
              <w:rPr>
                <w:rFonts w:asciiTheme="minorEastAsia" w:hAnsiTheme="minorEastAsia"/>
              </w:rPr>
            </w:pPr>
            <w:r w:rsidRPr="00106ED1">
              <w:rPr>
                <w:rFonts w:asciiTheme="minorEastAsia" w:hAnsiTheme="minorEastAsia"/>
                <w:bCs/>
                <w:color w:val="000000"/>
                <w:shd w:val="clear" w:color="auto" w:fill="FFFFFF"/>
              </w:rPr>
              <w:t>GameIndex.html</w:t>
            </w:r>
            <w:r w:rsidRPr="001627B0">
              <w:rPr>
                <w:rFonts w:asciiTheme="minorEastAsia" w:hAnsiTheme="minorEastAsia" w:cs="Arial"/>
              </w:rPr>
              <w:t xml:space="preserve"> </w:t>
            </w:r>
          </w:p>
        </w:tc>
        <w:tc>
          <w:tcPr>
            <w:tcW w:w="3555" w:type="pct"/>
            <w:vAlign w:val="center"/>
          </w:tcPr>
          <w:p w14:paraId="6E05B2D0" w14:textId="77777777" w:rsidR="00AE0A79" w:rsidRPr="00514293" w:rsidRDefault="00514293" w:rsidP="00514293">
            <w:pPr>
              <w:shd w:val="solid" w:color="FFFFFF" w:fill="auto"/>
              <w:autoSpaceDN w:val="0"/>
              <w:spacing w:before="225" w:after="30" w:line="400" w:lineRule="atLeast"/>
              <w:ind w:firstLine="420"/>
              <w:rPr>
                <w:rFonts w:asciiTheme="minorEastAsia" w:hAnsiTheme="minorEastAsia"/>
                <w:bCs/>
                <w:color w:val="000000"/>
                <w:shd w:val="clear" w:color="auto" w:fill="FFFFFF"/>
              </w:rPr>
            </w:pPr>
            <w:r w:rsidRPr="00106ED1">
              <w:rPr>
                <w:rFonts w:asciiTheme="minorEastAsia" w:hAnsiTheme="minorEastAsia" w:hint="eastAsia"/>
                <w:bCs/>
                <w:color w:val="000000"/>
                <w:shd w:val="clear" w:color="auto" w:fill="FFFFFF"/>
              </w:rPr>
              <w:t>为具体游戏音乐主页面</w:t>
            </w:r>
            <w:r w:rsidR="00AE0A79" w:rsidRPr="001627B0">
              <w:rPr>
                <w:rFonts w:asciiTheme="minorEastAsia" w:hAnsiTheme="minorEastAsia" w:hint="eastAsia"/>
              </w:rPr>
              <w:t xml:space="preserve"> </w:t>
            </w:r>
          </w:p>
        </w:tc>
      </w:tr>
      <w:tr w:rsidR="00AE0A79" w:rsidRPr="001627B0" w14:paraId="0B636C2F" w14:textId="77777777" w:rsidTr="00AE0A79">
        <w:trPr>
          <w:cantSplit/>
          <w:trHeight w:val="70"/>
          <w:jc w:val="center"/>
        </w:trPr>
        <w:tc>
          <w:tcPr>
            <w:tcW w:w="1445" w:type="pct"/>
            <w:vAlign w:val="center"/>
          </w:tcPr>
          <w:p w14:paraId="6D2455D4" w14:textId="77777777" w:rsidR="00AE0A79" w:rsidRPr="001627B0" w:rsidRDefault="00514293" w:rsidP="00514293">
            <w:pPr>
              <w:spacing w:line="400" w:lineRule="atLeast"/>
              <w:rPr>
                <w:rFonts w:asciiTheme="minorEastAsia" w:hAnsiTheme="minorEastAsia" w:cs="Arial"/>
              </w:rPr>
            </w:pPr>
            <w:r w:rsidRPr="00106ED1">
              <w:rPr>
                <w:rFonts w:asciiTheme="minorEastAsia" w:hAnsiTheme="minorEastAsia" w:hint="eastAsia"/>
                <w:bCs/>
                <w:color w:val="000000"/>
                <w:shd w:val="clear" w:color="auto" w:fill="FFFFFF"/>
              </w:rPr>
              <w:t>Musici</w:t>
            </w:r>
            <w:r w:rsidRPr="00106ED1">
              <w:rPr>
                <w:rFonts w:asciiTheme="minorEastAsia" w:hAnsiTheme="minorEastAsia"/>
                <w:bCs/>
                <w:color w:val="000000"/>
                <w:shd w:val="clear" w:color="auto" w:fill="FFFFFF"/>
              </w:rPr>
              <w:t>Index.html</w:t>
            </w:r>
            <w:r w:rsidRPr="001627B0">
              <w:rPr>
                <w:rFonts w:asciiTheme="minorEastAsia" w:hAnsiTheme="minorEastAsia" w:hint="eastAsia"/>
              </w:rPr>
              <w:t xml:space="preserve"> </w:t>
            </w:r>
          </w:p>
        </w:tc>
        <w:tc>
          <w:tcPr>
            <w:tcW w:w="3555" w:type="pct"/>
            <w:vAlign w:val="center"/>
          </w:tcPr>
          <w:p w14:paraId="25FD8EFE" w14:textId="77777777" w:rsidR="00AE0A79" w:rsidRPr="00514293" w:rsidRDefault="00514293" w:rsidP="00514293">
            <w:pPr>
              <w:shd w:val="solid" w:color="FFFFFF" w:fill="auto"/>
              <w:autoSpaceDN w:val="0"/>
              <w:spacing w:before="225" w:after="30" w:line="400" w:lineRule="atLeast"/>
              <w:ind w:firstLine="420"/>
              <w:rPr>
                <w:rFonts w:asciiTheme="minorEastAsia" w:hAnsiTheme="minorEastAsia"/>
                <w:bCs/>
                <w:color w:val="000000"/>
                <w:shd w:val="clear" w:color="auto" w:fill="FFFFFF"/>
              </w:rPr>
            </w:pPr>
            <w:r w:rsidRPr="00106ED1">
              <w:rPr>
                <w:rFonts w:asciiTheme="minorEastAsia" w:hAnsiTheme="minorEastAsia" w:hint="eastAsia"/>
                <w:bCs/>
                <w:color w:val="000000"/>
                <w:shd w:val="clear" w:color="auto" w:fill="FFFFFF"/>
              </w:rPr>
              <w:t>为游戏音乐主页面</w:t>
            </w:r>
          </w:p>
        </w:tc>
      </w:tr>
    </w:tbl>
    <w:p w14:paraId="003A0C9D" w14:textId="77777777" w:rsidR="00AE0A79" w:rsidRPr="001627B0" w:rsidRDefault="00AE0A79" w:rsidP="001627B0">
      <w:pPr>
        <w:pStyle w:val="1"/>
        <w:keepLines w:val="0"/>
        <w:widowControl/>
        <w:numPr>
          <w:ilvl w:val="0"/>
          <w:numId w:val="1"/>
        </w:numPr>
        <w:spacing w:before="240" w:after="60" w:line="400" w:lineRule="atLeast"/>
        <w:jc w:val="left"/>
        <w:rPr>
          <w:rFonts w:asciiTheme="minorEastAsia" w:hAnsiTheme="minorEastAsia"/>
          <w:color w:val="0D0D0D" w:themeColor="text1" w:themeTint="F2"/>
          <w:sz w:val="32"/>
          <w:szCs w:val="32"/>
        </w:rPr>
      </w:pPr>
      <w:bookmarkStart w:id="11" w:name="_Toc202090405"/>
      <w:bookmarkStart w:id="12" w:name="_Toc247687620"/>
      <w:bookmarkStart w:id="13" w:name="_Toc67997499"/>
      <w:bookmarkStart w:id="14" w:name="_Toc66607590"/>
      <w:bookmarkEnd w:id="7"/>
      <w:bookmarkEnd w:id="8"/>
      <w:r w:rsidRPr="001627B0">
        <w:rPr>
          <w:rFonts w:asciiTheme="minorEastAsia" w:hAnsiTheme="minorEastAsia" w:hint="eastAsia"/>
          <w:color w:val="0D0D0D" w:themeColor="text1" w:themeTint="F2"/>
          <w:sz w:val="32"/>
          <w:szCs w:val="32"/>
        </w:rPr>
        <w:t>系统架构</w:t>
      </w:r>
      <w:bookmarkEnd w:id="11"/>
      <w:bookmarkEnd w:id="12"/>
    </w:p>
    <w:p w14:paraId="4E0285BA" w14:textId="77777777" w:rsidR="00AE0A79" w:rsidRPr="001627B0" w:rsidRDefault="00AE0A79" w:rsidP="00514293">
      <w:pPr>
        <w:pStyle w:val="2"/>
        <w:numPr>
          <w:ilvl w:val="1"/>
          <w:numId w:val="1"/>
        </w:numPr>
        <w:spacing w:line="400" w:lineRule="atLeast"/>
        <w:rPr>
          <w:rFonts w:asciiTheme="minorEastAsia" w:hAnsiTheme="minorEastAsia"/>
        </w:rPr>
      </w:pPr>
      <w:bookmarkStart w:id="15" w:name="_Toc202090406"/>
      <w:bookmarkStart w:id="16" w:name="_Toc247687621"/>
      <w:r w:rsidRPr="001627B0">
        <w:rPr>
          <w:rFonts w:asciiTheme="minorEastAsia" w:eastAsiaTheme="minorEastAsia" w:hAnsiTheme="minorEastAsia" w:cs="Arial" w:hint="eastAsia"/>
          <w:bCs/>
          <w:iCs/>
          <w:color w:val="0D0D0D" w:themeColor="text1" w:themeTint="F2"/>
          <w:szCs w:val="24"/>
          <w:lang w:eastAsia="zh-CN"/>
        </w:rPr>
        <w:t>系统逻辑架构</w:t>
      </w:r>
      <w:bookmarkEnd w:id="15"/>
      <w:r w:rsidR="00514293">
        <w:rPr>
          <w:rFonts w:asciiTheme="minorEastAsia" w:eastAsiaTheme="minorEastAsia" w:hAnsiTheme="minorEastAsia" w:cs="Arial" w:hint="eastAsia"/>
          <w:bCs/>
          <w:iCs/>
          <w:color w:val="0D0D0D" w:themeColor="text1" w:themeTint="F2"/>
          <w:szCs w:val="24"/>
          <w:lang w:eastAsia="zh-CN"/>
        </w:rPr>
        <w:t>图</w:t>
      </w:r>
      <w:bookmarkEnd w:id="16"/>
    </w:p>
    <w:p w14:paraId="51D10E3B" w14:textId="77777777" w:rsidR="00AE0A79" w:rsidRPr="001627B0" w:rsidRDefault="00514293" w:rsidP="001627B0">
      <w:pPr>
        <w:spacing w:line="400" w:lineRule="atLeast"/>
        <w:ind w:firstLine="420"/>
        <w:rPr>
          <w:rFonts w:asciiTheme="minorEastAsia" w:hAnsiTheme="minorEastAsia"/>
        </w:rPr>
      </w:pPr>
      <w:r>
        <w:rPr>
          <w:noProof/>
        </w:rPr>
        <w:drawing>
          <wp:anchor distT="0" distB="0" distL="114300" distR="114300" simplePos="0" relativeHeight="251659264" behindDoc="0" locked="0" layoutInCell="1" allowOverlap="1" wp14:anchorId="6340BD33" wp14:editId="45A737DA">
            <wp:simplePos x="0" y="0"/>
            <wp:positionH relativeFrom="column">
              <wp:posOffset>342900</wp:posOffset>
            </wp:positionH>
            <wp:positionV relativeFrom="paragraph">
              <wp:posOffset>8255</wp:posOffset>
            </wp:positionV>
            <wp:extent cx="5473700" cy="2895600"/>
            <wp:effectExtent l="0" t="0" r="12700" b="0"/>
            <wp:wrapTight wrapText="bothSides">
              <wp:wrapPolygon edited="0">
                <wp:start x="0" y="0"/>
                <wp:lineTo x="0" y="21411"/>
                <wp:lineTo x="21550" y="21411"/>
                <wp:lineTo x="21550" y="0"/>
                <wp:lineTo x="0" y="0"/>
              </wp:wrapPolygon>
            </wp:wrapTight>
            <wp:docPr id="9" name="图片 2" descr="music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ic_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BD79B" w14:textId="77777777" w:rsidR="00AE0A79" w:rsidRPr="001627B0" w:rsidRDefault="00AE0A79" w:rsidP="001627B0">
      <w:pPr>
        <w:pStyle w:val="2"/>
        <w:numPr>
          <w:ilvl w:val="1"/>
          <w:numId w:val="1"/>
        </w:numPr>
        <w:spacing w:line="400" w:lineRule="atLeast"/>
        <w:rPr>
          <w:rFonts w:asciiTheme="minorEastAsia" w:eastAsiaTheme="minorEastAsia" w:hAnsiTheme="minorEastAsia" w:cs="Arial"/>
          <w:bCs/>
          <w:iCs/>
          <w:szCs w:val="24"/>
          <w:lang w:eastAsia="zh-CN"/>
        </w:rPr>
      </w:pPr>
      <w:bookmarkStart w:id="17" w:name="_Toc202090409"/>
      <w:bookmarkStart w:id="18" w:name="_Toc247687622"/>
      <w:r w:rsidRPr="001627B0">
        <w:rPr>
          <w:rFonts w:asciiTheme="minorEastAsia" w:eastAsiaTheme="minorEastAsia" w:hAnsiTheme="minorEastAsia" w:cs="Arial" w:hint="eastAsia"/>
          <w:bCs/>
          <w:iCs/>
          <w:szCs w:val="24"/>
          <w:lang w:eastAsia="zh-CN"/>
        </w:rPr>
        <w:t>系统功能描述</w:t>
      </w:r>
      <w:bookmarkEnd w:id="17"/>
      <w:bookmarkEnd w:id="18"/>
    </w:p>
    <w:p w14:paraId="332B3DE9" w14:textId="77777777" w:rsidR="00AC2B95" w:rsidRDefault="00AC2B95" w:rsidP="00AC2B95">
      <w:pPr>
        <w:pStyle w:val="a8"/>
        <w:shd w:val="solid" w:color="FFFFFF" w:fill="auto"/>
        <w:autoSpaceDN w:val="0"/>
        <w:spacing w:before="225" w:after="30" w:line="400" w:lineRule="atLeast"/>
        <w:ind w:left="425" w:firstLineChars="0" w:firstLine="600"/>
        <w:rPr>
          <w:rFonts w:asciiTheme="minorEastAsia" w:hAnsiTheme="minorEastAsia"/>
          <w:color w:val="000000"/>
          <w:shd w:val="clear" w:color="auto" w:fill="FFFFFF"/>
        </w:rPr>
      </w:pPr>
      <w:bookmarkStart w:id="19" w:name="_Toc202090410"/>
      <w:r w:rsidRPr="00AC2B95">
        <w:rPr>
          <w:rFonts w:asciiTheme="minorEastAsia" w:hAnsiTheme="minorEastAsia" w:hint="eastAsia"/>
          <w:color w:val="000000"/>
          <w:shd w:val="clear" w:color="auto" w:fill="FFFFFF"/>
        </w:rPr>
        <w:t>网站可在线观看视频，在线收听音乐，在线评论，在线分享，在线登陆，在线注册，在线下载音视频</w:t>
      </w:r>
      <w:r>
        <w:rPr>
          <w:rFonts w:asciiTheme="minorEastAsia" w:hAnsiTheme="minorEastAsia" w:hint="eastAsia"/>
          <w:color w:val="000000"/>
          <w:shd w:val="clear" w:color="auto" w:fill="FFFFFF"/>
        </w:rPr>
        <w:t>。</w:t>
      </w:r>
    </w:p>
    <w:p w14:paraId="1CF2DD00" w14:textId="77777777" w:rsidR="00AC2B95" w:rsidRPr="00AC2B95" w:rsidRDefault="00AC2B95" w:rsidP="00AC2B95">
      <w:pPr>
        <w:pStyle w:val="a8"/>
        <w:shd w:val="solid" w:color="FFFFFF" w:fill="auto"/>
        <w:autoSpaceDN w:val="0"/>
        <w:spacing w:before="225" w:after="30" w:line="400" w:lineRule="atLeast"/>
        <w:ind w:left="425" w:firstLineChars="0" w:firstLine="600"/>
        <w:rPr>
          <w:rFonts w:asciiTheme="minorEastAsia" w:hAnsiTheme="minorEastAsia"/>
          <w:color w:val="000000"/>
          <w:shd w:val="clear" w:color="auto" w:fill="FFFFFF"/>
        </w:rPr>
      </w:pPr>
    </w:p>
    <w:p w14:paraId="2C151C2C" w14:textId="77777777" w:rsidR="00AE0A79" w:rsidRPr="00514293" w:rsidRDefault="00AE0A79" w:rsidP="001627B0">
      <w:pPr>
        <w:pStyle w:val="1"/>
        <w:keepLines w:val="0"/>
        <w:widowControl/>
        <w:numPr>
          <w:ilvl w:val="0"/>
          <w:numId w:val="1"/>
        </w:numPr>
        <w:spacing w:before="240" w:after="60" w:line="400" w:lineRule="atLeast"/>
        <w:jc w:val="left"/>
        <w:rPr>
          <w:rFonts w:asciiTheme="minorEastAsia" w:hAnsiTheme="minorEastAsia"/>
          <w:sz w:val="32"/>
          <w:szCs w:val="32"/>
        </w:rPr>
      </w:pPr>
      <w:bookmarkStart w:id="20" w:name="_Toc247687623"/>
      <w:r w:rsidRPr="00514293">
        <w:rPr>
          <w:rFonts w:asciiTheme="minorEastAsia" w:hAnsiTheme="minorEastAsia" w:hint="eastAsia"/>
          <w:sz w:val="32"/>
          <w:szCs w:val="32"/>
        </w:rPr>
        <w:t>测试计划</w:t>
      </w:r>
      <w:bookmarkEnd w:id="19"/>
      <w:bookmarkEnd w:id="20"/>
    </w:p>
    <w:p w14:paraId="40E68F4A" w14:textId="77777777" w:rsidR="00AE0A79" w:rsidRPr="001627B0" w:rsidRDefault="00AE0A79" w:rsidP="001627B0">
      <w:pPr>
        <w:pStyle w:val="2"/>
        <w:numPr>
          <w:ilvl w:val="1"/>
          <w:numId w:val="1"/>
        </w:numPr>
        <w:spacing w:line="400" w:lineRule="atLeast"/>
        <w:rPr>
          <w:rFonts w:asciiTheme="minorEastAsia" w:eastAsiaTheme="minorEastAsia" w:hAnsiTheme="minorEastAsia" w:cs="Arial"/>
          <w:bCs/>
          <w:iCs/>
          <w:szCs w:val="24"/>
          <w:lang w:eastAsia="zh-CN"/>
        </w:rPr>
      </w:pPr>
      <w:bookmarkStart w:id="21" w:name="_Toc202090411"/>
      <w:bookmarkStart w:id="22" w:name="_Toc247687624"/>
      <w:r w:rsidRPr="001627B0">
        <w:rPr>
          <w:rFonts w:asciiTheme="minorEastAsia" w:eastAsiaTheme="minorEastAsia" w:hAnsiTheme="minorEastAsia" w:cs="Arial" w:hint="eastAsia"/>
          <w:bCs/>
          <w:iCs/>
          <w:szCs w:val="24"/>
          <w:lang w:eastAsia="zh-CN"/>
        </w:rPr>
        <w:t>测试目标</w:t>
      </w:r>
      <w:bookmarkEnd w:id="21"/>
      <w:bookmarkEnd w:id="22"/>
    </w:p>
    <w:p w14:paraId="6813D269" w14:textId="77777777" w:rsidR="00AE0A79" w:rsidRPr="001627B0" w:rsidRDefault="00AE0A79" w:rsidP="001627B0">
      <w:pPr>
        <w:spacing w:line="400" w:lineRule="atLeast"/>
        <w:ind w:firstLine="480"/>
        <w:rPr>
          <w:rFonts w:asciiTheme="minorEastAsia" w:hAnsiTheme="minorEastAsia"/>
        </w:rPr>
      </w:pPr>
      <w:r w:rsidRPr="001627B0">
        <w:rPr>
          <w:rFonts w:asciiTheme="minorEastAsia" w:hAnsiTheme="minorEastAsia" w:hint="eastAsia"/>
        </w:rPr>
        <w:t>此次性能测试的具体目标为：</w:t>
      </w:r>
    </w:p>
    <w:p w14:paraId="5B7BFFC0" w14:textId="77777777" w:rsidR="00AE0A79" w:rsidRPr="001627B0" w:rsidRDefault="00AE0A79" w:rsidP="001627B0">
      <w:pPr>
        <w:widowControl/>
        <w:numPr>
          <w:ilvl w:val="0"/>
          <w:numId w:val="2"/>
        </w:numPr>
        <w:tabs>
          <w:tab w:val="clear" w:pos="420"/>
          <w:tab w:val="left" w:pos="900"/>
        </w:tabs>
        <w:spacing w:line="400" w:lineRule="atLeast"/>
        <w:ind w:left="900" w:hanging="500"/>
        <w:jc w:val="left"/>
        <w:rPr>
          <w:rFonts w:asciiTheme="minorEastAsia" w:hAnsiTheme="minorEastAsia"/>
        </w:rPr>
      </w:pPr>
      <w:r w:rsidRPr="001627B0">
        <w:rPr>
          <w:rFonts w:asciiTheme="minorEastAsia" w:hAnsiTheme="minorEastAsia" w:hint="eastAsia"/>
        </w:rPr>
        <w:t>开发正确、有效的软件性能测试脚本，模拟用户操作行为，作为测试有效实施的基础；</w:t>
      </w:r>
    </w:p>
    <w:p w14:paraId="3F0F6163" w14:textId="77777777" w:rsidR="00AE0A79" w:rsidRPr="001627B0" w:rsidRDefault="00AE0A79" w:rsidP="001627B0">
      <w:pPr>
        <w:widowControl/>
        <w:numPr>
          <w:ilvl w:val="0"/>
          <w:numId w:val="2"/>
        </w:numPr>
        <w:tabs>
          <w:tab w:val="clear" w:pos="420"/>
          <w:tab w:val="left" w:pos="900"/>
        </w:tabs>
        <w:spacing w:line="400" w:lineRule="atLeast"/>
        <w:ind w:left="900" w:hanging="500"/>
        <w:jc w:val="left"/>
        <w:rPr>
          <w:rFonts w:asciiTheme="minorEastAsia" w:hAnsiTheme="minorEastAsia"/>
        </w:rPr>
      </w:pPr>
      <w:r w:rsidRPr="001627B0">
        <w:rPr>
          <w:rFonts w:asciiTheme="minorEastAsia" w:hAnsiTheme="minorEastAsia" w:hint="eastAsia"/>
        </w:rPr>
        <w:t>通过此次性能测试，判断</w:t>
      </w:r>
      <w:r w:rsidR="00AC2B95">
        <w:rPr>
          <w:rFonts w:asciiTheme="minorEastAsia" w:hAnsiTheme="minorEastAsia" w:hint="eastAsia"/>
        </w:rPr>
        <w:t>音乐站</w:t>
      </w:r>
      <w:r w:rsidRPr="001627B0">
        <w:rPr>
          <w:rFonts w:asciiTheme="minorEastAsia" w:hAnsiTheme="minorEastAsia" w:hint="eastAsia"/>
        </w:rPr>
        <w:t>系统性能缺陷存在的所属业务模块，找到系统的低效进程。</w:t>
      </w:r>
    </w:p>
    <w:p w14:paraId="4C17D760"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rPr>
      </w:pPr>
      <w:bookmarkStart w:id="23" w:name="_Toc202090412"/>
      <w:bookmarkStart w:id="24" w:name="_Toc247687625"/>
      <w:r w:rsidRPr="001627B0">
        <w:rPr>
          <w:rFonts w:asciiTheme="minorEastAsia" w:eastAsiaTheme="minorEastAsia" w:hAnsiTheme="minorEastAsia" w:cs="Arial" w:hint="eastAsia"/>
          <w:bCs/>
          <w:sz w:val="24"/>
          <w:szCs w:val="24"/>
        </w:rPr>
        <w:t>测试需求及功能点</w:t>
      </w:r>
      <w:bookmarkEnd w:id="23"/>
      <w:bookmarkEnd w:id="24"/>
    </w:p>
    <w:p w14:paraId="49AE517F"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现有</w:t>
      </w:r>
      <w:r w:rsidR="00AC2B95">
        <w:rPr>
          <w:rFonts w:asciiTheme="minorEastAsia" w:hAnsiTheme="minorEastAsia" w:hint="eastAsia"/>
        </w:rPr>
        <w:t>音乐站</w:t>
      </w:r>
      <w:r w:rsidRPr="001627B0">
        <w:rPr>
          <w:rFonts w:asciiTheme="minorEastAsia" w:hAnsiTheme="minorEastAsia" w:hint="eastAsia"/>
        </w:rPr>
        <w:t>系统在月末运行期间，经常出现系统性能下降，业务响应时间增加，并且发现某一JAVA进程持续占用CPU达到100%，为了准确定位系统性能缺陷并为系统修改提供依据，分阶段针对系统各业务模块各功能点，进行本次性能测试。</w:t>
      </w:r>
    </w:p>
    <w:p w14:paraId="3F7943E3"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rPr>
      </w:pPr>
      <w:bookmarkStart w:id="25" w:name="_Toc202090413"/>
      <w:bookmarkStart w:id="26" w:name="_Toc247687626"/>
      <w:r w:rsidRPr="001627B0">
        <w:rPr>
          <w:rFonts w:asciiTheme="minorEastAsia" w:eastAsiaTheme="minorEastAsia" w:hAnsiTheme="minorEastAsia" w:cs="Arial" w:hint="eastAsia"/>
          <w:bCs/>
          <w:sz w:val="24"/>
          <w:szCs w:val="24"/>
        </w:rPr>
        <w:t>测试范围</w:t>
      </w:r>
      <w:bookmarkEnd w:id="25"/>
      <w:bookmarkEnd w:id="26"/>
    </w:p>
    <w:p w14:paraId="2A2E31A2" w14:textId="77777777" w:rsidR="00AE0A79" w:rsidRPr="00AC2B95" w:rsidRDefault="00AE0A79" w:rsidP="00AC2B95">
      <w:pPr>
        <w:spacing w:line="400" w:lineRule="atLeast"/>
        <w:rPr>
          <w:rFonts w:asciiTheme="minorEastAsia" w:hAnsiTheme="minorEastAsia" w:cs="Arial"/>
        </w:rPr>
      </w:pPr>
      <w:r w:rsidRPr="001627B0">
        <w:rPr>
          <w:rFonts w:asciiTheme="minorEastAsia" w:hAnsiTheme="minorEastAsia" w:hint="eastAsia"/>
        </w:rPr>
        <w:t>经初步判断，出现性能缺陷模块为</w:t>
      </w:r>
      <w:r w:rsidR="00AC2B95">
        <w:rPr>
          <w:rFonts w:asciiTheme="minorEastAsia" w:hAnsiTheme="minorEastAsia" w:hint="eastAsia"/>
        </w:rPr>
        <w:t>音乐站</w:t>
      </w:r>
      <w:r w:rsidRPr="001627B0">
        <w:rPr>
          <w:rFonts w:asciiTheme="minorEastAsia" w:hAnsiTheme="minorEastAsia" w:hint="eastAsia"/>
        </w:rPr>
        <w:t>系统的</w:t>
      </w:r>
      <w:r w:rsidR="00AC2B95" w:rsidRPr="00106ED1">
        <w:rPr>
          <w:rFonts w:asciiTheme="minorEastAsia" w:hAnsiTheme="minorEastAsia" w:hint="eastAsia"/>
          <w:bCs/>
          <w:color w:val="000000"/>
          <w:shd w:val="clear" w:color="auto" w:fill="FFFFFF"/>
        </w:rPr>
        <w:t>Musici</w:t>
      </w:r>
      <w:r w:rsidR="00AC2B95" w:rsidRPr="00106ED1">
        <w:rPr>
          <w:rFonts w:asciiTheme="minorEastAsia" w:hAnsiTheme="minorEastAsia"/>
          <w:bCs/>
          <w:color w:val="000000"/>
          <w:shd w:val="clear" w:color="auto" w:fill="FFFFFF"/>
        </w:rPr>
        <w:t>Index.html</w:t>
      </w:r>
      <w:r w:rsidR="00AC2B95">
        <w:rPr>
          <w:rFonts w:asciiTheme="minorEastAsia" w:hAnsiTheme="minorEastAsia" w:hint="eastAsia"/>
        </w:rPr>
        <w:t>、</w:t>
      </w:r>
      <w:r w:rsidR="00AC2B95" w:rsidRPr="00106ED1">
        <w:rPr>
          <w:rFonts w:asciiTheme="minorEastAsia" w:hAnsiTheme="minorEastAsia" w:hint="eastAsia"/>
          <w:bCs/>
          <w:color w:val="000000"/>
          <w:shd w:val="clear" w:color="auto" w:fill="FFFFFF"/>
        </w:rPr>
        <w:t>Index</w:t>
      </w:r>
      <w:r w:rsidR="00AC2B95" w:rsidRPr="00106ED1">
        <w:rPr>
          <w:rFonts w:asciiTheme="minorEastAsia" w:hAnsiTheme="minorEastAsia"/>
          <w:bCs/>
          <w:color w:val="000000"/>
          <w:shd w:val="clear" w:color="auto" w:fill="FFFFFF"/>
        </w:rPr>
        <w:t>.htm</w:t>
      </w:r>
      <w:r w:rsidR="00AC2B95">
        <w:rPr>
          <w:rFonts w:asciiTheme="minorEastAsia" w:hAnsiTheme="minorEastAsia" w:hint="eastAsia"/>
          <w:bCs/>
          <w:color w:val="000000"/>
          <w:shd w:val="clear" w:color="auto" w:fill="FFFFFF"/>
        </w:rPr>
        <w:t>l</w:t>
      </w:r>
      <w:r w:rsidRPr="001627B0">
        <w:rPr>
          <w:rFonts w:asciiTheme="minorEastAsia" w:hAnsiTheme="minorEastAsia" w:hint="eastAsia"/>
          <w:color w:val="000000"/>
        </w:rPr>
        <w:t>模块这几个使用频繁、业务处理量大的模块。由于测试环境中</w:t>
      </w:r>
      <w:r w:rsidR="00AC2B95" w:rsidRPr="00106ED1">
        <w:rPr>
          <w:rFonts w:asciiTheme="minorEastAsia" w:hAnsiTheme="minorEastAsia" w:hint="eastAsia"/>
          <w:bCs/>
          <w:color w:val="000000"/>
          <w:shd w:val="clear" w:color="auto" w:fill="FFFFFF"/>
        </w:rPr>
        <w:t>Musici</w:t>
      </w:r>
      <w:r w:rsidR="00AC2B95" w:rsidRPr="00106ED1">
        <w:rPr>
          <w:rFonts w:asciiTheme="minorEastAsia" w:hAnsiTheme="minorEastAsia"/>
          <w:bCs/>
          <w:color w:val="000000"/>
          <w:shd w:val="clear" w:color="auto" w:fill="FFFFFF"/>
        </w:rPr>
        <w:t>Index.html</w:t>
      </w:r>
      <w:r w:rsidR="00AC2B95">
        <w:rPr>
          <w:rFonts w:asciiTheme="minorEastAsia" w:hAnsiTheme="minorEastAsia" w:hint="eastAsia"/>
        </w:rPr>
        <w:t>、</w:t>
      </w:r>
      <w:r w:rsidR="00AC2B95" w:rsidRPr="00106ED1">
        <w:rPr>
          <w:rFonts w:asciiTheme="minorEastAsia" w:hAnsiTheme="minorEastAsia" w:hint="eastAsia"/>
          <w:bCs/>
          <w:color w:val="000000"/>
          <w:shd w:val="clear" w:color="auto" w:fill="FFFFFF"/>
        </w:rPr>
        <w:t>Index</w:t>
      </w:r>
      <w:r w:rsidR="00AC2B95" w:rsidRPr="00106ED1">
        <w:rPr>
          <w:rFonts w:asciiTheme="minorEastAsia" w:hAnsiTheme="minorEastAsia"/>
          <w:bCs/>
          <w:color w:val="000000"/>
          <w:shd w:val="clear" w:color="auto" w:fill="FFFFFF"/>
        </w:rPr>
        <w:t>.htm</w:t>
      </w:r>
      <w:r w:rsidR="00AC2B95">
        <w:rPr>
          <w:rFonts w:asciiTheme="minorEastAsia" w:hAnsiTheme="minorEastAsia" w:hint="eastAsia"/>
          <w:bCs/>
          <w:color w:val="000000"/>
          <w:shd w:val="clear" w:color="auto" w:fill="FFFFFF"/>
        </w:rPr>
        <w:t>l</w:t>
      </w:r>
      <w:r w:rsidRPr="001627B0">
        <w:rPr>
          <w:rFonts w:asciiTheme="minorEastAsia" w:hAnsiTheme="minorEastAsia" w:hint="eastAsia"/>
          <w:color w:val="000000"/>
        </w:rPr>
        <w:t>两个模块的业务还存在问题，为保证测试进度</w:t>
      </w:r>
      <w:r w:rsidRPr="001627B0">
        <w:rPr>
          <w:rFonts w:asciiTheme="minorEastAsia" w:hAnsiTheme="minorEastAsia" w:hint="eastAsia"/>
        </w:rPr>
        <w:t>，本次测试的范围为</w:t>
      </w:r>
      <w:r w:rsidR="00AC2B95">
        <w:rPr>
          <w:rFonts w:asciiTheme="minorEastAsia" w:hAnsiTheme="minorEastAsia" w:hint="eastAsia"/>
        </w:rPr>
        <w:t>音乐站</w:t>
      </w:r>
      <w:r w:rsidRPr="001627B0">
        <w:rPr>
          <w:rFonts w:asciiTheme="minorEastAsia" w:hAnsiTheme="minorEastAsia" w:hint="eastAsia"/>
        </w:rPr>
        <w:t>系统的</w:t>
      </w:r>
      <w:r w:rsidRPr="001627B0">
        <w:rPr>
          <w:rFonts w:asciiTheme="minorEastAsia" w:hAnsiTheme="minorEastAsia" w:hint="eastAsia"/>
          <w:color w:val="000000"/>
        </w:rPr>
        <w:t>XXXX模块</w:t>
      </w:r>
      <w:r w:rsidRPr="001627B0">
        <w:rPr>
          <w:rFonts w:asciiTheme="minorEastAsia" w:hAnsiTheme="minorEastAsia" w:hint="eastAsia"/>
        </w:rPr>
        <w:t>。</w:t>
      </w:r>
    </w:p>
    <w:p w14:paraId="4932E958"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XXXX系统日常运行的基本业务为新增、查询、修改等操作。因此将本次性能测试的重点确定为被测模块的新增、查询、修改的典型业务。另外由于XXXX</w:t>
      </w:r>
      <w:r w:rsidR="00AC2B95" w:rsidRPr="00106ED1">
        <w:rPr>
          <w:rFonts w:asciiTheme="minorEastAsia" w:hAnsiTheme="minorEastAsia" w:hint="eastAsia"/>
          <w:bCs/>
          <w:color w:val="000000"/>
          <w:shd w:val="clear" w:color="auto" w:fill="FFFFFF"/>
        </w:rPr>
        <w:t>Musici</w:t>
      </w:r>
      <w:r w:rsidR="00AC2B95" w:rsidRPr="00106ED1">
        <w:rPr>
          <w:rFonts w:asciiTheme="minorEastAsia" w:hAnsiTheme="minorEastAsia"/>
          <w:bCs/>
          <w:color w:val="000000"/>
          <w:shd w:val="clear" w:color="auto" w:fill="FFFFFF"/>
        </w:rPr>
        <w:t>Index.html</w:t>
      </w:r>
      <w:r w:rsidR="00AC2B95">
        <w:rPr>
          <w:rFonts w:asciiTheme="minorEastAsia" w:hAnsiTheme="minorEastAsia" w:hint="eastAsia"/>
        </w:rPr>
        <w:t>、</w:t>
      </w:r>
      <w:r w:rsidR="00AC2B95" w:rsidRPr="00106ED1">
        <w:rPr>
          <w:rFonts w:asciiTheme="minorEastAsia" w:hAnsiTheme="minorEastAsia" w:hint="eastAsia"/>
          <w:bCs/>
          <w:color w:val="000000"/>
          <w:shd w:val="clear" w:color="auto" w:fill="FFFFFF"/>
        </w:rPr>
        <w:t>Index</w:t>
      </w:r>
      <w:r w:rsidR="00AC2B95" w:rsidRPr="00106ED1">
        <w:rPr>
          <w:rFonts w:asciiTheme="minorEastAsia" w:hAnsiTheme="minorEastAsia"/>
          <w:bCs/>
          <w:color w:val="000000"/>
          <w:shd w:val="clear" w:color="auto" w:fill="FFFFFF"/>
        </w:rPr>
        <w:t>.htm</w:t>
      </w:r>
      <w:r w:rsidR="00AC2B95">
        <w:rPr>
          <w:rFonts w:asciiTheme="minorEastAsia" w:hAnsiTheme="minorEastAsia" w:hint="eastAsia"/>
          <w:bCs/>
          <w:color w:val="000000"/>
          <w:shd w:val="clear" w:color="auto" w:fill="FFFFFF"/>
        </w:rPr>
        <w:t>l</w:t>
      </w:r>
      <w:r w:rsidRPr="001627B0">
        <w:rPr>
          <w:rFonts w:asciiTheme="minorEastAsia" w:hAnsiTheme="minorEastAsia" w:hint="eastAsia"/>
        </w:rPr>
        <w:t>模块的新增、修改都存在功能缺陷，所以本次计划不进行这个功能的性能测试。</w:t>
      </w:r>
    </w:p>
    <w:p w14:paraId="412EB879"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rPr>
      </w:pPr>
      <w:bookmarkStart w:id="27" w:name="_Toc202090414"/>
      <w:bookmarkStart w:id="28" w:name="_Toc247687627"/>
      <w:r w:rsidRPr="001627B0">
        <w:rPr>
          <w:rFonts w:asciiTheme="minorEastAsia" w:eastAsiaTheme="minorEastAsia" w:hAnsiTheme="minorEastAsia" w:cs="Arial" w:hint="eastAsia"/>
          <w:bCs/>
          <w:sz w:val="24"/>
          <w:szCs w:val="24"/>
        </w:rPr>
        <w:t>测试环境</w:t>
      </w:r>
      <w:bookmarkEnd w:id="27"/>
      <w:bookmarkEnd w:id="28"/>
    </w:p>
    <w:p w14:paraId="3867DC30" w14:textId="77777777" w:rsidR="00AE0A79" w:rsidRPr="001627B0" w:rsidRDefault="00DD2165" w:rsidP="001627B0">
      <w:pPr>
        <w:spacing w:line="400" w:lineRule="atLeast"/>
        <w:ind w:firstLine="525"/>
        <w:rPr>
          <w:rFonts w:asciiTheme="minorEastAsia" w:hAnsiTheme="minorEastAsia"/>
          <w:b/>
        </w:rPr>
      </w:pPr>
      <w:r>
        <w:rPr>
          <w:rFonts w:asciiTheme="minorEastAsia" w:hAnsiTheme="minorEastAsia" w:hint="eastAsia"/>
          <w:b/>
        </w:rPr>
        <w:t xml:space="preserve"> </w:t>
      </w:r>
      <w:r w:rsidR="00AE0A79" w:rsidRPr="001627B0">
        <w:rPr>
          <w:rFonts w:asciiTheme="minorEastAsia" w:hAnsiTheme="minorEastAsia" w:hint="eastAsia"/>
          <w:b/>
        </w:rPr>
        <w:t>硬件环境</w:t>
      </w:r>
      <w:r>
        <w:rPr>
          <w:rFonts w:asciiTheme="minorEastAsia" w:hAnsiTheme="minorEastAsia" w:hint="eastAsia"/>
          <w:b/>
        </w:rPr>
        <w:t>：</w:t>
      </w:r>
      <w:r w:rsidRPr="00DD2165">
        <w:rPr>
          <w:rFonts w:asciiTheme="minorEastAsia" w:hAnsiTheme="minorEastAsia" w:hint="eastAsia"/>
        </w:rPr>
        <w:t>计算机</w:t>
      </w:r>
    </w:p>
    <w:p w14:paraId="0376FC4D" w14:textId="77777777" w:rsidR="00AE0A79" w:rsidRPr="00DD2165" w:rsidRDefault="00DD2165" w:rsidP="00DD2165">
      <w:pPr>
        <w:shd w:val="solid" w:color="FFFFFF" w:fill="auto"/>
        <w:autoSpaceDN w:val="0"/>
        <w:spacing w:before="150" w:after="150" w:line="400" w:lineRule="atLeast"/>
        <w:ind w:firstLineChars="218" w:firstLine="566"/>
        <w:rPr>
          <w:rFonts w:asciiTheme="minorEastAsia" w:hAnsiTheme="minorEastAsia"/>
          <w:color w:val="000000"/>
          <w:shd w:val="clear" w:color="auto" w:fill="FFFFFF"/>
        </w:rPr>
      </w:pPr>
      <w:r>
        <w:rPr>
          <w:rFonts w:asciiTheme="minorEastAsia" w:hAnsiTheme="minorEastAsia" w:hint="eastAsia"/>
          <w:b/>
        </w:rPr>
        <w:t xml:space="preserve"> </w:t>
      </w:r>
      <w:r w:rsidR="00AE0A79" w:rsidRPr="001627B0">
        <w:rPr>
          <w:rFonts w:asciiTheme="minorEastAsia" w:hAnsiTheme="minorEastAsia" w:hint="eastAsia"/>
          <w:b/>
        </w:rPr>
        <w:t>软件环境</w:t>
      </w:r>
      <w:r w:rsidR="00AE0A79" w:rsidRPr="001627B0">
        <w:rPr>
          <w:rFonts w:asciiTheme="minorEastAsia" w:hAnsiTheme="minorEastAsia"/>
          <w:b/>
        </w:rPr>
        <w:t xml:space="preserve"> </w:t>
      </w:r>
      <w:r>
        <w:rPr>
          <w:rFonts w:asciiTheme="minorEastAsia" w:hAnsiTheme="minorEastAsia" w:hint="eastAsia"/>
          <w:b/>
        </w:rPr>
        <w:t>：</w:t>
      </w:r>
      <w:r w:rsidRPr="00106ED1">
        <w:rPr>
          <w:rFonts w:asciiTheme="minorEastAsia" w:hAnsiTheme="minorEastAsia" w:hint="eastAsia"/>
          <w:color w:val="000000"/>
          <w:shd w:val="clear" w:color="auto" w:fill="FFFFFF"/>
        </w:rPr>
        <w:t>IE7以上版本IE浏览器，以及google chrome ，fireFix等使用率较高浏览器</w:t>
      </w:r>
      <w:r>
        <w:rPr>
          <w:rFonts w:asciiTheme="minorEastAsia" w:hAnsiTheme="minorEastAsia" w:hint="eastAsia"/>
          <w:color w:val="000000"/>
          <w:shd w:val="clear" w:color="auto" w:fill="FFFFFF"/>
        </w:rPr>
        <w:t>。</w:t>
      </w:r>
    </w:p>
    <w:p w14:paraId="06B9C7CE"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29" w:name="_Toc202090415"/>
      <w:bookmarkStart w:id="30" w:name="_Toc247687628"/>
      <w:r w:rsidRPr="00DD2165">
        <w:rPr>
          <w:rFonts w:asciiTheme="minorEastAsia" w:eastAsiaTheme="minorEastAsia" w:hAnsiTheme="minorEastAsia" w:cs="Arial" w:hint="eastAsia"/>
          <w:bCs/>
          <w:iCs/>
          <w:sz w:val="32"/>
          <w:szCs w:val="32"/>
          <w:lang w:eastAsia="zh-CN"/>
        </w:rPr>
        <w:t>测试工具</w:t>
      </w:r>
      <w:bookmarkEnd w:id="29"/>
      <w:bookmarkEnd w:id="30"/>
    </w:p>
    <w:p w14:paraId="2032D54C" w14:textId="77777777" w:rsidR="00AE0A79" w:rsidRPr="001627B0" w:rsidRDefault="00DD2165" w:rsidP="001627B0">
      <w:pPr>
        <w:spacing w:line="400" w:lineRule="atLeast"/>
        <w:ind w:firstLine="420"/>
        <w:rPr>
          <w:rFonts w:asciiTheme="minorEastAsia" w:hAnsiTheme="minorEastAsia"/>
        </w:rPr>
      </w:pPr>
      <w:r>
        <w:rPr>
          <w:rFonts w:asciiTheme="minorEastAsia" w:hAnsiTheme="minorEastAsia" w:hint="eastAsia"/>
        </w:rPr>
        <w:t>本次测试使用的测试</w:t>
      </w:r>
      <w:r w:rsidR="00AE0A79" w:rsidRPr="001627B0">
        <w:rPr>
          <w:rFonts w:asciiTheme="minorEastAsia" w:hAnsiTheme="minorEastAsia" w:hint="eastAsia"/>
        </w:rPr>
        <w:t>为</w:t>
      </w:r>
      <w:r>
        <w:rPr>
          <w:rFonts w:asciiTheme="minorEastAsia" w:hAnsiTheme="minorEastAsia" w:hint="eastAsia"/>
        </w:rPr>
        <w:t>手动测试</w:t>
      </w:r>
      <w:r w:rsidR="00AE0A79" w:rsidRPr="001627B0">
        <w:rPr>
          <w:rFonts w:asciiTheme="minorEastAsia" w:hAnsiTheme="minorEastAsia" w:hint="eastAsia"/>
        </w:rPr>
        <w:t>。</w:t>
      </w:r>
      <w:r w:rsidR="00AE0A79" w:rsidRPr="001627B0">
        <w:rPr>
          <w:rFonts w:asciiTheme="minorEastAsia" w:hAnsiTheme="minorEastAsia"/>
        </w:rPr>
        <w:t xml:space="preserve"> </w:t>
      </w:r>
    </w:p>
    <w:p w14:paraId="592D8592"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31" w:name="_Toc202090416"/>
      <w:bookmarkStart w:id="32" w:name="_Toc247687629"/>
      <w:r w:rsidRPr="00DD2165">
        <w:rPr>
          <w:rFonts w:asciiTheme="minorEastAsia" w:eastAsiaTheme="minorEastAsia" w:hAnsiTheme="minorEastAsia" w:cs="Arial" w:hint="eastAsia"/>
          <w:bCs/>
          <w:iCs/>
          <w:sz w:val="32"/>
          <w:szCs w:val="32"/>
          <w:lang w:eastAsia="zh-CN"/>
        </w:rPr>
        <w:t>测试方法</w:t>
      </w:r>
      <w:bookmarkEnd w:id="31"/>
      <w:bookmarkEnd w:id="32"/>
    </w:p>
    <w:p w14:paraId="426A1E63" w14:textId="77777777" w:rsidR="00AE0A79" w:rsidRPr="001627B0" w:rsidRDefault="00AE0A79" w:rsidP="001627B0">
      <w:pPr>
        <w:tabs>
          <w:tab w:val="left" w:pos="720"/>
        </w:tabs>
        <w:autoSpaceDE w:val="0"/>
        <w:autoSpaceDN w:val="0"/>
        <w:adjustRightInd w:val="0"/>
        <w:spacing w:line="400" w:lineRule="atLeast"/>
        <w:ind w:right="18"/>
        <w:rPr>
          <w:rFonts w:asciiTheme="minorEastAsia" w:hAnsiTheme="minorEastAsia" w:cs="MS Shell Dlg"/>
          <w:color w:val="000000"/>
          <w:lang w:val="zh-CN"/>
        </w:rPr>
      </w:pPr>
      <w:r w:rsidRPr="001627B0">
        <w:rPr>
          <w:rFonts w:asciiTheme="minorEastAsia" w:hAnsiTheme="minorEastAsia" w:cs="MS Shell Dlg" w:hint="eastAsia"/>
          <w:color w:val="000000"/>
          <w:lang w:val="zh-CN"/>
        </w:rPr>
        <w:t xml:space="preserve">    由于本次测试的目的是要发现产生性能缺陷的模块，而由于各模块中的业务较多，因此如何快速准确定位到产生性能缺陷的模块成为本次测试的难点。为了解决该难点我们采用了以下的测试方法：</w:t>
      </w:r>
    </w:p>
    <w:p w14:paraId="7C1C8877" w14:textId="77777777" w:rsidR="00AE0A79" w:rsidRPr="001627B0" w:rsidRDefault="00AE0A79" w:rsidP="001627B0">
      <w:pPr>
        <w:widowControl/>
        <w:numPr>
          <w:ilvl w:val="0"/>
          <w:numId w:val="5"/>
        </w:numPr>
        <w:tabs>
          <w:tab w:val="left" w:pos="426"/>
        </w:tabs>
        <w:spacing w:line="400" w:lineRule="atLeast"/>
        <w:jc w:val="left"/>
        <w:rPr>
          <w:rFonts w:asciiTheme="minorEastAsia" w:hAnsiTheme="minorEastAsia" w:cs="宋体"/>
          <w:color w:val="000000"/>
          <w:lang w:val="zh-CN"/>
        </w:rPr>
      </w:pPr>
      <w:r w:rsidRPr="001627B0">
        <w:rPr>
          <w:rFonts w:asciiTheme="minorEastAsia" w:hAnsiTheme="minorEastAsia" w:cs="宋体" w:hint="eastAsia"/>
          <w:color w:val="000000"/>
          <w:lang w:val="zh-CN"/>
        </w:rPr>
        <w:t>由于本次测试涉及的业务较多，因此我们采取分阶段，分优先级的测试方法进行测试。首先将本次测试分为三个阶段。</w:t>
      </w:r>
    </w:p>
    <w:p w14:paraId="6DAC2886" w14:textId="77777777" w:rsidR="00AE0A79" w:rsidRPr="001627B0" w:rsidRDefault="00AE0A79" w:rsidP="001627B0">
      <w:pPr>
        <w:tabs>
          <w:tab w:val="left" w:pos="426"/>
        </w:tabs>
        <w:spacing w:line="400" w:lineRule="atLeast"/>
        <w:ind w:left="420"/>
        <w:rPr>
          <w:rFonts w:asciiTheme="minorEastAsia" w:hAnsiTheme="minorEastAsia" w:cs="宋体"/>
          <w:color w:val="000000"/>
          <w:lang w:val="zh-CN"/>
        </w:rPr>
      </w:pPr>
      <w:r w:rsidRPr="001627B0">
        <w:rPr>
          <w:rFonts w:asciiTheme="minorEastAsia" w:hAnsiTheme="minorEastAsia" w:cs="宋体" w:hint="eastAsia"/>
          <w:color w:val="000000"/>
          <w:lang w:val="zh-CN"/>
        </w:rPr>
        <w:t>第一阶段选取使用频率高，逻辑复杂的业务作为测试的重点，由于以上业务是最有可能产生性能缺陷的，因此在这个阶段发现性能缺陷模块的概率最高。</w:t>
      </w:r>
    </w:p>
    <w:p w14:paraId="009BA115" w14:textId="77777777" w:rsidR="00AE0A79" w:rsidRPr="001627B0" w:rsidRDefault="00AE0A79" w:rsidP="001627B0">
      <w:pPr>
        <w:tabs>
          <w:tab w:val="left" w:pos="426"/>
        </w:tabs>
        <w:spacing w:line="400" w:lineRule="atLeast"/>
        <w:ind w:left="420"/>
        <w:rPr>
          <w:rFonts w:asciiTheme="minorEastAsia" w:hAnsiTheme="minorEastAsia" w:cs="宋体"/>
          <w:color w:val="000000"/>
          <w:lang w:val="zh-CN"/>
        </w:rPr>
      </w:pPr>
      <w:r w:rsidRPr="001627B0">
        <w:rPr>
          <w:rFonts w:asciiTheme="minorEastAsia" w:hAnsiTheme="minorEastAsia" w:cs="宋体" w:hint="eastAsia"/>
          <w:color w:val="000000"/>
          <w:lang w:val="zh-CN"/>
        </w:rPr>
        <w:t>第二阶段选取使用频率中等，逻辑复杂度一般的业务作为测试的重点。</w:t>
      </w:r>
    </w:p>
    <w:p w14:paraId="6D7F549B" w14:textId="77777777" w:rsidR="00AE0A79" w:rsidRPr="001627B0" w:rsidRDefault="00AE0A79" w:rsidP="001627B0">
      <w:pPr>
        <w:tabs>
          <w:tab w:val="left" w:pos="426"/>
        </w:tabs>
        <w:spacing w:line="400" w:lineRule="atLeast"/>
        <w:ind w:left="420"/>
        <w:rPr>
          <w:rFonts w:asciiTheme="minorEastAsia" w:hAnsiTheme="minorEastAsia" w:cs="宋体"/>
          <w:color w:val="000000"/>
          <w:lang w:val="zh-CN"/>
        </w:rPr>
      </w:pPr>
      <w:r w:rsidRPr="001627B0">
        <w:rPr>
          <w:rFonts w:asciiTheme="minorEastAsia" w:hAnsiTheme="minorEastAsia" w:cs="宋体" w:hint="eastAsia"/>
          <w:color w:val="000000"/>
          <w:lang w:val="zh-CN"/>
        </w:rPr>
        <w:t>第三阶段选取剩余的业务作为重点。</w:t>
      </w:r>
    </w:p>
    <w:p w14:paraId="48DD9E11" w14:textId="77777777" w:rsidR="00AE0A79" w:rsidRPr="001627B0" w:rsidRDefault="00AE0A79" w:rsidP="001627B0">
      <w:pPr>
        <w:tabs>
          <w:tab w:val="left" w:pos="426"/>
        </w:tabs>
        <w:spacing w:line="400" w:lineRule="atLeast"/>
        <w:ind w:left="420"/>
        <w:rPr>
          <w:rFonts w:asciiTheme="minorEastAsia" w:hAnsiTheme="minorEastAsia" w:cs="宋体"/>
          <w:color w:val="000000"/>
          <w:lang w:val="zh-CN"/>
        </w:rPr>
      </w:pPr>
      <w:r w:rsidRPr="001627B0">
        <w:rPr>
          <w:rFonts w:asciiTheme="minorEastAsia" w:hAnsiTheme="minorEastAsia" w:cs="宋体" w:hint="eastAsia"/>
          <w:color w:val="000000"/>
          <w:lang w:val="zh-CN"/>
        </w:rPr>
        <w:t>以上的测试阶段划分保证了最有可能产生性能缺陷的业务会在最早的时间进行测试，使得可以在最短的时间内完成测试目标。</w:t>
      </w:r>
    </w:p>
    <w:p w14:paraId="7905DCCC" w14:textId="77777777" w:rsidR="00AE0A79" w:rsidRPr="001627B0" w:rsidRDefault="00AE0A79" w:rsidP="001627B0">
      <w:pPr>
        <w:widowControl/>
        <w:numPr>
          <w:ilvl w:val="0"/>
          <w:numId w:val="5"/>
        </w:numPr>
        <w:tabs>
          <w:tab w:val="left" w:pos="426"/>
        </w:tabs>
        <w:spacing w:line="400" w:lineRule="atLeast"/>
        <w:jc w:val="left"/>
        <w:rPr>
          <w:rFonts w:asciiTheme="minorEastAsia" w:hAnsiTheme="minorEastAsia"/>
        </w:rPr>
      </w:pPr>
      <w:r w:rsidRPr="001627B0">
        <w:rPr>
          <w:rFonts w:asciiTheme="minorEastAsia" w:hAnsiTheme="minorEastAsia" w:cs="MS Shell Dlg" w:hint="eastAsia"/>
          <w:color w:val="000000"/>
          <w:lang w:val="zh-CN"/>
        </w:rPr>
        <w:t>对于每个阶段的测试，我们采取相同模块同类业务合并的测试方法进行测试。即首先按模块对业务进行分类，然后在相同模块中，选取业务中相似操作的业务组合成场景，发现问题场景后，再对其中的每个单</w:t>
      </w:r>
      <w:r w:rsidRPr="001627B0">
        <w:rPr>
          <w:rFonts w:asciiTheme="minorEastAsia" w:hAnsiTheme="minorEastAsia" w:cs="宋体" w:hint="eastAsia"/>
          <w:color w:val="000000"/>
          <w:lang w:val="zh-CN"/>
        </w:rPr>
        <w:t>业务进行测试，从而定位到产生性能缺陷的业务。这种方法即保证的测试质量，又节省了测试时间</w:t>
      </w:r>
    </w:p>
    <w:p w14:paraId="70F46A27" w14:textId="77777777" w:rsidR="00AE0A79" w:rsidRPr="001627B0" w:rsidRDefault="00AE0A79" w:rsidP="001627B0">
      <w:pPr>
        <w:widowControl/>
        <w:numPr>
          <w:ilvl w:val="0"/>
          <w:numId w:val="5"/>
        </w:numPr>
        <w:tabs>
          <w:tab w:val="left" w:pos="426"/>
        </w:tabs>
        <w:spacing w:line="400" w:lineRule="atLeast"/>
        <w:jc w:val="left"/>
        <w:rPr>
          <w:rFonts w:asciiTheme="minorEastAsia" w:hAnsiTheme="minorEastAsia"/>
        </w:rPr>
      </w:pPr>
      <w:r w:rsidRPr="001627B0">
        <w:rPr>
          <w:rFonts w:asciiTheme="minorEastAsia" w:hAnsiTheme="minorEastAsia" w:cs="MS Shell Dlg" w:hint="eastAsia"/>
          <w:color w:val="000000"/>
          <w:lang w:val="zh-CN"/>
        </w:rPr>
        <w:t>根据</w:t>
      </w:r>
      <w:r w:rsidR="00DD2165">
        <w:rPr>
          <w:rFonts w:asciiTheme="minorEastAsia" w:hAnsiTheme="minorEastAsia" w:cs="MS Shell Dlg" w:hint="eastAsia"/>
          <w:color w:val="000000"/>
          <w:lang w:val="zh-CN"/>
        </w:rPr>
        <w:t>音乐站</w:t>
      </w:r>
      <w:r w:rsidRPr="001627B0">
        <w:rPr>
          <w:rFonts w:asciiTheme="minorEastAsia" w:hAnsiTheme="minorEastAsia" w:cs="MS Shell Dlg" w:hint="eastAsia"/>
          <w:color w:val="000000"/>
          <w:lang w:val="zh-CN"/>
        </w:rPr>
        <w:t>系统日常运行情况，模拟日常使用用户数，针对不同功能模块进行性能测试。监控中间件服务器的</w:t>
      </w:r>
      <w:r w:rsidRPr="001627B0">
        <w:rPr>
          <w:rFonts w:asciiTheme="minorEastAsia" w:hAnsiTheme="minorEastAsia" w:cs="MS Shell Dlg"/>
          <w:color w:val="000000"/>
          <w:lang w:val="zh-CN"/>
        </w:rPr>
        <w:t>CPU</w:t>
      </w:r>
      <w:r w:rsidRPr="001627B0">
        <w:rPr>
          <w:rFonts w:asciiTheme="minorEastAsia" w:hAnsiTheme="minorEastAsia" w:cs="MS Shell Dlg" w:hint="eastAsia"/>
          <w:color w:val="000000"/>
          <w:lang w:val="zh-CN"/>
        </w:rPr>
        <w:t>性能指标，如果中间件服务器的</w:t>
      </w:r>
      <w:r w:rsidRPr="001627B0">
        <w:rPr>
          <w:rFonts w:asciiTheme="minorEastAsia" w:hAnsiTheme="minorEastAsia" w:cs="MS Shell Dlg"/>
          <w:color w:val="000000"/>
          <w:lang w:val="zh-CN"/>
        </w:rPr>
        <w:t>CPU</w:t>
      </w:r>
      <w:r w:rsidRPr="001627B0">
        <w:rPr>
          <w:rFonts w:asciiTheme="minorEastAsia" w:hAnsiTheme="minorEastAsia" w:cs="MS Shell Dlg" w:hint="eastAsia"/>
          <w:color w:val="000000"/>
          <w:lang w:val="zh-CN"/>
        </w:rPr>
        <w:t>占用率持续接近</w:t>
      </w:r>
      <w:r w:rsidRPr="001627B0">
        <w:rPr>
          <w:rFonts w:asciiTheme="minorEastAsia" w:hAnsiTheme="minorEastAsia" w:cs="MS Shell Dlg"/>
          <w:color w:val="000000"/>
          <w:lang w:val="zh-CN"/>
        </w:rPr>
        <w:t>100%</w:t>
      </w:r>
      <w:r w:rsidRPr="001627B0">
        <w:rPr>
          <w:rFonts w:asciiTheme="minorEastAsia" w:hAnsiTheme="minorEastAsia" w:cs="MS Shell Dlg" w:hint="eastAsia"/>
          <w:color w:val="000000"/>
          <w:lang w:val="zh-CN"/>
        </w:rPr>
        <w:t>，然后停止运行场景。假使</w:t>
      </w:r>
      <w:r w:rsidRPr="001627B0">
        <w:rPr>
          <w:rFonts w:asciiTheme="minorEastAsia" w:hAnsiTheme="minorEastAsia" w:cs="MS Shell Dlg"/>
          <w:color w:val="000000"/>
          <w:lang w:val="zh-CN"/>
        </w:rPr>
        <w:t>CPU</w:t>
      </w:r>
      <w:r w:rsidRPr="001627B0">
        <w:rPr>
          <w:rFonts w:asciiTheme="minorEastAsia" w:hAnsiTheme="minorEastAsia" w:cs="MS Shell Dlg" w:hint="eastAsia"/>
          <w:color w:val="000000"/>
          <w:lang w:val="zh-CN"/>
        </w:rPr>
        <w:t>占用率下降则所测试场景对应模块不存在性能缺陷；假使</w:t>
      </w:r>
      <w:r w:rsidRPr="001627B0">
        <w:rPr>
          <w:rFonts w:asciiTheme="minorEastAsia" w:hAnsiTheme="minorEastAsia" w:cs="MS Shell Dlg"/>
          <w:color w:val="000000"/>
          <w:lang w:val="zh-CN"/>
        </w:rPr>
        <w:t>CPU</w:t>
      </w:r>
      <w:r w:rsidRPr="001627B0">
        <w:rPr>
          <w:rFonts w:asciiTheme="minorEastAsia" w:hAnsiTheme="minorEastAsia" w:cs="MS Shell Dlg" w:hint="eastAsia"/>
          <w:color w:val="000000"/>
          <w:lang w:val="zh-CN"/>
        </w:rPr>
        <w:t>使用率没有下降的趋势，维持在接近</w:t>
      </w:r>
      <w:r w:rsidRPr="001627B0">
        <w:rPr>
          <w:rFonts w:asciiTheme="minorEastAsia" w:hAnsiTheme="minorEastAsia" w:cs="MS Shell Dlg"/>
          <w:color w:val="000000"/>
          <w:lang w:val="zh-CN"/>
        </w:rPr>
        <w:t>100%</w:t>
      </w:r>
      <w:r w:rsidRPr="001627B0">
        <w:rPr>
          <w:rFonts w:asciiTheme="minorEastAsia" w:hAnsiTheme="minorEastAsia" w:cs="MS Shell Dlg" w:hint="eastAsia"/>
          <w:color w:val="000000"/>
          <w:lang w:val="zh-CN"/>
        </w:rPr>
        <w:t>的状况，则需要分解该模块测试场景，进行单业务负载测试，判断对应模块是否存在性能缺陷</w:t>
      </w:r>
    </w:p>
    <w:p w14:paraId="6B9957AC"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lang w:eastAsia="zh-CN"/>
        </w:rPr>
      </w:pPr>
      <w:bookmarkStart w:id="33" w:name="_Toc202090417"/>
      <w:bookmarkStart w:id="34" w:name="_Toc247687630"/>
      <w:r w:rsidRPr="001627B0">
        <w:rPr>
          <w:rFonts w:asciiTheme="minorEastAsia" w:eastAsiaTheme="minorEastAsia" w:hAnsiTheme="minorEastAsia" w:cs="Arial" w:hint="eastAsia"/>
          <w:bCs/>
          <w:sz w:val="24"/>
          <w:szCs w:val="24"/>
        </w:rPr>
        <w:t>场景设计</w:t>
      </w:r>
      <w:bookmarkEnd w:id="33"/>
      <w:bookmarkEnd w:id="34"/>
    </w:p>
    <w:p w14:paraId="74C544E9"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本次性能测试采取基准测试、混合业务负载测试、单业务负载测试的顺序来执行。这样做的优势在于，混合负载测试可以将系统性能缺陷定位在模块范围内，单业务负载测试则在模块范围内定位性能缺陷到某一功能点。</w:t>
      </w:r>
    </w:p>
    <w:p w14:paraId="4EF1A058" w14:textId="77777777" w:rsidR="00AE0A79" w:rsidRPr="001627B0" w:rsidRDefault="00AE0A79" w:rsidP="001627B0">
      <w:pPr>
        <w:spacing w:line="400" w:lineRule="atLeast"/>
        <w:rPr>
          <w:rFonts w:asciiTheme="minorEastAsia" w:hAnsiTheme="minorEastAsia"/>
          <w:b/>
        </w:rPr>
      </w:pPr>
      <w:r w:rsidRPr="001627B0">
        <w:rPr>
          <w:rFonts w:asciiTheme="minorEastAsia" w:hAnsiTheme="minorEastAsia" w:hint="eastAsia"/>
          <w:b/>
        </w:rPr>
        <w:t>基准测试</w:t>
      </w:r>
    </w:p>
    <w:p w14:paraId="26A139FF"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检查每个业务的基准响应时间，意思是在系统整体空闲（无额外进程运行并占用系统资源）时，单用户运行业务操作多次，获取该业务的平均响应时间，检查各参测系统的基础性能指标。</w:t>
      </w:r>
    </w:p>
    <w:p w14:paraId="123A9FF1"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b/>
        </w:rPr>
        <w:t>混合业务负载测试</w:t>
      </w:r>
    </w:p>
    <w:p w14:paraId="6E168BC8"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将同一个模块的不用业务组合成同一个场景进行负载压力测试，平均分配并发用户，模拟系统日常使用用户数，监控中间件服务器CPU使用率是否持续达到100%，判断是否出现性能缺陷。</w:t>
      </w:r>
    </w:p>
    <w:p w14:paraId="71FD7070" w14:textId="77777777" w:rsidR="00AE0A79" w:rsidRPr="001627B0" w:rsidRDefault="00AE0A79" w:rsidP="001627B0">
      <w:pPr>
        <w:spacing w:line="400" w:lineRule="atLeast"/>
        <w:rPr>
          <w:rFonts w:asciiTheme="minorEastAsia" w:hAnsiTheme="minorEastAsia"/>
          <w:b/>
        </w:rPr>
      </w:pPr>
      <w:r w:rsidRPr="001627B0">
        <w:rPr>
          <w:rFonts w:asciiTheme="minorEastAsia" w:hAnsiTheme="minorEastAsia" w:hint="eastAsia"/>
          <w:b/>
        </w:rPr>
        <w:t>单业务负载测试</w:t>
      </w:r>
    </w:p>
    <w:p w14:paraId="22CF7166"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在将系统缺陷定位到模块后，针对该模块的不同业务操作，设计单业务负载测试场景，将系统缺陷进一步定位到某一只交易。</w:t>
      </w:r>
    </w:p>
    <w:p w14:paraId="0B3E2183"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rPr>
      </w:pPr>
      <w:bookmarkStart w:id="35" w:name="_Toc202090418"/>
      <w:bookmarkStart w:id="36" w:name="_Toc247687631"/>
      <w:r w:rsidRPr="001627B0">
        <w:rPr>
          <w:rFonts w:asciiTheme="minorEastAsia" w:eastAsiaTheme="minorEastAsia" w:hAnsiTheme="minorEastAsia" w:cs="Arial" w:hint="eastAsia"/>
          <w:bCs/>
          <w:sz w:val="24"/>
          <w:szCs w:val="24"/>
        </w:rPr>
        <w:t>监控策略</w:t>
      </w:r>
      <w:bookmarkEnd w:id="35"/>
      <w:bookmarkEnd w:id="36"/>
    </w:p>
    <w:p w14:paraId="69984EB1"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 xml:space="preserve">        本次性能测试将使用</w:t>
      </w:r>
      <w:r w:rsidR="00DD2165">
        <w:rPr>
          <w:rFonts w:asciiTheme="minorEastAsia" w:hAnsiTheme="minorEastAsia" w:hint="eastAsia"/>
        </w:rPr>
        <w:t>手动测试</w:t>
      </w:r>
      <w:r w:rsidRPr="001627B0">
        <w:rPr>
          <w:rFonts w:asciiTheme="minorEastAsia" w:hAnsiTheme="minorEastAsia" w:hint="eastAsia"/>
        </w:rPr>
        <w:t xml:space="preserve">的性能指标及主机的性能情况，为发现性能缺陷提供准确的参考数据。 </w:t>
      </w:r>
    </w:p>
    <w:p w14:paraId="130FCDAC" w14:textId="77777777" w:rsidR="00AE0A79" w:rsidRPr="001627B0" w:rsidRDefault="00AE0A79" w:rsidP="001627B0">
      <w:pPr>
        <w:pStyle w:val="3"/>
        <w:numPr>
          <w:ilvl w:val="2"/>
          <w:numId w:val="1"/>
        </w:numPr>
        <w:spacing w:line="400" w:lineRule="atLeast"/>
        <w:rPr>
          <w:rFonts w:asciiTheme="minorEastAsia" w:eastAsiaTheme="minorEastAsia" w:hAnsiTheme="minorEastAsia" w:cs="Arial"/>
          <w:bCs/>
          <w:sz w:val="24"/>
          <w:szCs w:val="24"/>
          <w:lang w:eastAsia="zh-CN"/>
        </w:rPr>
      </w:pPr>
      <w:bookmarkStart w:id="37" w:name="_Toc202090419"/>
      <w:bookmarkStart w:id="38" w:name="_Toc247687632"/>
      <w:r w:rsidRPr="001627B0">
        <w:rPr>
          <w:rFonts w:asciiTheme="minorEastAsia" w:eastAsiaTheme="minorEastAsia" w:hAnsiTheme="minorEastAsia" w:cs="Arial" w:hint="eastAsia"/>
          <w:bCs/>
          <w:sz w:val="24"/>
          <w:szCs w:val="24"/>
        </w:rPr>
        <w:t>关键指标</w:t>
      </w:r>
      <w:bookmarkEnd w:id="37"/>
      <w:bookmarkEnd w:id="38"/>
    </w:p>
    <w:p w14:paraId="6051EC24"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在进行性能测试的同时，用测试工具对应用服务器资源进行监控。监控系统资源指标，选取有意义的数据进行分析。下面列出常用的一些参考指标</w:t>
      </w:r>
    </w:p>
    <w:p w14:paraId="41DD04CF" w14:textId="77777777" w:rsidR="00AE0A79" w:rsidRPr="001627B0" w:rsidRDefault="00AE0A79" w:rsidP="001627B0">
      <w:pPr>
        <w:tabs>
          <w:tab w:val="num" w:pos="720"/>
        </w:tabs>
        <w:spacing w:line="400" w:lineRule="atLeast"/>
        <w:rPr>
          <w:rFonts w:asciiTheme="minorEastAsia" w:hAnsiTheme="minorEastAsia"/>
          <w:b/>
        </w:rPr>
      </w:pPr>
    </w:p>
    <w:p w14:paraId="570E49F9" w14:textId="77777777" w:rsidR="00AE0A79" w:rsidRPr="001627B0" w:rsidRDefault="00AE0A79" w:rsidP="00DD2165">
      <w:pPr>
        <w:tabs>
          <w:tab w:val="num" w:pos="720"/>
          <w:tab w:val="left" w:pos="2220"/>
        </w:tabs>
        <w:spacing w:line="400" w:lineRule="atLeast"/>
        <w:rPr>
          <w:rFonts w:asciiTheme="minorEastAsia" w:hAnsiTheme="minorEastAsia"/>
          <w:b/>
        </w:rPr>
      </w:pPr>
    </w:p>
    <w:p w14:paraId="5A38A7F4"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39" w:name="_Toc202090421"/>
      <w:bookmarkStart w:id="40" w:name="_Toc247687633"/>
      <w:r w:rsidRPr="00DD2165">
        <w:rPr>
          <w:rFonts w:asciiTheme="minorEastAsia" w:eastAsiaTheme="minorEastAsia" w:hAnsiTheme="minorEastAsia" w:cs="Arial" w:hint="eastAsia"/>
          <w:bCs/>
          <w:iCs/>
          <w:sz w:val="32"/>
          <w:szCs w:val="32"/>
          <w:lang w:eastAsia="zh-CN"/>
        </w:rPr>
        <w:t>测试进入/退出标准</w:t>
      </w:r>
      <w:bookmarkEnd w:id="39"/>
      <w:bookmarkEnd w:id="40"/>
    </w:p>
    <w:p w14:paraId="4A9014F4" w14:textId="77777777" w:rsidR="00AE0A79" w:rsidRPr="001627B0" w:rsidRDefault="00AE0A79" w:rsidP="001627B0">
      <w:pPr>
        <w:pStyle w:val="3"/>
        <w:numPr>
          <w:ilvl w:val="2"/>
          <w:numId w:val="1"/>
        </w:numPr>
        <w:tabs>
          <w:tab w:val="num" w:pos="900"/>
        </w:tabs>
        <w:spacing w:line="400" w:lineRule="atLeast"/>
        <w:rPr>
          <w:rFonts w:asciiTheme="minorEastAsia" w:eastAsiaTheme="minorEastAsia" w:hAnsiTheme="minorEastAsia" w:cs="Arial"/>
          <w:bCs/>
          <w:sz w:val="24"/>
          <w:szCs w:val="24"/>
          <w:lang w:eastAsia="zh-CN"/>
        </w:rPr>
      </w:pPr>
      <w:bookmarkStart w:id="41" w:name="_Toc202090422"/>
      <w:bookmarkStart w:id="42" w:name="_Toc247687634"/>
      <w:r w:rsidRPr="001627B0">
        <w:rPr>
          <w:rFonts w:asciiTheme="minorEastAsia" w:eastAsiaTheme="minorEastAsia" w:hAnsiTheme="minorEastAsia" w:cs="Arial" w:hint="eastAsia"/>
          <w:bCs/>
          <w:sz w:val="24"/>
          <w:szCs w:val="24"/>
        </w:rPr>
        <w:t>进入标准</w:t>
      </w:r>
      <w:bookmarkEnd w:id="41"/>
      <w:bookmarkEnd w:id="42"/>
    </w:p>
    <w:p w14:paraId="1480C244"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 xml:space="preserve">  以下条件具备后，用户验收测试平台</w:t>
      </w:r>
      <w:r w:rsidR="00DD2165">
        <w:rPr>
          <w:rFonts w:asciiTheme="minorEastAsia" w:hAnsiTheme="minorEastAsia" w:hint="eastAsia"/>
        </w:rPr>
        <w:t>音乐站</w:t>
      </w:r>
      <w:r w:rsidRPr="001627B0">
        <w:rPr>
          <w:rFonts w:asciiTheme="minorEastAsia" w:hAnsiTheme="minorEastAsia" w:hint="eastAsia"/>
        </w:rPr>
        <w:t>可以进行本次性能测试：</w:t>
      </w:r>
    </w:p>
    <w:p w14:paraId="2AA95437" w14:textId="77777777" w:rsidR="00AE0A79" w:rsidRPr="001627B0" w:rsidRDefault="00AE0A79" w:rsidP="001627B0">
      <w:pPr>
        <w:numPr>
          <w:ilvl w:val="0"/>
          <w:numId w:val="3"/>
        </w:numPr>
        <w:spacing w:line="400" w:lineRule="atLeast"/>
        <w:rPr>
          <w:rFonts w:asciiTheme="minorEastAsia" w:hAnsiTheme="minorEastAsia"/>
        </w:rPr>
      </w:pPr>
      <w:r w:rsidRPr="001627B0">
        <w:rPr>
          <w:rFonts w:asciiTheme="minorEastAsia" w:hAnsiTheme="minorEastAsia" w:hint="eastAsia"/>
        </w:rPr>
        <w:t>测试环境部署完毕（包括应用服务器、中间件、数据库、客户端）</w:t>
      </w:r>
    </w:p>
    <w:p w14:paraId="3D108D95" w14:textId="77777777" w:rsidR="00AE0A79" w:rsidRPr="001627B0" w:rsidRDefault="00AE0A79" w:rsidP="001627B0">
      <w:pPr>
        <w:numPr>
          <w:ilvl w:val="0"/>
          <w:numId w:val="3"/>
        </w:numPr>
        <w:spacing w:line="400" w:lineRule="atLeast"/>
        <w:rPr>
          <w:rFonts w:asciiTheme="minorEastAsia" w:hAnsiTheme="minorEastAsia"/>
        </w:rPr>
      </w:pPr>
      <w:r w:rsidRPr="001627B0">
        <w:rPr>
          <w:rFonts w:asciiTheme="minorEastAsia" w:hAnsiTheme="minorEastAsia" w:hint="eastAsia"/>
        </w:rPr>
        <w:t>测试范围内模块功能完善</w:t>
      </w:r>
    </w:p>
    <w:p w14:paraId="3F147188" w14:textId="77777777" w:rsidR="00AE0A79" w:rsidRPr="001627B0" w:rsidRDefault="00AE0A79" w:rsidP="001627B0">
      <w:pPr>
        <w:numPr>
          <w:ilvl w:val="0"/>
          <w:numId w:val="3"/>
        </w:numPr>
        <w:spacing w:line="400" w:lineRule="atLeast"/>
        <w:rPr>
          <w:rFonts w:asciiTheme="minorEastAsia" w:hAnsiTheme="minorEastAsia"/>
        </w:rPr>
      </w:pPr>
      <w:r w:rsidRPr="001627B0">
        <w:rPr>
          <w:rFonts w:asciiTheme="minorEastAsia" w:hAnsiTheme="minorEastAsia" w:hint="eastAsia"/>
        </w:rPr>
        <w:t>数据库测试数据准备完毕</w:t>
      </w:r>
    </w:p>
    <w:p w14:paraId="0E545789" w14:textId="77777777" w:rsidR="00AE0A79" w:rsidRPr="001627B0" w:rsidRDefault="00AE0A79" w:rsidP="001627B0">
      <w:pPr>
        <w:numPr>
          <w:ilvl w:val="0"/>
          <w:numId w:val="3"/>
        </w:numPr>
        <w:spacing w:line="400" w:lineRule="atLeast"/>
        <w:rPr>
          <w:rFonts w:asciiTheme="minorEastAsia" w:hAnsiTheme="minorEastAsia"/>
        </w:rPr>
      </w:pPr>
      <w:r w:rsidRPr="001627B0">
        <w:rPr>
          <w:rFonts w:asciiTheme="minorEastAsia" w:hAnsiTheme="minorEastAsia" w:hint="eastAsia"/>
        </w:rPr>
        <w:t>运维方提供拥有对应操作权限的操作用户</w:t>
      </w:r>
    </w:p>
    <w:p w14:paraId="54AED02D" w14:textId="77777777" w:rsidR="00AE0A79" w:rsidRPr="001627B0" w:rsidRDefault="00AE0A79" w:rsidP="001627B0">
      <w:pPr>
        <w:numPr>
          <w:ilvl w:val="0"/>
          <w:numId w:val="3"/>
        </w:numPr>
        <w:spacing w:line="400" w:lineRule="atLeast"/>
        <w:rPr>
          <w:rFonts w:asciiTheme="minorEastAsia" w:hAnsiTheme="minorEastAsia"/>
        </w:rPr>
      </w:pPr>
      <w:r w:rsidRPr="001627B0">
        <w:rPr>
          <w:rFonts w:asciiTheme="minorEastAsia" w:hAnsiTheme="minorEastAsia"/>
        </w:rPr>
        <w:t>数据库中</w:t>
      </w:r>
      <w:r w:rsidRPr="001627B0">
        <w:rPr>
          <w:rFonts w:asciiTheme="minorEastAsia" w:hAnsiTheme="minorEastAsia" w:hint="eastAsia"/>
        </w:rPr>
        <w:t>已</w:t>
      </w:r>
      <w:r w:rsidRPr="001627B0">
        <w:rPr>
          <w:rFonts w:asciiTheme="minorEastAsia" w:hAnsiTheme="minorEastAsia"/>
        </w:rPr>
        <w:t>具备与日常生产环境同级别的数据量，</w:t>
      </w:r>
      <w:r w:rsidRPr="001627B0">
        <w:rPr>
          <w:rFonts w:asciiTheme="minorEastAsia" w:hAnsiTheme="minorEastAsia" w:hint="eastAsia"/>
        </w:rPr>
        <w:t>可以</w:t>
      </w:r>
      <w:r w:rsidRPr="001627B0">
        <w:rPr>
          <w:rFonts w:asciiTheme="minorEastAsia" w:hAnsiTheme="minorEastAsia"/>
        </w:rPr>
        <w:t>保证性能测试结果的准确性</w:t>
      </w:r>
    </w:p>
    <w:p w14:paraId="51752B09" w14:textId="77777777" w:rsidR="00AE0A79" w:rsidRPr="001627B0" w:rsidRDefault="00AE0A79" w:rsidP="001627B0">
      <w:pPr>
        <w:pStyle w:val="3"/>
        <w:numPr>
          <w:ilvl w:val="2"/>
          <w:numId w:val="1"/>
        </w:numPr>
        <w:tabs>
          <w:tab w:val="num" w:pos="900"/>
        </w:tabs>
        <w:spacing w:line="400" w:lineRule="atLeast"/>
        <w:rPr>
          <w:rFonts w:asciiTheme="minorEastAsia" w:eastAsiaTheme="minorEastAsia" w:hAnsiTheme="minorEastAsia" w:cs="Arial"/>
          <w:bCs/>
          <w:sz w:val="24"/>
          <w:szCs w:val="24"/>
          <w:lang w:eastAsia="zh-CN"/>
        </w:rPr>
      </w:pPr>
      <w:bookmarkStart w:id="43" w:name="_Toc202090423"/>
      <w:bookmarkStart w:id="44" w:name="_Toc247687635"/>
      <w:r w:rsidRPr="001627B0">
        <w:rPr>
          <w:rFonts w:asciiTheme="minorEastAsia" w:eastAsiaTheme="minorEastAsia" w:hAnsiTheme="minorEastAsia" w:cs="Arial" w:hint="eastAsia"/>
          <w:bCs/>
          <w:sz w:val="24"/>
          <w:szCs w:val="24"/>
        </w:rPr>
        <w:t>退出标准</w:t>
      </w:r>
      <w:bookmarkEnd w:id="43"/>
      <w:bookmarkEnd w:id="44"/>
    </w:p>
    <w:p w14:paraId="1700C633" w14:textId="77777777" w:rsidR="00AE0A79" w:rsidRPr="001627B0" w:rsidRDefault="00AE0A79" w:rsidP="001627B0">
      <w:pPr>
        <w:spacing w:line="400" w:lineRule="atLeast"/>
        <w:ind w:firstLine="420"/>
        <w:rPr>
          <w:rFonts w:asciiTheme="minorEastAsia" w:hAnsiTheme="minorEastAsia"/>
        </w:rPr>
      </w:pPr>
      <w:r w:rsidRPr="001627B0">
        <w:rPr>
          <w:rFonts w:asciiTheme="minorEastAsia" w:hAnsiTheme="minorEastAsia" w:hint="eastAsia"/>
        </w:rPr>
        <w:t>本次性能测试的退出标准为：必要的性能测试用例执行率达100%，获得被测系统性能数据，可以进行性能数据分析。</w:t>
      </w:r>
    </w:p>
    <w:p w14:paraId="13C04269"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45" w:name="_Toc202090424"/>
      <w:bookmarkStart w:id="46" w:name="_Toc247687636"/>
      <w:r w:rsidRPr="00DD2165">
        <w:rPr>
          <w:rFonts w:asciiTheme="minorEastAsia" w:eastAsiaTheme="minorEastAsia" w:hAnsiTheme="minorEastAsia" w:cs="Arial" w:hint="eastAsia"/>
          <w:bCs/>
          <w:iCs/>
          <w:sz w:val="32"/>
          <w:szCs w:val="32"/>
          <w:lang w:eastAsia="zh-CN"/>
        </w:rPr>
        <w:t>测试中断标准</w:t>
      </w:r>
      <w:bookmarkEnd w:id="45"/>
      <w:bookmarkEnd w:id="46"/>
    </w:p>
    <w:p w14:paraId="51C06C3E" w14:textId="77777777" w:rsidR="00AE0A79" w:rsidRPr="001627B0" w:rsidRDefault="00AE0A79" w:rsidP="001627B0">
      <w:pPr>
        <w:spacing w:before="156" w:after="156" w:line="400" w:lineRule="atLeast"/>
        <w:ind w:firstLine="480"/>
        <w:rPr>
          <w:rFonts w:asciiTheme="minorEastAsia" w:hAnsiTheme="minorEastAsia"/>
        </w:rPr>
      </w:pPr>
      <w:r w:rsidRPr="001627B0">
        <w:rPr>
          <w:rFonts w:asciiTheme="minorEastAsia" w:hAnsiTheme="minorEastAsia" w:hint="eastAsia"/>
        </w:rPr>
        <w:t>如果发生业务功能问题，并在一定时间段内无法修复，性能测试将被中断；</w:t>
      </w:r>
    </w:p>
    <w:p w14:paraId="5E0565E8" w14:textId="77777777" w:rsidR="00AE0A79" w:rsidRPr="001627B0" w:rsidRDefault="00AE0A79" w:rsidP="001627B0">
      <w:pPr>
        <w:spacing w:before="156" w:after="156" w:line="400" w:lineRule="atLeast"/>
        <w:ind w:firstLine="480"/>
        <w:rPr>
          <w:rFonts w:asciiTheme="minorEastAsia" w:hAnsiTheme="minorEastAsia"/>
        </w:rPr>
      </w:pPr>
      <w:r w:rsidRPr="001627B0">
        <w:rPr>
          <w:rFonts w:asciiTheme="minorEastAsia" w:hAnsiTheme="minorEastAsia" w:hint="eastAsia"/>
        </w:rPr>
        <w:t>测试负载机不能访问被测系统，则性能测试中断；</w:t>
      </w:r>
    </w:p>
    <w:p w14:paraId="102357E4"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47" w:name="_Toc202090425"/>
      <w:bookmarkStart w:id="48" w:name="_Toc247687637"/>
      <w:r w:rsidRPr="00DD2165">
        <w:rPr>
          <w:rFonts w:asciiTheme="minorEastAsia" w:eastAsiaTheme="minorEastAsia" w:hAnsiTheme="minorEastAsia" w:cs="Arial" w:hint="eastAsia"/>
          <w:bCs/>
          <w:iCs/>
          <w:sz w:val="32"/>
          <w:szCs w:val="32"/>
          <w:lang w:eastAsia="zh-CN"/>
        </w:rPr>
        <w:t>测试恢复标准</w:t>
      </w:r>
      <w:bookmarkEnd w:id="47"/>
      <w:bookmarkEnd w:id="48"/>
    </w:p>
    <w:p w14:paraId="36EF7ACE" w14:textId="77777777" w:rsidR="00AE0A79" w:rsidRPr="001627B0" w:rsidRDefault="00AE0A79" w:rsidP="001627B0">
      <w:pPr>
        <w:spacing w:before="156" w:after="156" w:line="400" w:lineRule="atLeast"/>
        <w:ind w:firstLine="480"/>
        <w:rPr>
          <w:rFonts w:asciiTheme="minorEastAsia" w:hAnsiTheme="minorEastAsia"/>
        </w:rPr>
      </w:pPr>
      <w:r w:rsidRPr="001627B0">
        <w:rPr>
          <w:rFonts w:asciiTheme="minorEastAsia" w:hAnsiTheme="minorEastAsia" w:hint="eastAsia"/>
        </w:rPr>
        <w:t>由业务功能问题引起的性能测试中断，将在功能被修复后恢复测试。</w:t>
      </w:r>
    </w:p>
    <w:p w14:paraId="1C46F46C" w14:textId="77777777" w:rsidR="00AE0A79" w:rsidRPr="001627B0" w:rsidRDefault="00AE0A79" w:rsidP="001627B0">
      <w:pPr>
        <w:spacing w:before="156" w:after="156" w:line="400" w:lineRule="atLeast"/>
        <w:ind w:firstLine="480"/>
        <w:rPr>
          <w:rFonts w:asciiTheme="minorEastAsia" w:hAnsiTheme="minorEastAsia"/>
        </w:rPr>
      </w:pPr>
      <w:r w:rsidRPr="001627B0">
        <w:rPr>
          <w:rFonts w:asciiTheme="minorEastAsia" w:hAnsiTheme="minorEastAsia" w:hint="eastAsia"/>
        </w:rPr>
        <w:t>由测试负载机不能访问被测系统引起的测试中断，在测试负载机可以访问被测系统后测试恢复。</w:t>
      </w:r>
    </w:p>
    <w:p w14:paraId="691BA6ED" w14:textId="77777777" w:rsidR="00AE0A79" w:rsidRPr="00DD2165" w:rsidRDefault="00AE0A79" w:rsidP="001627B0">
      <w:pPr>
        <w:pStyle w:val="2"/>
        <w:numPr>
          <w:ilvl w:val="1"/>
          <w:numId w:val="1"/>
        </w:numPr>
        <w:spacing w:line="400" w:lineRule="atLeast"/>
        <w:rPr>
          <w:rFonts w:asciiTheme="minorEastAsia" w:eastAsiaTheme="minorEastAsia" w:hAnsiTheme="minorEastAsia" w:cs="Arial"/>
          <w:bCs/>
          <w:iCs/>
          <w:sz w:val="32"/>
          <w:szCs w:val="32"/>
          <w:lang w:eastAsia="zh-CN"/>
        </w:rPr>
      </w:pPr>
      <w:bookmarkStart w:id="49" w:name="_Toc202090426"/>
      <w:bookmarkStart w:id="50" w:name="_Toc247687638"/>
      <w:r w:rsidRPr="00DD2165">
        <w:rPr>
          <w:rFonts w:asciiTheme="minorEastAsia" w:eastAsiaTheme="minorEastAsia" w:hAnsiTheme="minorEastAsia" w:cs="Arial" w:hint="eastAsia"/>
          <w:bCs/>
          <w:iCs/>
          <w:sz w:val="32"/>
          <w:szCs w:val="32"/>
          <w:lang w:eastAsia="zh-CN"/>
        </w:rPr>
        <w:t>约束和假设</w:t>
      </w:r>
      <w:bookmarkEnd w:id="49"/>
      <w:bookmarkEnd w:id="50"/>
    </w:p>
    <w:p w14:paraId="64DFCE2D" w14:textId="77777777" w:rsidR="00AE0A79" w:rsidRPr="001627B0" w:rsidRDefault="00AE0A79" w:rsidP="001627B0">
      <w:pPr>
        <w:numPr>
          <w:ilvl w:val="0"/>
          <w:numId w:val="4"/>
        </w:numPr>
        <w:spacing w:before="156" w:line="400" w:lineRule="atLeast"/>
        <w:rPr>
          <w:rFonts w:asciiTheme="minorEastAsia" w:hAnsiTheme="minorEastAsia"/>
        </w:rPr>
      </w:pPr>
      <w:r w:rsidRPr="001627B0">
        <w:rPr>
          <w:rFonts w:asciiTheme="minorEastAsia" w:hAnsiTheme="minorEastAsia" w:hint="eastAsia"/>
        </w:rPr>
        <w:t>本次测试只对</w:t>
      </w:r>
      <w:r w:rsidR="00DD2165">
        <w:rPr>
          <w:rFonts w:asciiTheme="minorEastAsia" w:hAnsiTheme="minorEastAsia" w:hint="eastAsia"/>
        </w:rPr>
        <w:t>音乐台</w:t>
      </w:r>
      <w:r w:rsidRPr="001627B0">
        <w:rPr>
          <w:rFonts w:asciiTheme="minorEastAsia" w:hAnsiTheme="minorEastAsia" w:hint="eastAsia"/>
        </w:rPr>
        <w:t>的系统进行负载压力测试，</w:t>
      </w:r>
      <w:r w:rsidR="00DD2165">
        <w:rPr>
          <w:rFonts w:asciiTheme="minorEastAsia" w:hAnsiTheme="minorEastAsia" w:hint="eastAsia"/>
        </w:rPr>
        <w:t>不对</w:t>
      </w:r>
      <w:r w:rsidRPr="001627B0">
        <w:rPr>
          <w:rFonts w:asciiTheme="minorEastAsia" w:hAnsiTheme="minorEastAsia" w:hint="eastAsia"/>
        </w:rPr>
        <w:t>提供的数据和记录的真实性和准确性进行评估。</w:t>
      </w:r>
    </w:p>
    <w:p w14:paraId="78F58CC1" w14:textId="77777777" w:rsidR="00AE0A79" w:rsidRPr="001627B0" w:rsidRDefault="00AE0A79" w:rsidP="001627B0">
      <w:pPr>
        <w:numPr>
          <w:ilvl w:val="0"/>
          <w:numId w:val="4"/>
        </w:numPr>
        <w:spacing w:before="156" w:line="400" w:lineRule="atLeast"/>
        <w:rPr>
          <w:rFonts w:asciiTheme="minorEastAsia" w:hAnsiTheme="minorEastAsia"/>
        </w:rPr>
      </w:pPr>
      <w:r w:rsidRPr="001627B0">
        <w:rPr>
          <w:rFonts w:asciiTheme="minorEastAsia" w:hAnsiTheme="minorEastAsia" w:hint="eastAsia"/>
        </w:rPr>
        <w:t>本次测试不包括：被测系统环境的软硬件系统搭建；被测系统（生产环境）的数据备份、垃圾数据清除、数据恢复；被测系统（生产环境）应急方案的编制；因被测系统的软件升级、缺陷修复、支撑平台变更而进行的再次测试；以及被测系统的性能优化。</w:t>
      </w:r>
    </w:p>
    <w:p w14:paraId="7F25C457" w14:textId="77777777" w:rsidR="00AE0A79" w:rsidRPr="001627B0" w:rsidRDefault="00AE0A79" w:rsidP="001627B0">
      <w:pPr>
        <w:numPr>
          <w:ilvl w:val="0"/>
          <w:numId w:val="4"/>
        </w:numPr>
        <w:spacing w:before="156" w:line="400" w:lineRule="atLeast"/>
        <w:rPr>
          <w:rFonts w:asciiTheme="minorEastAsia" w:hAnsiTheme="minorEastAsia"/>
        </w:rPr>
      </w:pPr>
      <w:r w:rsidRPr="001627B0">
        <w:rPr>
          <w:rFonts w:asciiTheme="minorEastAsia" w:hAnsiTheme="minorEastAsia" w:hint="eastAsia"/>
        </w:rPr>
        <w:t>因现有环境中的被测系统功能并不全部完善，不完善模块不在本次测试的范围内，有可能系统性能缺陷存在于本次测试范围外的模块中。</w:t>
      </w:r>
    </w:p>
    <w:p w14:paraId="66EA441A" w14:textId="77777777" w:rsidR="00AE0A79" w:rsidRPr="001627B0" w:rsidRDefault="00AE0A79" w:rsidP="001627B0">
      <w:pPr>
        <w:pStyle w:val="1"/>
        <w:keepLines w:val="0"/>
        <w:widowControl/>
        <w:numPr>
          <w:ilvl w:val="0"/>
          <w:numId w:val="4"/>
        </w:numPr>
        <w:spacing w:before="240" w:after="60" w:line="400" w:lineRule="atLeast"/>
        <w:jc w:val="left"/>
        <w:rPr>
          <w:rFonts w:asciiTheme="minorEastAsia" w:hAnsiTheme="minorEastAsia"/>
          <w:sz w:val="24"/>
          <w:szCs w:val="24"/>
        </w:rPr>
      </w:pPr>
      <w:bookmarkStart w:id="51" w:name="_Toc86640794"/>
      <w:bookmarkStart w:id="52" w:name="_Toc87267900"/>
      <w:bookmarkStart w:id="53" w:name="_Toc86640796"/>
      <w:bookmarkStart w:id="54" w:name="_Toc87267902"/>
      <w:bookmarkStart w:id="55" w:name="_Toc86640798"/>
      <w:bookmarkStart w:id="56" w:name="_Toc87267904"/>
      <w:bookmarkStart w:id="57" w:name="_Toc86640799"/>
      <w:bookmarkStart w:id="58" w:name="_Toc87267905"/>
      <w:bookmarkStart w:id="59" w:name="_Toc202090427"/>
      <w:bookmarkStart w:id="60" w:name="_Toc247687639"/>
      <w:bookmarkEnd w:id="13"/>
      <w:bookmarkEnd w:id="51"/>
      <w:bookmarkEnd w:id="52"/>
      <w:bookmarkEnd w:id="53"/>
      <w:bookmarkEnd w:id="54"/>
      <w:bookmarkEnd w:id="55"/>
      <w:bookmarkEnd w:id="56"/>
      <w:bookmarkEnd w:id="57"/>
      <w:bookmarkEnd w:id="58"/>
      <w:r w:rsidRPr="001627B0">
        <w:rPr>
          <w:rFonts w:asciiTheme="minorEastAsia" w:hAnsiTheme="minorEastAsia" w:hint="eastAsia"/>
          <w:sz w:val="24"/>
          <w:szCs w:val="24"/>
        </w:rPr>
        <w:t>风险分析</w:t>
      </w:r>
      <w:bookmarkEnd w:id="59"/>
      <w:bookmarkEnd w:id="6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000"/>
        <w:gridCol w:w="1600"/>
        <w:gridCol w:w="817"/>
        <w:gridCol w:w="2772"/>
      </w:tblGrid>
      <w:tr w:rsidR="00AE0A79" w:rsidRPr="001627B0" w14:paraId="45B26695" w14:textId="77777777" w:rsidTr="00AE0A79">
        <w:trPr>
          <w:trHeight w:val="838"/>
        </w:trPr>
        <w:tc>
          <w:tcPr>
            <w:tcW w:w="1400" w:type="dxa"/>
            <w:shd w:val="clear" w:color="auto" w:fill="99CCFF"/>
            <w:vAlign w:val="center"/>
          </w:tcPr>
          <w:p w14:paraId="44437515"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风险因素</w:t>
            </w:r>
          </w:p>
        </w:tc>
        <w:tc>
          <w:tcPr>
            <w:tcW w:w="2000" w:type="dxa"/>
            <w:shd w:val="clear" w:color="auto" w:fill="99CCFF"/>
            <w:vAlign w:val="center"/>
          </w:tcPr>
          <w:p w14:paraId="6AEF8616"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可能结果</w:t>
            </w:r>
          </w:p>
        </w:tc>
        <w:tc>
          <w:tcPr>
            <w:tcW w:w="1600" w:type="dxa"/>
            <w:shd w:val="clear" w:color="auto" w:fill="99CCFF"/>
            <w:vAlign w:val="center"/>
          </w:tcPr>
          <w:p w14:paraId="01F7E392"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可能发生时间</w:t>
            </w:r>
          </w:p>
        </w:tc>
        <w:tc>
          <w:tcPr>
            <w:tcW w:w="817" w:type="dxa"/>
            <w:shd w:val="clear" w:color="auto" w:fill="99CCFF"/>
            <w:vAlign w:val="center"/>
          </w:tcPr>
          <w:p w14:paraId="1DE208F8"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风险</w:t>
            </w:r>
          </w:p>
          <w:p w14:paraId="037EDD07"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级别</w:t>
            </w:r>
          </w:p>
        </w:tc>
        <w:tc>
          <w:tcPr>
            <w:tcW w:w="2772" w:type="dxa"/>
            <w:shd w:val="clear" w:color="auto" w:fill="99CCFF"/>
            <w:vAlign w:val="center"/>
          </w:tcPr>
          <w:p w14:paraId="34F2123C" w14:textId="77777777" w:rsidR="00AE0A79" w:rsidRPr="001627B0" w:rsidRDefault="00AE0A79" w:rsidP="001627B0">
            <w:pPr>
              <w:spacing w:line="400" w:lineRule="atLeast"/>
              <w:jc w:val="center"/>
              <w:rPr>
                <w:rFonts w:asciiTheme="minorEastAsia" w:hAnsiTheme="minorEastAsia"/>
                <w:b/>
              </w:rPr>
            </w:pPr>
            <w:r w:rsidRPr="001627B0">
              <w:rPr>
                <w:rFonts w:asciiTheme="minorEastAsia" w:hAnsiTheme="minorEastAsia" w:hint="eastAsia"/>
                <w:b/>
              </w:rPr>
              <w:t>应对措施</w:t>
            </w:r>
          </w:p>
        </w:tc>
      </w:tr>
      <w:tr w:rsidR="00AE0A79" w:rsidRPr="001627B0" w14:paraId="643E11B3" w14:textId="77777777" w:rsidTr="00AE0A79">
        <w:trPr>
          <w:trHeight w:val="500"/>
        </w:trPr>
        <w:tc>
          <w:tcPr>
            <w:tcW w:w="1400" w:type="dxa"/>
            <w:vAlign w:val="center"/>
          </w:tcPr>
          <w:p w14:paraId="68163359" w14:textId="77777777" w:rsidR="00AE0A79" w:rsidRPr="001627B0" w:rsidRDefault="00DD2165" w:rsidP="001627B0">
            <w:pPr>
              <w:spacing w:line="400" w:lineRule="atLeast"/>
              <w:rPr>
                <w:rFonts w:asciiTheme="minorEastAsia" w:hAnsiTheme="minorEastAsia"/>
              </w:rPr>
            </w:pPr>
            <w:r>
              <w:rPr>
                <w:rFonts w:asciiTheme="minorEastAsia" w:hAnsiTheme="minorEastAsia" w:hint="eastAsia"/>
              </w:rPr>
              <w:t>性能缺陷</w:t>
            </w:r>
          </w:p>
        </w:tc>
        <w:tc>
          <w:tcPr>
            <w:tcW w:w="2000" w:type="dxa"/>
            <w:vAlign w:val="center"/>
          </w:tcPr>
          <w:p w14:paraId="36BCD9A4" w14:textId="77777777" w:rsidR="00AE0A79" w:rsidRPr="001627B0" w:rsidRDefault="00DD2165" w:rsidP="001627B0">
            <w:pPr>
              <w:spacing w:line="400" w:lineRule="atLeast"/>
              <w:rPr>
                <w:rFonts w:asciiTheme="minorEastAsia" w:hAnsiTheme="minorEastAsia"/>
              </w:rPr>
            </w:pPr>
            <w:r>
              <w:rPr>
                <w:rFonts w:asciiTheme="minorEastAsia" w:hAnsiTheme="minorEastAsia" w:hint="eastAsia"/>
              </w:rPr>
              <w:t>无法正确完成用户指定目标任务</w:t>
            </w:r>
          </w:p>
        </w:tc>
        <w:tc>
          <w:tcPr>
            <w:tcW w:w="1600" w:type="dxa"/>
            <w:vAlign w:val="center"/>
          </w:tcPr>
          <w:p w14:paraId="05F6292C"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随时</w:t>
            </w:r>
          </w:p>
        </w:tc>
        <w:tc>
          <w:tcPr>
            <w:tcW w:w="817" w:type="dxa"/>
            <w:vAlign w:val="center"/>
          </w:tcPr>
          <w:p w14:paraId="4F962020"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中</w:t>
            </w:r>
          </w:p>
        </w:tc>
        <w:tc>
          <w:tcPr>
            <w:tcW w:w="2772" w:type="dxa"/>
            <w:vAlign w:val="center"/>
          </w:tcPr>
          <w:p w14:paraId="4D5B4CBB"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评估被测系统，分析所有需求。</w:t>
            </w:r>
          </w:p>
          <w:p w14:paraId="429B8B5C"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通过其它工具实现对需求的支持程度。</w:t>
            </w:r>
          </w:p>
        </w:tc>
      </w:tr>
      <w:tr w:rsidR="00AE0A79" w:rsidRPr="001627B0" w14:paraId="619FEEBA" w14:textId="77777777" w:rsidTr="00AE0A79">
        <w:trPr>
          <w:trHeight w:val="437"/>
        </w:trPr>
        <w:tc>
          <w:tcPr>
            <w:tcW w:w="1400" w:type="dxa"/>
            <w:vAlign w:val="center"/>
          </w:tcPr>
          <w:p w14:paraId="3C39F298"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测试数据的准备备份及恢复无法正常完成</w:t>
            </w:r>
          </w:p>
        </w:tc>
        <w:tc>
          <w:tcPr>
            <w:tcW w:w="2000" w:type="dxa"/>
            <w:vAlign w:val="center"/>
          </w:tcPr>
          <w:p w14:paraId="161C80A5"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测试过程中数据用尽或不满足测试需求，将导致测试无法实施。</w:t>
            </w:r>
          </w:p>
        </w:tc>
        <w:tc>
          <w:tcPr>
            <w:tcW w:w="1600" w:type="dxa"/>
            <w:vAlign w:val="center"/>
          </w:tcPr>
          <w:p w14:paraId="5E800219"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测试执行时</w:t>
            </w:r>
          </w:p>
        </w:tc>
        <w:tc>
          <w:tcPr>
            <w:tcW w:w="817" w:type="dxa"/>
            <w:vAlign w:val="center"/>
          </w:tcPr>
          <w:p w14:paraId="6FDD4FD9"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高</w:t>
            </w:r>
          </w:p>
        </w:tc>
        <w:tc>
          <w:tcPr>
            <w:tcW w:w="2772" w:type="dxa"/>
            <w:vAlign w:val="center"/>
          </w:tcPr>
          <w:p w14:paraId="184D1EB6"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运维方配合完成数据的准备、备份和恢复</w:t>
            </w:r>
          </w:p>
        </w:tc>
      </w:tr>
      <w:tr w:rsidR="00AE0A79" w:rsidRPr="001627B0" w14:paraId="106BDF58" w14:textId="77777777" w:rsidTr="00AE0A79">
        <w:trPr>
          <w:trHeight w:val="384"/>
        </w:trPr>
        <w:tc>
          <w:tcPr>
            <w:tcW w:w="1400" w:type="dxa"/>
            <w:vAlign w:val="center"/>
          </w:tcPr>
          <w:p w14:paraId="4F9641C4"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测试环境有其他用户连接进行操作，服务器产生性能缺陷</w:t>
            </w:r>
          </w:p>
        </w:tc>
        <w:tc>
          <w:tcPr>
            <w:tcW w:w="2000" w:type="dxa"/>
            <w:vAlign w:val="center"/>
          </w:tcPr>
          <w:p w14:paraId="5265E121" w14:textId="77777777" w:rsidR="00AE0A79" w:rsidRPr="001627B0" w:rsidRDefault="00AE0A79" w:rsidP="001627B0">
            <w:pPr>
              <w:widowControl/>
              <w:numPr>
                <w:ilvl w:val="1"/>
                <w:numId w:val="4"/>
              </w:numPr>
              <w:tabs>
                <w:tab w:val="clear" w:pos="840"/>
                <w:tab w:val="left" w:pos="192"/>
              </w:tabs>
              <w:spacing w:line="400" w:lineRule="atLeast"/>
              <w:ind w:left="0" w:firstLine="0"/>
              <w:rPr>
                <w:rFonts w:asciiTheme="minorEastAsia" w:hAnsiTheme="minorEastAsia"/>
              </w:rPr>
            </w:pPr>
            <w:r w:rsidRPr="001627B0">
              <w:rPr>
                <w:rFonts w:asciiTheme="minorEastAsia" w:hAnsiTheme="minorEastAsia" w:hint="eastAsia"/>
              </w:rPr>
              <w:t>测试方获得最大负载压力与实际最大负载有差距</w:t>
            </w:r>
          </w:p>
          <w:p w14:paraId="297AA288" w14:textId="77777777" w:rsidR="00AE0A79" w:rsidRPr="001627B0" w:rsidRDefault="00AE0A79" w:rsidP="001627B0">
            <w:pPr>
              <w:widowControl/>
              <w:numPr>
                <w:ilvl w:val="1"/>
                <w:numId w:val="4"/>
              </w:numPr>
              <w:tabs>
                <w:tab w:val="clear" w:pos="840"/>
                <w:tab w:val="left" w:pos="192"/>
              </w:tabs>
              <w:spacing w:line="400" w:lineRule="atLeast"/>
              <w:ind w:left="0" w:firstLine="0"/>
              <w:rPr>
                <w:rFonts w:asciiTheme="minorEastAsia" w:hAnsiTheme="minorEastAsia"/>
              </w:rPr>
            </w:pPr>
            <w:r w:rsidRPr="001627B0">
              <w:rPr>
                <w:rFonts w:asciiTheme="minorEastAsia" w:hAnsiTheme="minorEastAsia" w:hint="eastAsia"/>
              </w:rPr>
              <w:t>服务器出现性能缺陷的现象，运维方定位性能缺陷模块并非真正性能缺陷的模块</w:t>
            </w:r>
          </w:p>
        </w:tc>
        <w:tc>
          <w:tcPr>
            <w:tcW w:w="1600" w:type="dxa"/>
            <w:vAlign w:val="center"/>
          </w:tcPr>
          <w:p w14:paraId="60B9F254"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测试执行时</w:t>
            </w:r>
          </w:p>
        </w:tc>
        <w:tc>
          <w:tcPr>
            <w:tcW w:w="817" w:type="dxa"/>
            <w:vAlign w:val="center"/>
          </w:tcPr>
          <w:p w14:paraId="58925FD3"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高</w:t>
            </w:r>
          </w:p>
        </w:tc>
        <w:tc>
          <w:tcPr>
            <w:tcW w:w="2772" w:type="dxa"/>
            <w:vAlign w:val="center"/>
          </w:tcPr>
          <w:p w14:paraId="0272FD4B"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测试方进行负载测试时，保证测试环境无其他连接和用户操作</w:t>
            </w:r>
          </w:p>
        </w:tc>
      </w:tr>
      <w:tr w:rsidR="00AE0A79" w:rsidRPr="001627B0" w14:paraId="72552D2D" w14:textId="77777777" w:rsidTr="00AE0A79">
        <w:trPr>
          <w:trHeight w:val="384"/>
        </w:trPr>
        <w:tc>
          <w:tcPr>
            <w:tcW w:w="1400" w:type="dxa"/>
            <w:vAlign w:val="center"/>
          </w:tcPr>
          <w:p w14:paraId="1563F62F"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测试服务器访问状态不稳定</w:t>
            </w:r>
          </w:p>
        </w:tc>
        <w:tc>
          <w:tcPr>
            <w:tcW w:w="2000" w:type="dxa"/>
            <w:vAlign w:val="center"/>
          </w:tcPr>
          <w:p w14:paraId="36E830EE" w14:textId="77777777" w:rsidR="00AE0A79" w:rsidRPr="001627B0" w:rsidRDefault="00AE0A79" w:rsidP="001627B0">
            <w:pPr>
              <w:tabs>
                <w:tab w:val="left" w:pos="192"/>
              </w:tabs>
              <w:spacing w:line="400" w:lineRule="atLeast"/>
              <w:rPr>
                <w:rFonts w:asciiTheme="minorEastAsia" w:hAnsiTheme="minorEastAsia"/>
              </w:rPr>
            </w:pPr>
            <w:r w:rsidRPr="001627B0">
              <w:rPr>
                <w:rFonts w:asciiTheme="minorEastAsia" w:hAnsiTheme="minorEastAsia" w:hint="eastAsia"/>
              </w:rPr>
              <w:t>测试准备和测试执行中断，测试计划时间延后</w:t>
            </w:r>
          </w:p>
        </w:tc>
        <w:tc>
          <w:tcPr>
            <w:tcW w:w="1600" w:type="dxa"/>
            <w:vAlign w:val="center"/>
          </w:tcPr>
          <w:p w14:paraId="04A9FBB9"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随时</w:t>
            </w:r>
          </w:p>
        </w:tc>
        <w:tc>
          <w:tcPr>
            <w:tcW w:w="817" w:type="dxa"/>
            <w:vAlign w:val="center"/>
          </w:tcPr>
          <w:p w14:paraId="082A92D8"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高</w:t>
            </w:r>
          </w:p>
        </w:tc>
        <w:tc>
          <w:tcPr>
            <w:tcW w:w="2772" w:type="dxa"/>
            <w:vAlign w:val="center"/>
          </w:tcPr>
          <w:p w14:paraId="64502981"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保证测试期间测试环境访问畅通</w:t>
            </w:r>
          </w:p>
        </w:tc>
      </w:tr>
    </w:tbl>
    <w:p w14:paraId="48B30617" w14:textId="77777777" w:rsidR="00AE0A79" w:rsidRPr="001627B0" w:rsidRDefault="00AE0A79" w:rsidP="001627B0">
      <w:pPr>
        <w:pStyle w:val="1"/>
        <w:keepLines w:val="0"/>
        <w:widowControl/>
        <w:numPr>
          <w:ilvl w:val="0"/>
          <w:numId w:val="4"/>
        </w:numPr>
        <w:spacing w:before="240" w:after="60" w:line="400" w:lineRule="atLeast"/>
        <w:jc w:val="left"/>
        <w:rPr>
          <w:rFonts w:asciiTheme="minorEastAsia" w:hAnsiTheme="minorEastAsia"/>
          <w:sz w:val="24"/>
          <w:szCs w:val="24"/>
        </w:rPr>
      </w:pPr>
      <w:bookmarkStart w:id="61" w:name="_Toc202090428"/>
      <w:bookmarkStart w:id="62" w:name="_Toc247687640"/>
      <w:r w:rsidRPr="001627B0">
        <w:rPr>
          <w:rFonts w:asciiTheme="minorEastAsia" w:hAnsiTheme="minorEastAsia" w:hint="eastAsia"/>
          <w:sz w:val="24"/>
          <w:szCs w:val="24"/>
        </w:rPr>
        <w:t>测试交付物</w:t>
      </w:r>
      <w:bookmarkEnd w:id="61"/>
      <w:bookmarkEnd w:id="62"/>
    </w:p>
    <w:tbl>
      <w:tblPr>
        <w:tblW w:w="0" w:type="auto"/>
        <w:tblInd w:w="288" w:type="dxa"/>
        <w:shd w:val="clear" w:color="auto" w:fill="FFFFFF"/>
        <w:tblLook w:val="0000" w:firstRow="0" w:lastRow="0" w:firstColumn="0" w:lastColumn="0" w:noHBand="0" w:noVBand="0"/>
      </w:tblPr>
      <w:tblGrid>
        <w:gridCol w:w="1034"/>
        <w:gridCol w:w="28"/>
        <w:gridCol w:w="4166"/>
        <w:gridCol w:w="3000"/>
      </w:tblGrid>
      <w:tr w:rsidR="00AE0A79" w:rsidRPr="001627B0" w14:paraId="7758DF3D" w14:textId="77777777" w:rsidTr="00AE0A79">
        <w:tc>
          <w:tcPr>
            <w:tcW w:w="1080" w:type="dxa"/>
            <w:tcBorders>
              <w:top w:val="single" w:sz="8" w:space="0" w:color="auto"/>
              <w:left w:val="single" w:sz="8" w:space="0" w:color="auto"/>
              <w:bottom w:val="single" w:sz="4" w:space="0" w:color="auto"/>
              <w:right w:val="single" w:sz="4" w:space="0" w:color="auto"/>
            </w:tcBorders>
            <w:shd w:val="clear" w:color="auto" w:fill="99CCFF"/>
          </w:tcPr>
          <w:p w14:paraId="16FD8C2E" w14:textId="77777777" w:rsidR="00AE0A79" w:rsidRPr="001627B0" w:rsidRDefault="00AE0A79" w:rsidP="001627B0">
            <w:pPr>
              <w:spacing w:line="400" w:lineRule="atLeast"/>
              <w:jc w:val="center"/>
              <w:rPr>
                <w:rFonts w:asciiTheme="minorEastAsia" w:hAnsiTheme="minorEastAsia" w:cs="宋体"/>
                <w:b/>
                <w:bCs/>
              </w:rPr>
            </w:pPr>
            <w:r w:rsidRPr="001627B0">
              <w:rPr>
                <w:rFonts w:asciiTheme="minorEastAsia" w:hAnsiTheme="minorEastAsia" w:cs="宋体" w:hint="eastAsia"/>
                <w:b/>
                <w:bCs/>
              </w:rPr>
              <w:t>步骤</w:t>
            </w:r>
          </w:p>
        </w:tc>
        <w:tc>
          <w:tcPr>
            <w:tcW w:w="4480" w:type="dxa"/>
            <w:gridSpan w:val="2"/>
            <w:tcBorders>
              <w:top w:val="single" w:sz="8" w:space="0" w:color="auto"/>
              <w:left w:val="nil"/>
              <w:bottom w:val="single" w:sz="4" w:space="0" w:color="auto"/>
              <w:right w:val="single" w:sz="4" w:space="0" w:color="auto"/>
            </w:tcBorders>
            <w:shd w:val="clear" w:color="auto" w:fill="99CCFF"/>
          </w:tcPr>
          <w:p w14:paraId="17F782CD" w14:textId="77777777" w:rsidR="00AE0A79" w:rsidRPr="001627B0" w:rsidRDefault="00AE0A79" w:rsidP="001627B0">
            <w:pPr>
              <w:spacing w:line="400" w:lineRule="atLeast"/>
              <w:jc w:val="center"/>
              <w:rPr>
                <w:rFonts w:asciiTheme="minorEastAsia" w:hAnsiTheme="minorEastAsia" w:cs="宋体"/>
                <w:b/>
                <w:bCs/>
              </w:rPr>
            </w:pPr>
            <w:r w:rsidRPr="001627B0">
              <w:rPr>
                <w:rFonts w:asciiTheme="minorEastAsia" w:hAnsiTheme="minorEastAsia" w:cs="宋体" w:hint="eastAsia"/>
                <w:b/>
                <w:bCs/>
              </w:rPr>
              <w:t>测试实施内容</w:t>
            </w:r>
          </w:p>
        </w:tc>
        <w:tc>
          <w:tcPr>
            <w:tcW w:w="3000" w:type="dxa"/>
            <w:tcBorders>
              <w:top w:val="single" w:sz="8" w:space="0" w:color="auto"/>
              <w:left w:val="nil"/>
              <w:bottom w:val="single" w:sz="8" w:space="0" w:color="auto"/>
              <w:right w:val="single" w:sz="8" w:space="0" w:color="auto"/>
            </w:tcBorders>
            <w:shd w:val="clear" w:color="auto" w:fill="99CCFF"/>
          </w:tcPr>
          <w:p w14:paraId="0D61ADE5" w14:textId="77777777" w:rsidR="00AE0A79" w:rsidRPr="001627B0" w:rsidRDefault="00AE0A79" w:rsidP="001627B0">
            <w:pPr>
              <w:spacing w:line="400" w:lineRule="atLeast"/>
              <w:jc w:val="center"/>
              <w:rPr>
                <w:rFonts w:asciiTheme="minorEastAsia" w:hAnsiTheme="minorEastAsia" w:cs="宋体"/>
                <w:b/>
                <w:bCs/>
              </w:rPr>
            </w:pPr>
            <w:r w:rsidRPr="001627B0">
              <w:rPr>
                <w:rFonts w:asciiTheme="minorEastAsia" w:hAnsiTheme="minorEastAsia" w:cs="宋体" w:hint="eastAsia"/>
                <w:b/>
                <w:bCs/>
              </w:rPr>
              <w:t>阶段提交物</w:t>
            </w:r>
          </w:p>
        </w:tc>
      </w:tr>
      <w:tr w:rsidR="00AE0A79" w:rsidRPr="001627B0" w14:paraId="154D9C12"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27791814"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测试准备阶段</w:t>
            </w:r>
          </w:p>
        </w:tc>
        <w:tc>
          <w:tcPr>
            <w:tcW w:w="3000" w:type="dxa"/>
            <w:vMerge w:val="restart"/>
            <w:tcBorders>
              <w:top w:val="single" w:sz="8" w:space="0" w:color="auto"/>
              <w:left w:val="single" w:sz="4" w:space="0" w:color="auto"/>
              <w:bottom w:val="single" w:sz="8" w:space="0" w:color="auto"/>
              <w:right w:val="single" w:sz="8" w:space="0" w:color="auto"/>
            </w:tcBorders>
            <w:shd w:val="clear" w:color="auto" w:fill="FFFFFF"/>
            <w:noWrap/>
            <w:vAlign w:val="center"/>
          </w:tcPr>
          <w:p w14:paraId="6B9D86E9" w14:textId="77777777" w:rsidR="00AE0A79" w:rsidRPr="001627B0" w:rsidRDefault="00AE0A79" w:rsidP="001627B0">
            <w:pPr>
              <w:spacing w:line="400" w:lineRule="atLeast"/>
              <w:rPr>
                <w:rFonts w:asciiTheme="minorEastAsia" w:hAnsiTheme="minorEastAsia" w:cs="宋体"/>
              </w:rPr>
            </w:pPr>
          </w:p>
        </w:tc>
      </w:tr>
      <w:tr w:rsidR="00AE0A79" w:rsidRPr="001627B0" w14:paraId="406A3421"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5D692917"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rPr>
              <w:t>1</w:t>
            </w:r>
          </w:p>
        </w:tc>
        <w:tc>
          <w:tcPr>
            <w:tcW w:w="4480" w:type="dxa"/>
            <w:gridSpan w:val="2"/>
            <w:tcBorders>
              <w:top w:val="nil"/>
              <w:left w:val="nil"/>
              <w:bottom w:val="single" w:sz="4" w:space="0" w:color="auto"/>
              <w:right w:val="single" w:sz="4" w:space="0" w:color="auto"/>
            </w:tcBorders>
            <w:shd w:val="clear" w:color="auto" w:fill="FFFFFF"/>
          </w:tcPr>
          <w:p w14:paraId="265A4D4B"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整理现有系统测试需求和相关参考资料，与运维方沟通，明确本次性能测试的测试目标</w:t>
            </w:r>
          </w:p>
        </w:tc>
        <w:tc>
          <w:tcPr>
            <w:tcW w:w="3000" w:type="dxa"/>
            <w:vMerge/>
            <w:tcBorders>
              <w:left w:val="single" w:sz="4" w:space="0" w:color="auto"/>
              <w:bottom w:val="single" w:sz="8" w:space="0" w:color="auto"/>
              <w:right w:val="single" w:sz="8" w:space="0" w:color="auto"/>
            </w:tcBorders>
            <w:shd w:val="clear" w:color="auto" w:fill="FFFFFF"/>
            <w:vAlign w:val="center"/>
          </w:tcPr>
          <w:p w14:paraId="71540C56" w14:textId="77777777" w:rsidR="00AE0A79" w:rsidRPr="001627B0" w:rsidRDefault="00AE0A79" w:rsidP="001627B0">
            <w:pPr>
              <w:spacing w:line="400" w:lineRule="atLeast"/>
              <w:rPr>
                <w:rFonts w:asciiTheme="minorEastAsia" w:hAnsiTheme="minorEastAsia" w:cs="宋体"/>
              </w:rPr>
            </w:pPr>
          </w:p>
        </w:tc>
      </w:tr>
      <w:tr w:rsidR="00AE0A79" w:rsidRPr="001627B0" w14:paraId="64F9F00C"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455EBD9D"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rPr>
              <w:t>2</w:t>
            </w:r>
          </w:p>
        </w:tc>
        <w:tc>
          <w:tcPr>
            <w:tcW w:w="4480" w:type="dxa"/>
            <w:gridSpan w:val="2"/>
            <w:tcBorders>
              <w:top w:val="nil"/>
              <w:left w:val="nil"/>
              <w:bottom w:val="single" w:sz="4" w:space="0" w:color="auto"/>
              <w:right w:val="single" w:sz="4" w:space="0" w:color="auto"/>
            </w:tcBorders>
            <w:shd w:val="clear" w:color="auto" w:fill="FFFFFF"/>
          </w:tcPr>
          <w:p w14:paraId="5E9D11E4" w14:textId="77777777" w:rsidR="00AE0A79" w:rsidRPr="001627B0" w:rsidRDefault="00AE0A79" w:rsidP="00DD2165">
            <w:pPr>
              <w:spacing w:line="400" w:lineRule="atLeast"/>
              <w:rPr>
                <w:rFonts w:asciiTheme="minorEastAsia" w:hAnsiTheme="minorEastAsia" w:cs="宋体"/>
              </w:rPr>
            </w:pPr>
            <w:r w:rsidRPr="001627B0">
              <w:rPr>
                <w:rFonts w:asciiTheme="minorEastAsia" w:hAnsiTheme="minorEastAsia" w:cs="宋体" w:hint="eastAsia"/>
              </w:rPr>
              <w:t>与</w:t>
            </w:r>
            <w:r w:rsidR="00DD2165">
              <w:rPr>
                <w:rFonts w:asciiTheme="minorEastAsia" w:hAnsiTheme="minorEastAsia" w:hint="eastAsia"/>
              </w:rPr>
              <w:t>小组成员</w:t>
            </w:r>
            <w:r w:rsidRPr="001627B0">
              <w:rPr>
                <w:rFonts w:asciiTheme="minorEastAsia" w:hAnsiTheme="minorEastAsia" w:cs="宋体" w:hint="eastAsia"/>
              </w:rPr>
              <w:t>沟通，明确被测试系统的技术架构和通信协议</w:t>
            </w:r>
          </w:p>
        </w:tc>
        <w:tc>
          <w:tcPr>
            <w:tcW w:w="3000" w:type="dxa"/>
            <w:vMerge/>
            <w:tcBorders>
              <w:left w:val="single" w:sz="4" w:space="0" w:color="auto"/>
              <w:bottom w:val="single" w:sz="8" w:space="0" w:color="auto"/>
              <w:right w:val="single" w:sz="8" w:space="0" w:color="auto"/>
            </w:tcBorders>
            <w:shd w:val="clear" w:color="auto" w:fill="FFFFFF"/>
            <w:vAlign w:val="center"/>
          </w:tcPr>
          <w:p w14:paraId="4AC43A35" w14:textId="77777777" w:rsidR="00AE0A79" w:rsidRPr="001627B0" w:rsidRDefault="00AE0A79" w:rsidP="001627B0">
            <w:pPr>
              <w:spacing w:line="400" w:lineRule="atLeast"/>
              <w:rPr>
                <w:rFonts w:asciiTheme="minorEastAsia" w:hAnsiTheme="minorEastAsia" w:cs="宋体"/>
              </w:rPr>
            </w:pPr>
          </w:p>
        </w:tc>
      </w:tr>
      <w:tr w:rsidR="00AE0A79" w:rsidRPr="001627B0" w14:paraId="143B4FBA"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637AF2AB"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rPr>
              <w:t>3</w:t>
            </w:r>
          </w:p>
        </w:tc>
        <w:tc>
          <w:tcPr>
            <w:tcW w:w="4480" w:type="dxa"/>
            <w:gridSpan w:val="2"/>
            <w:tcBorders>
              <w:top w:val="nil"/>
              <w:left w:val="nil"/>
              <w:bottom w:val="single" w:sz="4" w:space="0" w:color="auto"/>
              <w:right w:val="single" w:sz="4" w:space="0" w:color="auto"/>
            </w:tcBorders>
            <w:shd w:val="clear" w:color="auto" w:fill="FFFFFF"/>
          </w:tcPr>
          <w:p w14:paraId="7EBC830D" w14:textId="77777777" w:rsidR="00AE0A79" w:rsidRPr="001627B0" w:rsidRDefault="00DD2165" w:rsidP="001627B0">
            <w:pPr>
              <w:spacing w:line="400" w:lineRule="atLeast"/>
              <w:rPr>
                <w:rFonts w:asciiTheme="minorEastAsia" w:hAnsiTheme="minorEastAsia" w:cs="宋体"/>
              </w:rPr>
            </w:pPr>
            <w:r>
              <w:rPr>
                <w:rFonts w:asciiTheme="minorEastAsia" w:hAnsiTheme="minorEastAsia" w:hint="eastAsia"/>
              </w:rPr>
              <w:t>交流完成性能的完善</w:t>
            </w:r>
          </w:p>
        </w:tc>
        <w:tc>
          <w:tcPr>
            <w:tcW w:w="3000" w:type="dxa"/>
            <w:vMerge/>
            <w:tcBorders>
              <w:left w:val="single" w:sz="4" w:space="0" w:color="auto"/>
              <w:bottom w:val="single" w:sz="8" w:space="0" w:color="auto"/>
              <w:right w:val="single" w:sz="8" w:space="0" w:color="auto"/>
            </w:tcBorders>
            <w:shd w:val="clear" w:color="auto" w:fill="FFFFFF"/>
            <w:vAlign w:val="center"/>
          </w:tcPr>
          <w:p w14:paraId="20FC905F" w14:textId="77777777" w:rsidR="00AE0A79" w:rsidRPr="001627B0" w:rsidRDefault="00AE0A79" w:rsidP="001627B0">
            <w:pPr>
              <w:spacing w:line="400" w:lineRule="atLeast"/>
              <w:rPr>
                <w:rFonts w:asciiTheme="minorEastAsia" w:hAnsiTheme="minorEastAsia" w:cs="宋体"/>
              </w:rPr>
            </w:pPr>
          </w:p>
        </w:tc>
      </w:tr>
      <w:tr w:rsidR="00AE0A79" w:rsidRPr="001627B0" w14:paraId="218302BD"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426E436C"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4</w:t>
            </w:r>
          </w:p>
        </w:tc>
        <w:tc>
          <w:tcPr>
            <w:tcW w:w="4480" w:type="dxa"/>
            <w:gridSpan w:val="2"/>
            <w:tcBorders>
              <w:top w:val="nil"/>
              <w:left w:val="nil"/>
              <w:bottom w:val="single" w:sz="4" w:space="0" w:color="auto"/>
              <w:right w:val="single" w:sz="4" w:space="0" w:color="auto"/>
            </w:tcBorders>
            <w:shd w:val="clear" w:color="auto" w:fill="FFFFFF"/>
          </w:tcPr>
          <w:p w14:paraId="1B1D708F"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配合完成测试数据准备工作</w:t>
            </w:r>
          </w:p>
        </w:tc>
        <w:tc>
          <w:tcPr>
            <w:tcW w:w="3000" w:type="dxa"/>
            <w:vMerge/>
            <w:tcBorders>
              <w:left w:val="single" w:sz="4" w:space="0" w:color="auto"/>
              <w:bottom w:val="single" w:sz="8" w:space="0" w:color="auto"/>
              <w:right w:val="single" w:sz="8" w:space="0" w:color="auto"/>
            </w:tcBorders>
            <w:shd w:val="clear" w:color="auto" w:fill="FFFFFF"/>
            <w:vAlign w:val="center"/>
          </w:tcPr>
          <w:p w14:paraId="5373EE1F" w14:textId="77777777" w:rsidR="00AE0A79" w:rsidRPr="001627B0" w:rsidRDefault="00AE0A79" w:rsidP="001627B0">
            <w:pPr>
              <w:spacing w:line="400" w:lineRule="atLeast"/>
              <w:rPr>
                <w:rFonts w:asciiTheme="minorEastAsia" w:hAnsiTheme="minorEastAsia" w:cs="宋体"/>
              </w:rPr>
            </w:pPr>
          </w:p>
        </w:tc>
      </w:tr>
      <w:tr w:rsidR="00AE0A79" w:rsidRPr="001627B0" w14:paraId="0374FC16"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3A0CE095"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5</w:t>
            </w:r>
          </w:p>
        </w:tc>
        <w:tc>
          <w:tcPr>
            <w:tcW w:w="4480" w:type="dxa"/>
            <w:gridSpan w:val="2"/>
            <w:tcBorders>
              <w:top w:val="nil"/>
              <w:left w:val="nil"/>
              <w:bottom w:val="single" w:sz="4" w:space="0" w:color="auto"/>
              <w:right w:val="single" w:sz="4" w:space="0" w:color="auto"/>
            </w:tcBorders>
            <w:shd w:val="clear" w:color="auto" w:fill="FFFFFF"/>
          </w:tcPr>
          <w:p w14:paraId="1B107864" w14:textId="77777777" w:rsidR="00AE0A79" w:rsidRPr="001627B0" w:rsidRDefault="00AE0A79" w:rsidP="00DD2165">
            <w:pPr>
              <w:spacing w:line="400" w:lineRule="atLeast"/>
              <w:rPr>
                <w:rFonts w:asciiTheme="minorEastAsia" w:hAnsiTheme="minorEastAsia" w:cs="宋体"/>
              </w:rPr>
            </w:pPr>
            <w:r w:rsidRPr="001627B0">
              <w:rPr>
                <w:rFonts w:asciiTheme="minorEastAsia" w:hAnsiTheme="minorEastAsia" w:cs="宋体" w:hint="eastAsia"/>
              </w:rPr>
              <w:t>测试</w:t>
            </w:r>
            <w:r w:rsidR="00DD2165">
              <w:rPr>
                <w:rFonts w:asciiTheme="minorEastAsia" w:hAnsiTheme="minorEastAsia" w:cs="宋体" w:hint="eastAsia"/>
              </w:rPr>
              <w:t>恩怨</w:t>
            </w:r>
            <w:r w:rsidRPr="001627B0">
              <w:rPr>
                <w:rFonts w:asciiTheme="minorEastAsia" w:hAnsiTheme="minorEastAsia" w:cs="宋体" w:hint="eastAsia"/>
              </w:rPr>
              <w:t>认数据的可用性</w:t>
            </w:r>
          </w:p>
        </w:tc>
        <w:tc>
          <w:tcPr>
            <w:tcW w:w="3000" w:type="dxa"/>
            <w:vMerge/>
            <w:tcBorders>
              <w:left w:val="single" w:sz="4" w:space="0" w:color="auto"/>
              <w:bottom w:val="single" w:sz="8" w:space="0" w:color="auto"/>
              <w:right w:val="single" w:sz="8" w:space="0" w:color="auto"/>
            </w:tcBorders>
            <w:shd w:val="clear" w:color="auto" w:fill="FFFFFF"/>
            <w:vAlign w:val="center"/>
          </w:tcPr>
          <w:p w14:paraId="61E75A02" w14:textId="77777777" w:rsidR="00AE0A79" w:rsidRPr="001627B0" w:rsidRDefault="00AE0A79" w:rsidP="001627B0">
            <w:pPr>
              <w:spacing w:line="400" w:lineRule="atLeast"/>
              <w:rPr>
                <w:rFonts w:asciiTheme="minorEastAsia" w:hAnsiTheme="minorEastAsia" w:cs="宋体"/>
              </w:rPr>
            </w:pPr>
          </w:p>
        </w:tc>
      </w:tr>
      <w:tr w:rsidR="00AE0A79" w:rsidRPr="001627B0" w14:paraId="2E4A38FB"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39F7870C"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6</w:t>
            </w:r>
          </w:p>
        </w:tc>
        <w:tc>
          <w:tcPr>
            <w:tcW w:w="4480" w:type="dxa"/>
            <w:gridSpan w:val="2"/>
            <w:tcBorders>
              <w:top w:val="nil"/>
              <w:left w:val="nil"/>
              <w:bottom w:val="single" w:sz="4" w:space="0" w:color="auto"/>
              <w:right w:val="single" w:sz="4" w:space="0" w:color="auto"/>
            </w:tcBorders>
            <w:shd w:val="clear" w:color="auto" w:fill="FFFFFF"/>
          </w:tcPr>
          <w:p w14:paraId="6804B3E5"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搭建测试环境：网络、硬件、软件、系统应用以及监控工具，测试工具安装等</w:t>
            </w:r>
          </w:p>
        </w:tc>
        <w:tc>
          <w:tcPr>
            <w:tcW w:w="3000" w:type="dxa"/>
            <w:vMerge/>
            <w:tcBorders>
              <w:left w:val="single" w:sz="4" w:space="0" w:color="auto"/>
              <w:bottom w:val="single" w:sz="8" w:space="0" w:color="auto"/>
              <w:right w:val="single" w:sz="8" w:space="0" w:color="auto"/>
            </w:tcBorders>
            <w:shd w:val="clear" w:color="auto" w:fill="FFFFFF"/>
            <w:vAlign w:val="center"/>
          </w:tcPr>
          <w:p w14:paraId="17763E8C" w14:textId="77777777" w:rsidR="00AE0A79" w:rsidRPr="001627B0" w:rsidRDefault="00AE0A79" w:rsidP="001627B0">
            <w:pPr>
              <w:spacing w:line="400" w:lineRule="atLeast"/>
              <w:rPr>
                <w:rFonts w:asciiTheme="minorEastAsia" w:hAnsiTheme="minorEastAsia" w:cs="宋体"/>
              </w:rPr>
            </w:pPr>
          </w:p>
        </w:tc>
      </w:tr>
      <w:tr w:rsidR="00AE0A79" w:rsidRPr="001627B0" w14:paraId="26AEABA9"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7078D0E5"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测试方案设计阶段</w:t>
            </w:r>
          </w:p>
        </w:tc>
        <w:tc>
          <w:tcPr>
            <w:tcW w:w="3000" w:type="dxa"/>
            <w:vMerge w:val="restart"/>
            <w:tcBorders>
              <w:top w:val="nil"/>
              <w:left w:val="single" w:sz="4" w:space="0" w:color="auto"/>
              <w:bottom w:val="single" w:sz="8" w:space="0" w:color="auto"/>
              <w:right w:val="single" w:sz="8" w:space="0" w:color="auto"/>
            </w:tcBorders>
            <w:shd w:val="clear" w:color="auto" w:fill="FFFFFF"/>
            <w:noWrap/>
            <w:vAlign w:val="center"/>
          </w:tcPr>
          <w:p w14:paraId="65F2C79E"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性能测试计划</w:t>
            </w:r>
          </w:p>
          <w:p w14:paraId="2DE0DDED"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性能测试方案</w:t>
            </w:r>
          </w:p>
        </w:tc>
      </w:tr>
      <w:tr w:rsidR="00AE0A79" w:rsidRPr="001627B0" w14:paraId="71AA28E1" w14:textId="77777777" w:rsidTr="00AE0A79">
        <w:tc>
          <w:tcPr>
            <w:tcW w:w="1110" w:type="dxa"/>
            <w:gridSpan w:val="2"/>
            <w:tcBorders>
              <w:top w:val="single" w:sz="4" w:space="0" w:color="auto"/>
              <w:left w:val="single" w:sz="8" w:space="0" w:color="auto"/>
              <w:bottom w:val="single" w:sz="4" w:space="0" w:color="auto"/>
              <w:right w:val="single" w:sz="4" w:space="0" w:color="auto"/>
            </w:tcBorders>
            <w:shd w:val="clear" w:color="auto" w:fill="FFFFFF"/>
          </w:tcPr>
          <w:p w14:paraId="15FC2EB7"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7</w:t>
            </w:r>
          </w:p>
        </w:tc>
        <w:tc>
          <w:tcPr>
            <w:tcW w:w="4450" w:type="dxa"/>
            <w:tcBorders>
              <w:top w:val="single" w:sz="4" w:space="0" w:color="auto"/>
              <w:left w:val="single" w:sz="4" w:space="0" w:color="auto"/>
              <w:bottom w:val="single" w:sz="4" w:space="0" w:color="auto"/>
              <w:right w:val="single" w:sz="4" w:space="0" w:color="auto"/>
            </w:tcBorders>
            <w:shd w:val="clear" w:color="auto" w:fill="FFFFFF"/>
          </w:tcPr>
          <w:p w14:paraId="0698DE6D" w14:textId="77777777" w:rsidR="00AE0A79" w:rsidRPr="001627B0" w:rsidRDefault="00AE0A79" w:rsidP="001627B0">
            <w:pPr>
              <w:spacing w:line="400" w:lineRule="atLeast"/>
              <w:rPr>
                <w:rFonts w:asciiTheme="minorEastAsia" w:hAnsiTheme="minorEastAsia" w:cs="宋体"/>
                <w:b/>
                <w:bCs/>
                <w:iCs/>
              </w:rPr>
            </w:pPr>
            <w:r w:rsidRPr="001627B0">
              <w:rPr>
                <w:rFonts w:asciiTheme="minorEastAsia" w:hAnsiTheme="minorEastAsia" w:cs="宋体" w:hint="eastAsia"/>
              </w:rPr>
              <w:t>定义测试模型，抽取典型交易，确认交易配比</w:t>
            </w:r>
          </w:p>
        </w:tc>
        <w:tc>
          <w:tcPr>
            <w:tcW w:w="3000" w:type="dxa"/>
            <w:vMerge/>
            <w:tcBorders>
              <w:left w:val="single" w:sz="4" w:space="0" w:color="auto"/>
              <w:bottom w:val="single" w:sz="8" w:space="0" w:color="auto"/>
              <w:right w:val="single" w:sz="8" w:space="0" w:color="auto"/>
            </w:tcBorders>
            <w:shd w:val="clear" w:color="auto" w:fill="FFFFFF"/>
            <w:noWrap/>
            <w:vAlign w:val="center"/>
          </w:tcPr>
          <w:p w14:paraId="3199BB10" w14:textId="77777777" w:rsidR="00AE0A79" w:rsidRPr="001627B0" w:rsidRDefault="00AE0A79" w:rsidP="001627B0">
            <w:pPr>
              <w:spacing w:line="400" w:lineRule="atLeast"/>
              <w:rPr>
                <w:rFonts w:asciiTheme="minorEastAsia" w:hAnsiTheme="minorEastAsia" w:cs="宋体"/>
              </w:rPr>
            </w:pPr>
          </w:p>
        </w:tc>
      </w:tr>
      <w:tr w:rsidR="00AE0A79" w:rsidRPr="001627B0" w14:paraId="254F3885" w14:textId="77777777" w:rsidTr="00AE0A79">
        <w:tc>
          <w:tcPr>
            <w:tcW w:w="1110" w:type="dxa"/>
            <w:gridSpan w:val="2"/>
            <w:tcBorders>
              <w:top w:val="single" w:sz="4" w:space="0" w:color="auto"/>
              <w:left w:val="single" w:sz="8" w:space="0" w:color="auto"/>
              <w:bottom w:val="single" w:sz="4" w:space="0" w:color="auto"/>
              <w:right w:val="single" w:sz="4" w:space="0" w:color="auto"/>
            </w:tcBorders>
            <w:shd w:val="clear" w:color="auto" w:fill="FFFFFF"/>
          </w:tcPr>
          <w:p w14:paraId="27EF384D"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8</w:t>
            </w:r>
          </w:p>
        </w:tc>
        <w:tc>
          <w:tcPr>
            <w:tcW w:w="4450" w:type="dxa"/>
            <w:tcBorders>
              <w:top w:val="single" w:sz="4" w:space="0" w:color="auto"/>
              <w:left w:val="single" w:sz="4" w:space="0" w:color="auto"/>
              <w:bottom w:val="single" w:sz="4" w:space="0" w:color="auto"/>
              <w:right w:val="single" w:sz="4" w:space="0" w:color="auto"/>
            </w:tcBorders>
            <w:shd w:val="clear" w:color="auto" w:fill="FFFFFF"/>
          </w:tcPr>
          <w:p w14:paraId="1F4F9F7E" w14:textId="77777777" w:rsidR="00AE0A79" w:rsidRPr="001627B0" w:rsidRDefault="00AE0A79" w:rsidP="001627B0">
            <w:pPr>
              <w:spacing w:line="400" w:lineRule="atLeast"/>
              <w:rPr>
                <w:rFonts w:asciiTheme="minorEastAsia" w:hAnsiTheme="minorEastAsia" w:cs="宋体"/>
                <w:bCs/>
                <w:iCs/>
              </w:rPr>
            </w:pPr>
            <w:r w:rsidRPr="001627B0">
              <w:rPr>
                <w:rFonts w:asciiTheme="minorEastAsia" w:hAnsiTheme="minorEastAsia" w:cs="宋体" w:hint="eastAsia"/>
                <w:bCs/>
                <w:iCs/>
              </w:rPr>
              <w:t>完成人员及资源的规划安排</w:t>
            </w:r>
          </w:p>
        </w:tc>
        <w:tc>
          <w:tcPr>
            <w:tcW w:w="3000" w:type="dxa"/>
            <w:vMerge/>
            <w:tcBorders>
              <w:left w:val="single" w:sz="4" w:space="0" w:color="auto"/>
              <w:bottom w:val="single" w:sz="8" w:space="0" w:color="auto"/>
              <w:right w:val="single" w:sz="8" w:space="0" w:color="auto"/>
            </w:tcBorders>
            <w:shd w:val="clear" w:color="auto" w:fill="FFFFFF"/>
            <w:noWrap/>
            <w:vAlign w:val="center"/>
          </w:tcPr>
          <w:p w14:paraId="4CA65D1E" w14:textId="77777777" w:rsidR="00AE0A79" w:rsidRPr="001627B0" w:rsidRDefault="00AE0A79" w:rsidP="001627B0">
            <w:pPr>
              <w:spacing w:line="400" w:lineRule="atLeast"/>
              <w:rPr>
                <w:rFonts w:asciiTheme="minorEastAsia" w:hAnsiTheme="minorEastAsia" w:cs="宋体"/>
              </w:rPr>
            </w:pPr>
          </w:p>
        </w:tc>
      </w:tr>
      <w:tr w:rsidR="00AE0A79" w:rsidRPr="001627B0" w14:paraId="19A4850C" w14:textId="77777777" w:rsidTr="00AE0A79">
        <w:tc>
          <w:tcPr>
            <w:tcW w:w="1110" w:type="dxa"/>
            <w:gridSpan w:val="2"/>
            <w:tcBorders>
              <w:top w:val="single" w:sz="4" w:space="0" w:color="auto"/>
              <w:left w:val="single" w:sz="8" w:space="0" w:color="auto"/>
              <w:bottom w:val="single" w:sz="4" w:space="0" w:color="auto"/>
              <w:right w:val="single" w:sz="4" w:space="0" w:color="auto"/>
            </w:tcBorders>
            <w:shd w:val="clear" w:color="auto" w:fill="FFFFFF"/>
          </w:tcPr>
          <w:p w14:paraId="6B37FA04"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9</w:t>
            </w:r>
          </w:p>
        </w:tc>
        <w:tc>
          <w:tcPr>
            <w:tcW w:w="4450" w:type="dxa"/>
            <w:tcBorders>
              <w:top w:val="single" w:sz="4" w:space="0" w:color="auto"/>
              <w:left w:val="single" w:sz="4" w:space="0" w:color="auto"/>
              <w:bottom w:val="single" w:sz="4" w:space="0" w:color="auto"/>
              <w:right w:val="single" w:sz="4" w:space="0" w:color="auto"/>
            </w:tcBorders>
            <w:shd w:val="clear" w:color="auto" w:fill="FFFFFF"/>
          </w:tcPr>
          <w:p w14:paraId="5D7F5207" w14:textId="77777777" w:rsidR="00AE0A79" w:rsidRPr="001627B0" w:rsidRDefault="00AE0A79" w:rsidP="001627B0">
            <w:pPr>
              <w:spacing w:line="400" w:lineRule="atLeast"/>
              <w:rPr>
                <w:rFonts w:asciiTheme="minorEastAsia" w:hAnsiTheme="minorEastAsia" w:cs="宋体"/>
                <w:bCs/>
                <w:iCs/>
              </w:rPr>
            </w:pPr>
            <w:r w:rsidRPr="001627B0">
              <w:rPr>
                <w:rFonts w:asciiTheme="minorEastAsia" w:hAnsiTheme="minorEastAsia" w:cs="宋体" w:hint="eastAsia"/>
                <w:bCs/>
                <w:iCs/>
              </w:rPr>
              <w:t>确定测试实施的方案及策略</w:t>
            </w:r>
          </w:p>
        </w:tc>
        <w:tc>
          <w:tcPr>
            <w:tcW w:w="3000" w:type="dxa"/>
            <w:vMerge/>
            <w:tcBorders>
              <w:left w:val="single" w:sz="4" w:space="0" w:color="auto"/>
              <w:bottom w:val="single" w:sz="8" w:space="0" w:color="auto"/>
              <w:right w:val="single" w:sz="8" w:space="0" w:color="auto"/>
            </w:tcBorders>
            <w:shd w:val="clear" w:color="auto" w:fill="FFFFFF"/>
            <w:noWrap/>
            <w:vAlign w:val="center"/>
          </w:tcPr>
          <w:p w14:paraId="787ACA01" w14:textId="77777777" w:rsidR="00AE0A79" w:rsidRPr="001627B0" w:rsidRDefault="00AE0A79" w:rsidP="001627B0">
            <w:pPr>
              <w:spacing w:line="400" w:lineRule="atLeast"/>
              <w:rPr>
                <w:rFonts w:asciiTheme="minorEastAsia" w:hAnsiTheme="minorEastAsia" w:cs="宋体"/>
              </w:rPr>
            </w:pPr>
          </w:p>
        </w:tc>
      </w:tr>
      <w:tr w:rsidR="00AE0A79" w:rsidRPr="001627B0" w14:paraId="219574E8"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5790DA6D"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脚本开发阶段</w:t>
            </w:r>
          </w:p>
        </w:tc>
        <w:tc>
          <w:tcPr>
            <w:tcW w:w="3000" w:type="dxa"/>
            <w:vMerge w:val="restart"/>
            <w:tcBorders>
              <w:left w:val="single" w:sz="4" w:space="0" w:color="auto"/>
              <w:bottom w:val="single" w:sz="8" w:space="0" w:color="auto"/>
              <w:right w:val="single" w:sz="8" w:space="0" w:color="auto"/>
            </w:tcBorders>
            <w:shd w:val="clear" w:color="auto" w:fill="FFFFFF"/>
            <w:noWrap/>
            <w:vAlign w:val="center"/>
          </w:tcPr>
          <w:p w14:paraId="6B1862DC" w14:textId="77777777" w:rsidR="00AE0A79" w:rsidRPr="001627B0" w:rsidRDefault="00AE0A79" w:rsidP="001627B0">
            <w:pPr>
              <w:spacing w:line="400" w:lineRule="atLeast"/>
              <w:rPr>
                <w:rFonts w:asciiTheme="minorEastAsia" w:hAnsiTheme="minorEastAsia" w:cs="宋体"/>
              </w:rPr>
            </w:pPr>
          </w:p>
        </w:tc>
      </w:tr>
      <w:tr w:rsidR="00AE0A79" w:rsidRPr="001627B0" w14:paraId="777FB11D" w14:textId="77777777" w:rsidTr="00AE0A79">
        <w:tc>
          <w:tcPr>
            <w:tcW w:w="1110" w:type="dxa"/>
            <w:gridSpan w:val="2"/>
            <w:tcBorders>
              <w:top w:val="single" w:sz="4" w:space="0" w:color="auto"/>
              <w:left w:val="single" w:sz="8" w:space="0" w:color="auto"/>
              <w:bottom w:val="single" w:sz="4" w:space="0" w:color="auto"/>
              <w:right w:val="single" w:sz="4" w:space="0" w:color="auto"/>
            </w:tcBorders>
            <w:shd w:val="clear" w:color="auto" w:fill="FFFFFF"/>
          </w:tcPr>
          <w:p w14:paraId="7DB299CE"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10</w:t>
            </w:r>
          </w:p>
        </w:tc>
        <w:tc>
          <w:tcPr>
            <w:tcW w:w="4450" w:type="dxa"/>
            <w:tcBorders>
              <w:top w:val="single" w:sz="4" w:space="0" w:color="auto"/>
              <w:left w:val="single" w:sz="4" w:space="0" w:color="auto"/>
              <w:bottom w:val="single" w:sz="4" w:space="0" w:color="auto"/>
              <w:right w:val="single" w:sz="4" w:space="0" w:color="auto"/>
            </w:tcBorders>
            <w:shd w:val="clear" w:color="auto" w:fill="FFFFFF"/>
          </w:tcPr>
          <w:p w14:paraId="47C37683" w14:textId="77777777" w:rsidR="00AE0A79" w:rsidRPr="001627B0" w:rsidRDefault="00AE0A79" w:rsidP="001627B0">
            <w:pPr>
              <w:spacing w:line="400" w:lineRule="atLeast"/>
              <w:rPr>
                <w:rFonts w:asciiTheme="minorEastAsia" w:hAnsiTheme="minorEastAsia" w:cs="宋体"/>
                <w:b/>
                <w:bCs/>
                <w:iCs/>
              </w:rPr>
            </w:pPr>
            <w:r w:rsidRPr="001627B0">
              <w:rPr>
                <w:rFonts w:asciiTheme="minorEastAsia" w:hAnsiTheme="minorEastAsia" w:cs="宋体" w:hint="eastAsia"/>
              </w:rPr>
              <w:t>验证压力测试实施的技术可行性</w:t>
            </w:r>
          </w:p>
        </w:tc>
        <w:tc>
          <w:tcPr>
            <w:tcW w:w="3000" w:type="dxa"/>
            <w:vMerge/>
            <w:tcBorders>
              <w:left w:val="single" w:sz="4" w:space="0" w:color="auto"/>
              <w:bottom w:val="single" w:sz="8" w:space="0" w:color="auto"/>
              <w:right w:val="single" w:sz="8" w:space="0" w:color="auto"/>
            </w:tcBorders>
            <w:shd w:val="clear" w:color="auto" w:fill="FFFFFF"/>
            <w:noWrap/>
            <w:vAlign w:val="center"/>
          </w:tcPr>
          <w:p w14:paraId="30A6510A" w14:textId="77777777" w:rsidR="00AE0A79" w:rsidRPr="001627B0" w:rsidRDefault="00AE0A79" w:rsidP="001627B0">
            <w:pPr>
              <w:spacing w:line="400" w:lineRule="atLeast"/>
              <w:rPr>
                <w:rFonts w:asciiTheme="minorEastAsia" w:hAnsiTheme="minorEastAsia" w:cs="宋体"/>
              </w:rPr>
            </w:pPr>
          </w:p>
        </w:tc>
      </w:tr>
      <w:tr w:rsidR="00AE0A79" w:rsidRPr="001627B0" w14:paraId="09598C16" w14:textId="77777777" w:rsidTr="00AE0A79">
        <w:tc>
          <w:tcPr>
            <w:tcW w:w="1110" w:type="dxa"/>
            <w:gridSpan w:val="2"/>
            <w:tcBorders>
              <w:top w:val="single" w:sz="4" w:space="0" w:color="auto"/>
              <w:left w:val="single" w:sz="8" w:space="0" w:color="auto"/>
              <w:bottom w:val="single" w:sz="4" w:space="0" w:color="auto"/>
              <w:right w:val="single" w:sz="4" w:space="0" w:color="auto"/>
            </w:tcBorders>
            <w:shd w:val="clear" w:color="auto" w:fill="FFFFFF"/>
          </w:tcPr>
          <w:p w14:paraId="78BAA67C"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11</w:t>
            </w:r>
          </w:p>
        </w:tc>
        <w:tc>
          <w:tcPr>
            <w:tcW w:w="4450" w:type="dxa"/>
            <w:tcBorders>
              <w:top w:val="single" w:sz="4" w:space="0" w:color="auto"/>
              <w:left w:val="single" w:sz="4" w:space="0" w:color="auto"/>
              <w:bottom w:val="single" w:sz="4" w:space="0" w:color="auto"/>
              <w:right w:val="single" w:sz="4" w:space="0" w:color="auto"/>
            </w:tcBorders>
            <w:shd w:val="clear" w:color="auto" w:fill="FFFFFF"/>
          </w:tcPr>
          <w:p w14:paraId="2B91D41E" w14:textId="77777777" w:rsidR="00AE0A79" w:rsidRPr="001627B0" w:rsidRDefault="00AE0A79" w:rsidP="001627B0">
            <w:pPr>
              <w:spacing w:line="400" w:lineRule="atLeast"/>
              <w:rPr>
                <w:rFonts w:asciiTheme="minorEastAsia" w:hAnsiTheme="minorEastAsia" w:cs="宋体"/>
                <w:bCs/>
                <w:iCs/>
              </w:rPr>
            </w:pPr>
            <w:r w:rsidRPr="001627B0">
              <w:rPr>
                <w:rFonts w:asciiTheme="minorEastAsia" w:hAnsiTheme="minorEastAsia" w:cs="宋体" w:hint="eastAsia"/>
                <w:bCs/>
                <w:iCs/>
              </w:rPr>
              <w:t>完成脚本增强和必要的脚本开发</w:t>
            </w:r>
          </w:p>
        </w:tc>
        <w:tc>
          <w:tcPr>
            <w:tcW w:w="3000" w:type="dxa"/>
            <w:vMerge/>
            <w:tcBorders>
              <w:left w:val="single" w:sz="4" w:space="0" w:color="auto"/>
              <w:bottom w:val="single" w:sz="8" w:space="0" w:color="auto"/>
              <w:right w:val="single" w:sz="8" w:space="0" w:color="auto"/>
            </w:tcBorders>
            <w:shd w:val="clear" w:color="auto" w:fill="FFFFFF"/>
            <w:noWrap/>
            <w:vAlign w:val="center"/>
          </w:tcPr>
          <w:p w14:paraId="14833A20" w14:textId="77777777" w:rsidR="00AE0A79" w:rsidRPr="001627B0" w:rsidRDefault="00AE0A79" w:rsidP="001627B0">
            <w:pPr>
              <w:spacing w:line="400" w:lineRule="atLeast"/>
              <w:rPr>
                <w:rFonts w:asciiTheme="minorEastAsia" w:hAnsiTheme="minorEastAsia" w:cs="宋体"/>
              </w:rPr>
            </w:pPr>
          </w:p>
        </w:tc>
      </w:tr>
      <w:tr w:rsidR="00AE0A79" w:rsidRPr="001627B0" w14:paraId="71BE6385"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4B5FCCC8"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场景设计阶段</w:t>
            </w:r>
          </w:p>
        </w:tc>
        <w:tc>
          <w:tcPr>
            <w:tcW w:w="3000" w:type="dxa"/>
            <w:vMerge w:val="restart"/>
            <w:tcBorders>
              <w:left w:val="single" w:sz="4" w:space="0" w:color="auto"/>
              <w:bottom w:val="single" w:sz="8" w:space="0" w:color="auto"/>
              <w:right w:val="single" w:sz="8" w:space="0" w:color="auto"/>
            </w:tcBorders>
            <w:shd w:val="clear" w:color="auto" w:fill="FFFFFF"/>
            <w:noWrap/>
            <w:vAlign w:val="center"/>
          </w:tcPr>
          <w:p w14:paraId="353FF59D"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场景说明（包含在测试方案内）</w:t>
            </w:r>
          </w:p>
        </w:tc>
      </w:tr>
      <w:tr w:rsidR="00AE0A79" w:rsidRPr="001627B0" w14:paraId="53F5D8B1"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2FFCDD34"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12</w:t>
            </w:r>
          </w:p>
        </w:tc>
        <w:tc>
          <w:tcPr>
            <w:tcW w:w="4480" w:type="dxa"/>
            <w:gridSpan w:val="2"/>
            <w:tcBorders>
              <w:top w:val="nil"/>
              <w:left w:val="nil"/>
              <w:bottom w:val="single" w:sz="4" w:space="0" w:color="auto"/>
              <w:right w:val="single" w:sz="4" w:space="0" w:color="auto"/>
            </w:tcBorders>
            <w:shd w:val="clear" w:color="auto" w:fill="FFFFFF"/>
          </w:tcPr>
          <w:p w14:paraId="12BEDF59"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根据业务调研确定典型业务，进行业务建模</w:t>
            </w:r>
          </w:p>
        </w:tc>
        <w:tc>
          <w:tcPr>
            <w:tcW w:w="3000" w:type="dxa"/>
            <w:vMerge/>
            <w:tcBorders>
              <w:left w:val="single" w:sz="4" w:space="0" w:color="auto"/>
              <w:bottom w:val="single" w:sz="8" w:space="0" w:color="auto"/>
              <w:right w:val="single" w:sz="8" w:space="0" w:color="auto"/>
            </w:tcBorders>
            <w:shd w:val="clear" w:color="auto" w:fill="FFFFFF"/>
            <w:vAlign w:val="center"/>
          </w:tcPr>
          <w:p w14:paraId="3F8B0970" w14:textId="77777777" w:rsidR="00AE0A79" w:rsidRPr="001627B0" w:rsidRDefault="00AE0A79" w:rsidP="001627B0">
            <w:pPr>
              <w:spacing w:line="400" w:lineRule="atLeast"/>
              <w:rPr>
                <w:rFonts w:asciiTheme="minorEastAsia" w:hAnsiTheme="minorEastAsia" w:cs="宋体"/>
              </w:rPr>
            </w:pPr>
          </w:p>
        </w:tc>
      </w:tr>
      <w:tr w:rsidR="00AE0A79" w:rsidRPr="001627B0" w14:paraId="583711DA"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1986D153"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13</w:t>
            </w:r>
          </w:p>
        </w:tc>
        <w:tc>
          <w:tcPr>
            <w:tcW w:w="4480" w:type="dxa"/>
            <w:gridSpan w:val="2"/>
            <w:tcBorders>
              <w:top w:val="nil"/>
              <w:left w:val="nil"/>
              <w:bottom w:val="single" w:sz="4" w:space="0" w:color="auto"/>
              <w:right w:val="single" w:sz="4" w:space="0" w:color="auto"/>
            </w:tcBorders>
            <w:shd w:val="clear" w:color="auto" w:fill="FFFFFF"/>
          </w:tcPr>
          <w:p w14:paraId="64191A84"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在测试工具中进行业务配比</w:t>
            </w:r>
          </w:p>
        </w:tc>
        <w:tc>
          <w:tcPr>
            <w:tcW w:w="3000" w:type="dxa"/>
            <w:vMerge/>
            <w:tcBorders>
              <w:left w:val="single" w:sz="4" w:space="0" w:color="auto"/>
              <w:bottom w:val="single" w:sz="8" w:space="0" w:color="auto"/>
              <w:right w:val="single" w:sz="8" w:space="0" w:color="auto"/>
            </w:tcBorders>
            <w:shd w:val="clear" w:color="auto" w:fill="FFFFFF"/>
            <w:vAlign w:val="center"/>
          </w:tcPr>
          <w:p w14:paraId="321B3117" w14:textId="77777777" w:rsidR="00AE0A79" w:rsidRPr="001627B0" w:rsidRDefault="00AE0A79" w:rsidP="001627B0">
            <w:pPr>
              <w:spacing w:line="400" w:lineRule="atLeast"/>
              <w:rPr>
                <w:rFonts w:asciiTheme="minorEastAsia" w:hAnsiTheme="minorEastAsia" w:cs="宋体"/>
              </w:rPr>
            </w:pPr>
          </w:p>
        </w:tc>
      </w:tr>
      <w:tr w:rsidR="00AE0A79" w:rsidRPr="001627B0" w14:paraId="36208C5C"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53B4B182"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14</w:t>
            </w:r>
          </w:p>
        </w:tc>
        <w:tc>
          <w:tcPr>
            <w:tcW w:w="4480" w:type="dxa"/>
            <w:gridSpan w:val="2"/>
            <w:tcBorders>
              <w:top w:val="nil"/>
              <w:left w:val="nil"/>
              <w:bottom w:val="single" w:sz="4" w:space="0" w:color="auto"/>
              <w:right w:val="single" w:sz="4" w:space="0" w:color="auto"/>
            </w:tcBorders>
            <w:shd w:val="clear" w:color="auto" w:fill="FFFFFF"/>
          </w:tcPr>
          <w:p w14:paraId="560AB5D8"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设计测试执行场景</w:t>
            </w:r>
          </w:p>
        </w:tc>
        <w:tc>
          <w:tcPr>
            <w:tcW w:w="3000" w:type="dxa"/>
            <w:vMerge/>
            <w:tcBorders>
              <w:left w:val="single" w:sz="4" w:space="0" w:color="auto"/>
              <w:bottom w:val="single" w:sz="8" w:space="0" w:color="auto"/>
              <w:right w:val="single" w:sz="8" w:space="0" w:color="auto"/>
            </w:tcBorders>
            <w:shd w:val="clear" w:color="auto" w:fill="FFFFFF"/>
            <w:vAlign w:val="center"/>
          </w:tcPr>
          <w:p w14:paraId="73EF15B4" w14:textId="77777777" w:rsidR="00AE0A79" w:rsidRPr="001627B0" w:rsidRDefault="00AE0A79" w:rsidP="001627B0">
            <w:pPr>
              <w:spacing w:line="400" w:lineRule="atLeast"/>
              <w:rPr>
                <w:rFonts w:asciiTheme="minorEastAsia" w:hAnsiTheme="minorEastAsia" w:cs="宋体"/>
              </w:rPr>
            </w:pPr>
          </w:p>
        </w:tc>
      </w:tr>
      <w:tr w:rsidR="00AE0A79" w:rsidRPr="001627B0" w14:paraId="661224E2"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19B5638A"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15</w:t>
            </w:r>
          </w:p>
        </w:tc>
        <w:tc>
          <w:tcPr>
            <w:tcW w:w="4480" w:type="dxa"/>
            <w:gridSpan w:val="2"/>
            <w:tcBorders>
              <w:top w:val="nil"/>
              <w:left w:val="nil"/>
              <w:bottom w:val="single" w:sz="4" w:space="0" w:color="auto"/>
              <w:right w:val="single" w:sz="4" w:space="0" w:color="auto"/>
            </w:tcBorders>
            <w:shd w:val="clear" w:color="auto" w:fill="FFFFFF"/>
          </w:tcPr>
          <w:p w14:paraId="5EB86EDC"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编写测试场景、测试案例</w:t>
            </w:r>
          </w:p>
        </w:tc>
        <w:tc>
          <w:tcPr>
            <w:tcW w:w="3000" w:type="dxa"/>
            <w:vMerge/>
            <w:tcBorders>
              <w:left w:val="single" w:sz="4" w:space="0" w:color="auto"/>
              <w:bottom w:val="single" w:sz="8" w:space="0" w:color="auto"/>
              <w:right w:val="single" w:sz="8" w:space="0" w:color="auto"/>
            </w:tcBorders>
            <w:shd w:val="clear" w:color="auto" w:fill="FFFFFF"/>
            <w:vAlign w:val="center"/>
          </w:tcPr>
          <w:p w14:paraId="6481E3EF" w14:textId="77777777" w:rsidR="00AE0A79" w:rsidRPr="001627B0" w:rsidRDefault="00AE0A79" w:rsidP="001627B0">
            <w:pPr>
              <w:spacing w:line="400" w:lineRule="atLeast"/>
              <w:rPr>
                <w:rFonts w:asciiTheme="minorEastAsia" w:hAnsiTheme="minorEastAsia" w:cs="宋体"/>
              </w:rPr>
            </w:pPr>
          </w:p>
        </w:tc>
      </w:tr>
      <w:tr w:rsidR="00AE0A79" w:rsidRPr="001627B0" w14:paraId="57F15D5A"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611DE2DE"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16</w:t>
            </w:r>
          </w:p>
        </w:tc>
        <w:tc>
          <w:tcPr>
            <w:tcW w:w="4480" w:type="dxa"/>
            <w:gridSpan w:val="2"/>
            <w:tcBorders>
              <w:top w:val="nil"/>
              <w:left w:val="nil"/>
              <w:bottom w:val="single" w:sz="4" w:space="0" w:color="auto"/>
              <w:right w:val="single" w:sz="4" w:space="0" w:color="auto"/>
            </w:tcBorders>
            <w:shd w:val="clear" w:color="auto" w:fill="FFFFFF"/>
          </w:tcPr>
          <w:p w14:paraId="529546A6"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测试执行前的准备工作检查确认</w:t>
            </w:r>
          </w:p>
        </w:tc>
        <w:tc>
          <w:tcPr>
            <w:tcW w:w="3000" w:type="dxa"/>
            <w:vMerge/>
            <w:tcBorders>
              <w:left w:val="single" w:sz="4" w:space="0" w:color="auto"/>
              <w:bottom w:val="single" w:sz="8" w:space="0" w:color="auto"/>
              <w:right w:val="single" w:sz="8" w:space="0" w:color="auto"/>
            </w:tcBorders>
            <w:shd w:val="clear" w:color="auto" w:fill="FFFFFF"/>
            <w:vAlign w:val="center"/>
          </w:tcPr>
          <w:p w14:paraId="43C42CA4" w14:textId="77777777" w:rsidR="00AE0A79" w:rsidRPr="001627B0" w:rsidRDefault="00AE0A79" w:rsidP="001627B0">
            <w:pPr>
              <w:spacing w:line="400" w:lineRule="atLeast"/>
              <w:rPr>
                <w:rFonts w:asciiTheme="minorEastAsia" w:hAnsiTheme="minorEastAsia" w:cs="宋体"/>
              </w:rPr>
            </w:pPr>
          </w:p>
        </w:tc>
      </w:tr>
      <w:tr w:rsidR="00AE0A79" w:rsidRPr="001627B0" w14:paraId="7C72720B"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6197345D"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测试执行阶段</w:t>
            </w:r>
          </w:p>
        </w:tc>
        <w:tc>
          <w:tcPr>
            <w:tcW w:w="3000" w:type="dxa"/>
            <w:vMerge w:val="restart"/>
            <w:tcBorders>
              <w:top w:val="nil"/>
              <w:left w:val="single" w:sz="4" w:space="0" w:color="auto"/>
              <w:bottom w:val="single" w:sz="8" w:space="0" w:color="auto"/>
              <w:right w:val="single" w:sz="8" w:space="0" w:color="auto"/>
            </w:tcBorders>
            <w:shd w:val="clear" w:color="auto" w:fill="FFFFFF"/>
            <w:noWrap/>
            <w:vAlign w:val="center"/>
          </w:tcPr>
          <w:p w14:paraId="00C0B87E"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测试结果数据（</w:t>
            </w:r>
            <w:r w:rsidRPr="001627B0">
              <w:rPr>
                <w:rFonts w:asciiTheme="minorEastAsia" w:hAnsiTheme="minorEastAsia" w:cs="Arial"/>
              </w:rPr>
              <w:t>html</w:t>
            </w:r>
            <w:r w:rsidRPr="001627B0">
              <w:rPr>
                <w:rFonts w:asciiTheme="minorEastAsia" w:hAnsiTheme="minorEastAsia" w:cs="Arial" w:hint="eastAsia"/>
              </w:rPr>
              <w:t>格式</w:t>
            </w:r>
            <w:r w:rsidRPr="001627B0">
              <w:rPr>
                <w:rFonts w:asciiTheme="minorEastAsia" w:hAnsiTheme="minorEastAsia" w:cs="宋体" w:hint="eastAsia"/>
              </w:rPr>
              <w:t>）</w:t>
            </w:r>
          </w:p>
        </w:tc>
      </w:tr>
      <w:tr w:rsidR="00AE0A79" w:rsidRPr="001627B0" w14:paraId="0A45CABB"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4D8DF9A5"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17</w:t>
            </w:r>
          </w:p>
        </w:tc>
        <w:tc>
          <w:tcPr>
            <w:tcW w:w="4480" w:type="dxa"/>
            <w:gridSpan w:val="2"/>
            <w:tcBorders>
              <w:top w:val="nil"/>
              <w:left w:val="nil"/>
              <w:bottom w:val="single" w:sz="4" w:space="0" w:color="auto"/>
              <w:right w:val="single" w:sz="4" w:space="0" w:color="auto"/>
            </w:tcBorders>
            <w:shd w:val="clear" w:color="auto" w:fill="FFFFFF"/>
          </w:tcPr>
          <w:p w14:paraId="5AAF18AA"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根据已定义的性能测试场景，执行性能测试</w:t>
            </w:r>
          </w:p>
        </w:tc>
        <w:tc>
          <w:tcPr>
            <w:tcW w:w="3000" w:type="dxa"/>
            <w:vMerge/>
            <w:tcBorders>
              <w:left w:val="single" w:sz="4" w:space="0" w:color="auto"/>
              <w:bottom w:val="single" w:sz="8" w:space="0" w:color="auto"/>
              <w:right w:val="single" w:sz="8" w:space="0" w:color="auto"/>
            </w:tcBorders>
            <w:shd w:val="clear" w:color="auto" w:fill="FFFFFF"/>
            <w:vAlign w:val="center"/>
          </w:tcPr>
          <w:p w14:paraId="0A5216EA" w14:textId="77777777" w:rsidR="00AE0A79" w:rsidRPr="001627B0" w:rsidRDefault="00AE0A79" w:rsidP="001627B0">
            <w:pPr>
              <w:spacing w:line="400" w:lineRule="atLeast"/>
              <w:rPr>
                <w:rFonts w:asciiTheme="minorEastAsia" w:hAnsiTheme="minorEastAsia" w:cs="宋体"/>
              </w:rPr>
            </w:pPr>
          </w:p>
        </w:tc>
      </w:tr>
      <w:tr w:rsidR="00AE0A79" w:rsidRPr="001627B0" w14:paraId="1B248486"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327F127E"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rPr>
              <w:t>1</w:t>
            </w:r>
            <w:r w:rsidRPr="001627B0">
              <w:rPr>
                <w:rFonts w:asciiTheme="minorEastAsia" w:hAnsiTheme="minorEastAsia" w:hint="eastAsia"/>
              </w:rPr>
              <w:t>8</w:t>
            </w:r>
          </w:p>
        </w:tc>
        <w:tc>
          <w:tcPr>
            <w:tcW w:w="4480" w:type="dxa"/>
            <w:gridSpan w:val="2"/>
            <w:tcBorders>
              <w:top w:val="nil"/>
              <w:left w:val="nil"/>
              <w:bottom w:val="single" w:sz="4" w:space="0" w:color="auto"/>
              <w:right w:val="single" w:sz="4" w:space="0" w:color="auto"/>
            </w:tcBorders>
            <w:shd w:val="clear" w:color="auto" w:fill="FFFFFF"/>
          </w:tcPr>
          <w:p w14:paraId="4FF54C35"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性能测试过程中，监测所有相关设备资源的使用情况</w:t>
            </w:r>
          </w:p>
        </w:tc>
        <w:tc>
          <w:tcPr>
            <w:tcW w:w="3000" w:type="dxa"/>
            <w:vMerge/>
            <w:tcBorders>
              <w:left w:val="single" w:sz="4" w:space="0" w:color="auto"/>
              <w:bottom w:val="single" w:sz="8" w:space="0" w:color="auto"/>
              <w:right w:val="single" w:sz="8" w:space="0" w:color="auto"/>
            </w:tcBorders>
            <w:shd w:val="clear" w:color="auto" w:fill="FFFFFF"/>
            <w:vAlign w:val="center"/>
          </w:tcPr>
          <w:p w14:paraId="10795E54" w14:textId="77777777" w:rsidR="00AE0A79" w:rsidRPr="001627B0" w:rsidRDefault="00AE0A79" w:rsidP="001627B0">
            <w:pPr>
              <w:spacing w:line="400" w:lineRule="atLeast"/>
              <w:rPr>
                <w:rFonts w:asciiTheme="minorEastAsia" w:hAnsiTheme="minorEastAsia" w:cs="宋体"/>
              </w:rPr>
            </w:pPr>
          </w:p>
        </w:tc>
      </w:tr>
      <w:tr w:rsidR="00AE0A79" w:rsidRPr="001627B0" w14:paraId="5909722B" w14:textId="77777777" w:rsidTr="00AE0A79">
        <w:tc>
          <w:tcPr>
            <w:tcW w:w="1080" w:type="dxa"/>
            <w:tcBorders>
              <w:top w:val="single" w:sz="4" w:space="0" w:color="auto"/>
              <w:left w:val="single" w:sz="8" w:space="0" w:color="auto"/>
              <w:bottom w:val="single" w:sz="4" w:space="0" w:color="auto"/>
              <w:right w:val="single" w:sz="4" w:space="0" w:color="auto"/>
            </w:tcBorders>
            <w:shd w:val="clear" w:color="auto" w:fill="FFFFFF"/>
          </w:tcPr>
          <w:p w14:paraId="62FCD182"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19</w:t>
            </w:r>
          </w:p>
        </w:tc>
        <w:tc>
          <w:tcPr>
            <w:tcW w:w="4480" w:type="dxa"/>
            <w:gridSpan w:val="2"/>
            <w:tcBorders>
              <w:top w:val="nil"/>
              <w:left w:val="nil"/>
              <w:bottom w:val="single" w:sz="4" w:space="0" w:color="auto"/>
              <w:right w:val="single" w:sz="4" w:space="0" w:color="auto"/>
            </w:tcBorders>
            <w:shd w:val="clear" w:color="auto" w:fill="FFFFFF"/>
          </w:tcPr>
          <w:p w14:paraId="17FE5759"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收集测试数据与监控数据</w:t>
            </w:r>
          </w:p>
        </w:tc>
        <w:tc>
          <w:tcPr>
            <w:tcW w:w="3000" w:type="dxa"/>
            <w:vMerge/>
            <w:tcBorders>
              <w:left w:val="single" w:sz="4" w:space="0" w:color="auto"/>
              <w:bottom w:val="single" w:sz="8" w:space="0" w:color="auto"/>
              <w:right w:val="single" w:sz="8" w:space="0" w:color="auto"/>
            </w:tcBorders>
            <w:shd w:val="clear" w:color="auto" w:fill="FFFFFF"/>
            <w:vAlign w:val="center"/>
          </w:tcPr>
          <w:p w14:paraId="1369B31F" w14:textId="77777777" w:rsidR="00AE0A79" w:rsidRPr="001627B0" w:rsidRDefault="00AE0A79" w:rsidP="001627B0">
            <w:pPr>
              <w:spacing w:line="400" w:lineRule="atLeast"/>
              <w:rPr>
                <w:rFonts w:asciiTheme="minorEastAsia" w:hAnsiTheme="minorEastAsia" w:cs="宋体"/>
              </w:rPr>
            </w:pPr>
          </w:p>
        </w:tc>
      </w:tr>
      <w:tr w:rsidR="00AE0A79" w:rsidRPr="001627B0" w14:paraId="5643D42C" w14:textId="77777777" w:rsidTr="00AE0A79">
        <w:tc>
          <w:tcPr>
            <w:tcW w:w="5560" w:type="dxa"/>
            <w:gridSpan w:val="3"/>
            <w:tcBorders>
              <w:top w:val="single" w:sz="4" w:space="0" w:color="auto"/>
              <w:left w:val="single" w:sz="8" w:space="0" w:color="auto"/>
              <w:bottom w:val="single" w:sz="4" w:space="0" w:color="auto"/>
              <w:right w:val="single" w:sz="4" w:space="0" w:color="auto"/>
            </w:tcBorders>
            <w:shd w:val="clear" w:color="auto" w:fill="C0C0C0"/>
          </w:tcPr>
          <w:p w14:paraId="5A6DC784" w14:textId="77777777" w:rsidR="00AE0A79" w:rsidRPr="001627B0" w:rsidRDefault="00AE0A79" w:rsidP="001627B0">
            <w:pPr>
              <w:spacing w:line="400" w:lineRule="atLeast"/>
              <w:rPr>
                <w:rFonts w:asciiTheme="minorEastAsia" w:hAnsiTheme="minorEastAsia" w:cs="宋体"/>
                <w:b/>
                <w:bCs/>
                <w:i/>
                <w:iCs/>
              </w:rPr>
            </w:pPr>
            <w:r w:rsidRPr="001627B0">
              <w:rPr>
                <w:rFonts w:asciiTheme="minorEastAsia" w:hAnsiTheme="minorEastAsia" w:cs="宋体" w:hint="eastAsia"/>
                <w:b/>
                <w:bCs/>
                <w:i/>
                <w:iCs/>
              </w:rPr>
              <w:t>测试分析总结阶段</w:t>
            </w:r>
          </w:p>
        </w:tc>
        <w:tc>
          <w:tcPr>
            <w:tcW w:w="3000" w:type="dxa"/>
            <w:vMerge w:val="restart"/>
            <w:tcBorders>
              <w:left w:val="single" w:sz="4" w:space="0" w:color="auto"/>
              <w:bottom w:val="single" w:sz="8" w:space="0" w:color="auto"/>
              <w:right w:val="single" w:sz="8" w:space="0" w:color="auto"/>
            </w:tcBorders>
            <w:shd w:val="clear" w:color="auto" w:fill="FFFFFF"/>
            <w:noWrap/>
            <w:vAlign w:val="center"/>
          </w:tcPr>
          <w:p w14:paraId="408C025F" w14:textId="77777777" w:rsidR="00AE0A79" w:rsidRPr="001627B0" w:rsidRDefault="00AE0A79" w:rsidP="001627B0">
            <w:pPr>
              <w:spacing w:line="400" w:lineRule="atLeast"/>
              <w:rPr>
                <w:rFonts w:asciiTheme="minorEastAsia" w:hAnsiTheme="minorEastAsia"/>
              </w:rPr>
            </w:pPr>
            <w:r w:rsidRPr="001627B0">
              <w:rPr>
                <w:rFonts w:asciiTheme="minorEastAsia" w:hAnsiTheme="minorEastAsia" w:hint="eastAsia"/>
              </w:rPr>
              <w:t>信贷业务系统性能测试报告</w:t>
            </w:r>
          </w:p>
        </w:tc>
      </w:tr>
      <w:tr w:rsidR="00AE0A79" w:rsidRPr="001627B0" w14:paraId="50D09CFF" w14:textId="77777777" w:rsidTr="00AE0A79">
        <w:tc>
          <w:tcPr>
            <w:tcW w:w="1080" w:type="dxa"/>
            <w:tcBorders>
              <w:top w:val="nil"/>
              <w:left w:val="single" w:sz="8" w:space="0" w:color="auto"/>
              <w:bottom w:val="single" w:sz="4" w:space="0" w:color="auto"/>
              <w:right w:val="single" w:sz="4" w:space="0" w:color="auto"/>
            </w:tcBorders>
            <w:shd w:val="clear" w:color="auto" w:fill="FFFFFF"/>
          </w:tcPr>
          <w:p w14:paraId="032F77C7"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20</w:t>
            </w:r>
          </w:p>
        </w:tc>
        <w:tc>
          <w:tcPr>
            <w:tcW w:w="4480" w:type="dxa"/>
            <w:gridSpan w:val="2"/>
            <w:tcBorders>
              <w:top w:val="single" w:sz="4" w:space="0" w:color="auto"/>
              <w:left w:val="nil"/>
              <w:bottom w:val="single" w:sz="4" w:space="0" w:color="auto"/>
              <w:right w:val="single" w:sz="4" w:space="0" w:color="auto"/>
            </w:tcBorders>
            <w:shd w:val="clear" w:color="auto" w:fill="FFFFFF"/>
          </w:tcPr>
          <w:p w14:paraId="4F12ADF6"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整理性能测试结果数据和过程中出现的问题</w:t>
            </w:r>
          </w:p>
        </w:tc>
        <w:tc>
          <w:tcPr>
            <w:tcW w:w="3000" w:type="dxa"/>
            <w:vMerge/>
            <w:tcBorders>
              <w:left w:val="single" w:sz="4" w:space="0" w:color="auto"/>
              <w:bottom w:val="single" w:sz="8" w:space="0" w:color="auto"/>
              <w:right w:val="single" w:sz="8" w:space="0" w:color="auto"/>
            </w:tcBorders>
            <w:shd w:val="clear" w:color="auto" w:fill="FFFFFF"/>
            <w:vAlign w:val="center"/>
          </w:tcPr>
          <w:p w14:paraId="1AA897B4" w14:textId="77777777" w:rsidR="00AE0A79" w:rsidRPr="001627B0" w:rsidRDefault="00AE0A79" w:rsidP="001627B0">
            <w:pPr>
              <w:spacing w:line="400" w:lineRule="atLeast"/>
              <w:rPr>
                <w:rFonts w:asciiTheme="minorEastAsia" w:hAnsiTheme="minorEastAsia" w:cs="宋体"/>
              </w:rPr>
            </w:pPr>
          </w:p>
        </w:tc>
      </w:tr>
      <w:tr w:rsidR="00AE0A79" w:rsidRPr="001627B0" w14:paraId="092DAAF2" w14:textId="77777777" w:rsidTr="00AE0A79">
        <w:tc>
          <w:tcPr>
            <w:tcW w:w="1080" w:type="dxa"/>
            <w:tcBorders>
              <w:top w:val="nil"/>
              <w:left w:val="single" w:sz="8" w:space="0" w:color="auto"/>
              <w:bottom w:val="single" w:sz="8" w:space="0" w:color="auto"/>
              <w:right w:val="single" w:sz="4" w:space="0" w:color="auto"/>
            </w:tcBorders>
            <w:shd w:val="clear" w:color="auto" w:fill="FFFFFF"/>
          </w:tcPr>
          <w:p w14:paraId="6E23BCD9" w14:textId="77777777" w:rsidR="00AE0A79" w:rsidRPr="001627B0" w:rsidRDefault="00AE0A79" w:rsidP="001627B0">
            <w:pPr>
              <w:spacing w:line="400" w:lineRule="atLeast"/>
              <w:jc w:val="center"/>
              <w:rPr>
                <w:rFonts w:asciiTheme="minorEastAsia" w:hAnsiTheme="minorEastAsia"/>
              </w:rPr>
            </w:pPr>
            <w:r w:rsidRPr="001627B0">
              <w:rPr>
                <w:rFonts w:asciiTheme="minorEastAsia" w:hAnsiTheme="minorEastAsia" w:hint="eastAsia"/>
              </w:rPr>
              <w:t>21</w:t>
            </w:r>
          </w:p>
        </w:tc>
        <w:tc>
          <w:tcPr>
            <w:tcW w:w="4480" w:type="dxa"/>
            <w:gridSpan w:val="2"/>
            <w:tcBorders>
              <w:top w:val="single" w:sz="4" w:space="0" w:color="auto"/>
              <w:left w:val="nil"/>
              <w:bottom w:val="single" w:sz="8" w:space="0" w:color="auto"/>
              <w:right w:val="single" w:sz="4" w:space="0" w:color="auto"/>
            </w:tcBorders>
            <w:shd w:val="clear" w:color="auto" w:fill="FFFFFF"/>
          </w:tcPr>
          <w:p w14:paraId="6C10C558" w14:textId="77777777" w:rsidR="00AE0A79" w:rsidRPr="001627B0" w:rsidRDefault="00AE0A79" w:rsidP="001627B0">
            <w:pPr>
              <w:spacing w:line="400" w:lineRule="atLeast"/>
              <w:rPr>
                <w:rFonts w:asciiTheme="minorEastAsia" w:hAnsiTheme="minorEastAsia" w:cs="宋体"/>
              </w:rPr>
            </w:pPr>
            <w:r w:rsidRPr="001627B0">
              <w:rPr>
                <w:rFonts w:asciiTheme="minorEastAsia" w:hAnsiTheme="minorEastAsia" w:cs="宋体" w:hint="eastAsia"/>
              </w:rPr>
              <w:t>进行数据分析并出具性能测试评估报告</w:t>
            </w:r>
          </w:p>
        </w:tc>
        <w:tc>
          <w:tcPr>
            <w:tcW w:w="3000" w:type="dxa"/>
            <w:vMerge/>
            <w:tcBorders>
              <w:left w:val="single" w:sz="4" w:space="0" w:color="auto"/>
              <w:bottom w:val="single" w:sz="8" w:space="0" w:color="auto"/>
              <w:right w:val="single" w:sz="8" w:space="0" w:color="auto"/>
            </w:tcBorders>
            <w:shd w:val="clear" w:color="auto" w:fill="FFFFFF"/>
            <w:vAlign w:val="center"/>
          </w:tcPr>
          <w:p w14:paraId="5A6FAC31" w14:textId="77777777" w:rsidR="00AE0A79" w:rsidRPr="001627B0" w:rsidRDefault="00AE0A79" w:rsidP="001627B0">
            <w:pPr>
              <w:spacing w:line="400" w:lineRule="atLeast"/>
              <w:rPr>
                <w:rFonts w:asciiTheme="minorEastAsia" w:hAnsiTheme="minorEastAsia" w:cs="宋体"/>
              </w:rPr>
            </w:pPr>
          </w:p>
        </w:tc>
      </w:tr>
    </w:tbl>
    <w:p w14:paraId="3803C2E8" w14:textId="77777777" w:rsidR="00AE0A79" w:rsidRPr="001627B0" w:rsidRDefault="00AE0A79" w:rsidP="001627B0">
      <w:pPr>
        <w:spacing w:line="400" w:lineRule="atLeast"/>
        <w:ind w:firstLine="420"/>
        <w:rPr>
          <w:rFonts w:asciiTheme="minorEastAsia" w:hAnsiTheme="minorEastAsia"/>
        </w:rPr>
      </w:pPr>
    </w:p>
    <w:p w14:paraId="03591294" w14:textId="77777777" w:rsidR="00AE0A79" w:rsidRPr="001627B0" w:rsidRDefault="00AE0A79" w:rsidP="001627B0">
      <w:pPr>
        <w:pStyle w:val="1"/>
        <w:keepLines w:val="0"/>
        <w:widowControl/>
        <w:numPr>
          <w:ilvl w:val="0"/>
          <w:numId w:val="4"/>
        </w:numPr>
        <w:spacing w:before="240" w:after="60" w:line="400" w:lineRule="atLeast"/>
        <w:jc w:val="left"/>
        <w:rPr>
          <w:rFonts w:asciiTheme="minorEastAsia" w:hAnsiTheme="minorEastAsia"/>
          <w:sz w:val="24"/>
          <w:szCs w:val="24"/>
        </w:rPr>
      </w:pPr>
      <w:bookmarkStart w:id="63" w:name="_Toc202090429"/>
      <w:bookmarkStart w:id="64" w:name="_Toc247687641"/>
      <w:r w:rsidRPr="001627B0">
        <w:rPr>
          <w:rFonts w:asciiTheme="minorEastAsia" w:hAnsiTheme="minorEastAsia" w:hint="eastAsia"/>
          <w:sz w:val="24"/>
          <w:szCs w:val="24"/>
        </w:rPr>
        <w:t>参考文档</w:t>
      </w:r>
      <w:bookmarkEnd w:id="63"/>
      <w:bookmarkEnd w:id="64"/>
    </w:p>
    <w:p w14:paraId="0B2A7882" w14:textId="77777777" w:rsidR="00DD2165" w:rsidRDefault="00DD2165" w:rsidP="001627B0">
      <w:pPr>
        <w:spacing w:line="400" w:lineRule="atLeast"/>
        <w:ind w:left="420"/>
        <w:rPr>
          <w:rFonts w:asciiTheme="minorEastAsia" w:hAnsiTheme="minorEastAsia"/>
        </w:rPr>
      </w:pPr>
      <w:bookmarkStart w:id="65" w:name="_Toc86640826"/>
      <w:bookmarkStart w:id="66" w:name="_Toc87267932"/>
      <w:bookmarkEnd w:id="14"/>
      <w:bookmarkEnd w:id="65"/>
      <w:bookmarkEnd w:id="66"/>
      <w:r>
        <w:rPr>
          <w:rFonts w:asciiTheme="minorEastAsia" w:hAnsiTheme="minorEastAsia" w:hint="eastAsia"/>
        </w:rPr>
        <w:t>《音乐站概要规格说明书</w:t>
      </w:r>
      <w:r>
        <w:rPr>
          <w:rFonts w:asciiTheme="minorEastAsia" w:hAnsiTheme="minorEastAsia"/>
        </w:rPr>
        <w:t>.do</w:t>
      </w:r>
      <w:r>
        <w:rPr>
          <w:rFonts w:asciiTheme="minorEastAsia" w:hAnsiTheme="minorEastAsia" w:hint="eastAsia"/>
        </w:rPr>
        <w:t>c》</w:t>
      </w:r>
    </w:p>
    <w:p w14:paraId="775DC44D" w14:textId="77777777" w:rsidR="0032702D" w:rsidRPr="00DD2165" w:rsidRDefault="00AE0A79" w:rsidP="00DD2165">
      <w:pPr>
        <w:spacing w:line="400" w:lineRule="atLeast"/>
        <w:ind w:left="420"/>
        <w:rPr>
          <w:rFonts w:asciiTheme="minorEastAsia" w:hAnsiTheme="minorEastAsia"/>
        </w:rPr>
      </w:pPr>
      <w:r w:rsidRPr="001627B0">
        <w:rPr>
          <w:rFonts w:asciiTheme="minorEastAsia" w:hAnsiTheme="minorEastAsia" w:hint="eastAsia"/>
        </w:rPr>
        <w:t>《</w:t>
      </w:r>
      <w:r w:rsidR="00DD2165">
        <w:rPr>
          <w:rFonts w:asciiTheme="minorEastAsia" w:hAnsiTheme="minorEastAsia" w:hint="eastAsia"/>
        </w:rPr>
        <w:t>音乐站详细设计文档</w:t>
      </w:r>
      <w:r w:rsidRPr="001627B0">
        <w:rPr>
          <w:rFonts w:asciiTheme="minorEastAsia" w:hAnsiTheme="minorEastAsia" w:hint="eastAsia"/>
        </w:rPr>
        <w:t>.doc》</w:t>
      </w:r>
    </w:p>
    <w:sectPr w:rsidR="0032702D" w:rsidRPr="00DD2165" w:rsidSect="001627B0">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9EE84" w14:textId="77777777" w:rsidR="00897EAB" w:rsidRDefault="00897EAB" w:rsidP="001627B0">
      <w:r>
        <w:separator/>
      </w:r>
    </w:p>
  </w:endnote>
  <w:endnote w:type="continuationSeparator" w:id="0">
    <w:p w14:paraId="528B6F3D" w14:textId="77777777" w:rsidR="00897EAB" w:rsidRDefault="00897EAB" w:rsidP="0016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MS Shell Dlg">
    <w:charset w:val="00"/>
    <w:family w:val="swiss"/>
    <w:pitch w:val="variable"/>
    <w:sig w:usb0="61002BDF" w:usb1="80000000"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AA12F" w14:textId="77777777" w:rsidR="00897EAB" w:rsidRDefault="00897EAB" w:rsidP="001627B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7C674F3" w14:textId="77777777" w:rsidR="00897EAB" w:rsidRDefault="00897EAB" w:rsidP="001627B0">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43FD5" w14:textId="77777777" w:rsidR="00897EAB" w:rsidRDefault="00897EAB" w:rsidP="001627B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9A3B5D">
      <w:rPr>
        <w:rStyle w:val="a7"/>
        <w:noProof/>
      </w:rPr>
      <w:t>1</w:t>
    </w:r>
    <w:r>
      <w:rPr>
        <w:rStyle w:val="a7"/>
      </w:rPr>
      <w:fldChar w:fldCharType="end"/>
    </w:r>
  </w:p>
  <w:p w14:paraId="3B2188AC" w14:textId="77777777" w:rsidR="00897EAB" w:rsidRDefault="00897EAB" w:rsidP="001627B0">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6765F" w14:textId="77777777" w:rsidR="00897EAB" w:rsidRDefault="00897EAB" w:rsidP="001627B0">
      <w:r>
        <w:separator/>
      </w:r>
    </w:p>
  </w:footnote>
  <w:footnote w:type="continuationSeparator" w:id="0">
    <w:p w14:paraId="79415D0B" w14:textId="77777777" w:rsidR="00897EAB" w:rsidRDefault="00897EAB" w:rsidP="001627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D1E"/>
    <w:multiLevelType w:val="hybridMultilevel"/>
    <w:tmpl w:val="C784B22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AB78C8"/>
    <w:multiLevelType w:val="hybridMultilevel"/>
    <w:tmpl w:val="A972F778"/>
    <w:lvl w:ilvl="0" w:tplc="04090011">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nsid w:val="18E94CA8"/>
    <w:multiLevelType w:val="multilevel"/>
    <w:tmpl w:val="7F9643D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2BE359A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3"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0172254"/>
    <w:multiLevelType w:val="multilevel"/>
    <w:tmpl w:val="7F9643D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4C121483"/>
    <w:multiLevelType w:val="multilevel"/>
    <w:tmpl w:val="7F9643D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572F7C83"/>
    <w:multiLevelType w:val="hybridMultilevel"/>
    <w:tmpl w:val="55D8C7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2F1D59"/>
    <w:multiLevelType w:val="hybridMultilevel"/>
    <w:tmpl w:val="1CA8DE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1"/>
  </w:num>
  <w:num w:numId="4">
    <w:abstractNumId w:val="7"/>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79"/>
    <w:rsid w:val="001627B0"/>
    <w:rsid w:val="00204798"/>
    <w:rsid w:val="0032702D"/>
    <w:rsid w:val="004523B2"/>
    <w:rsid w:val="00514293"/>
    <w:rsid w:val="00897EAB"/>
    <w:rsid w:val="009A3B5D"/>
    <w:rsid w:val="00AC2B95"/>
    <w:rsid w:val="00AE0A79"/>
    <w:rsid w:val="00CF172F"/>
    <w:rsid w:val="00DD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A6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qFormat/>
    <w:rsid w:val="00AE0A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AE0A79"/>
    <w:pPr>
      <w:keepNext/>
      <w:widowControl/>
      <w:spacing w:before="240" w:after="60"/>
      <w:jc w:val="left"/>
      <w:outlineLvl w:val="1"/>
    </w:pPr>
    <w:rPr>
      <w:rFonts w:ascii="Arial" w:eastAsia="宋体" w:hAnsi="Arial" w:cs="Times New Roman"/>
      <w:b/>
      <w:kern w:val="0"/>
      <w:szCs w:val="20"/>
      <w:lang w:eastAsia="en-US"/>
    </w:rPr>
  </w:style>
  <w:style w:type="paragraph" w:styleId="3">
    <w:name w:val="heading 3"/>
    <w:basedOn w:val="a"/>
    <w:next w:val="a"/>
    <w:link w:val="30"/>
    <w:qFormat/>
    <w:rsid w:val="00AE0A79"/>
    <w:pPr>
      <w:keepNext/>
      <w:widowControl/>
      <w:spacing w:before="240" w:after="60"/>
      <w:jc w:val="left"/>
      <w:outlineLvl w:val="2"/>
    </w:pPr>
    <w:rPr>
      <w:rFonts w:ascii="Arial" w:eastAsia="宋体" w:hAnsi="Arial" w:cs="Times New Roman"/>
      <w:b/>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E0A79"/>
    <w:rPr>
      <w:b/>
      <w:bCs/>
      <w:kern w:val="44"/>
      <w:sz w:val="44"/>
      <w:szCs w:val="44"/>
    </w:rPr>
  </w:style>
  <w:style w:type="paragraph" w:styleId="TOC">
    <w:name w:val="TOC Heading"/>
    <w:basedOn w:val="1"/>
    <w:next w:val="a"/>
    <w:uiPriority w:val="39"/>
    <w:unhideWhenUsed/>
    <w:qFormat/>
    <w:rsid w:val="00AE0A7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E0A79"/>
    <w:pPr>
      <w:jc w:val="left"/>
    </w:pPr>
    <w:rPr>
      <w:sz w:val="22"/>
      <w:szCs w:val="22"/>
    </w:rPr>
  </w:style>
  <w:style w:type="paragraph" w:styleId="11">
    <w:name w:val="toc 1"/>
    <w:basedOn w:val="a"/>
    <w:next w:val="a"/>
    <w:autoRedefine/>
    <w:uiPriority w:val="39"/>
    <w:unhideWhenUsed/>
    <w:rsid w:val="00AE0A79"/>
    <w:pPr>
      <w:spacing w:before="120"/>
      <w:jc w:val="left"/>
    </w:pPr>
    <w:rPr>
      <w:rFonts w:asciiTheme="majorHAnsi" w:hAnsiTheme="majorHAnsi"/>
      <w:b/>
      <w:color w:val="548DD4"/>
    </w:rPr>
  </w:style>
  <w:style w:type="paragraph" w:styleId="31">
    <w:name w:val="toc 3"/>
    <w:basedOn w:val="a"/>
    <w:next w:val="a"/>
    <w:autoRedefine/>
    <w:uiPriority w:val="39"/>
    <w:unhideWhenUsed/>
    <w:rsid w:val="00AE0A79"/>
    <w:pPr>
      <w:ind w:left="240"/>
      <w:jc w:val="left"/>
    </w:pPr>
    <w:rPr>
      <w:i/>
      <w:sz w:val="22"/>
      <w:szCs w:val="22"/>
    </w:rPr>
  </w:style>
  <w:style w:type="paragraph" w:styleId="a3">
    <w:name w:val="Balloon Text"/>
    <w:basedOn w:val="a"/>
    <w:link w:val="a4"/>
    <w:uiPriority w:val="99"/>
    <w:semiHidden/>
    <w:unhideWhenUsed/>
    <w:rsid w:val="00AE0A79"/>
    <w:rPr>
      <w:rFonts w:ascii="Heiti SC Light" w:eastAsia="Heiti SC Light"/>
      <w:sz w:val="18"/>
      <w:szCs w:val="18"/>
    </w:rPr>
  </w:style>
  <w:style w:type="character" w:customStyle="1" w:styleId="a4">
    <w:name w:val="批注框文本字符"/>
    <w:basedOn w:val="a0"/>
    <w:link w:val="a3"/>
    <w:uiPriority w:val="99"/>
    <w:semiHidden/>
    <w:rsid w:val="00AE0A79"/>
    <w:rPr>
      <w:rFonts w:ascii="Heiti SC Light" w:eastAsia="Heiti SC Light"/>
      <w:sz w:val="18"/>
      <w:szCs w:val="18"/>
    </w:rPr>
  </w:style>
  <w:style w:type="paragraph" w:styleId="4">
    <w:name w:val="toc 4"/>
    <w:basedOn w:val="a"/>
    <w:next w:val="a"/>
    <w:autoRedefine/>
    <w:uiPriority w:val="39"/>
    <w:semiHidden/>
    <w:unhideWhenUsed/>
    <w:rsid w:val="00AE0A79"/>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AE0A79"/>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AE0A79"/>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AE0A79"/>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AE0A79"/>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AE0A79"/>
    <w:pPr>
      <w:pBdr>
        <w:between w:val="double" w:sz="6" w:space="0" w:color="auto"/>
      </w:pBdr>
      <w:ind w:left="1680"/>
      <w:jc w:val="left"/>
    </w:pPr>
    <w:rPr>
      <w:sz w:val="20"/>
      <w:szCs w:val="20"/>
    </w:rPr>
  </w:style>
  <w:style w:type="character" w:customStyle="1" w:styleId="20">
    <w:name w:val="标题 2字符"/>
    <w:basedOn w:val="a0"/>
    <w:link w:val="2"/>
    <w:rsid w:val="00AE0A79"/>
    <w:rPr>
      <w:rFonts w:ascii="Arial" w:eastAsia="宋体" w:hAnsi="Arial" w:cs="Times New Roman"/>
      <w:b/>
      <w:kern w:val="0"/>
      <w:szCs w:val="20"/>
      <w:lang w:eastAsia="en-US"/>
    </w:rPr>
  </w:style>
  <w:style w:type="character" w:customStyle="1" w:styleId="30">
    <w:name w:val="标题 3字符"/>
    <w:basedOn w:val="a0"/>
    <w:link w:val="3"/>
    <w:rsid w:val="00AE0A79"/>
    <w:rPr>
      <w:rFonts w:ascii="Arial" w:eastAsia="宋体" w:hAnsi="Arial" w:cs="Times New Roman"/>
      <w:b/>
      <w:kern w:val="0"/>
      <w:sz w:val="22"/>
      <w:szCs w:val="20"/>
      <w:lang w:eastAsia="en-US"/>
    </w:rPr>
  </w:style>
  <w:style w:type="paragraph" w:styleId="a5">
    <w:name w:val="footer"/>
    <w:basedOn w:val="a"/>
    <w:link w:val="a6"/>
    <w:uiPriority w:val="99"/>
    <w:unhideWhenUsed/>
    <w:rsid w:val="001627B0"/>
    <w:pPr>
      <w:tabs>
        <w:tab w:val="center" w:pos="4153"/>
        <w:tab w:val="right" w:pos="8306"/>
      </w:tabs>
      <w:snapToGrid w:val="0"/>
      <w:jc w:val="left"/>
    </w:pPr>
    <w:rPr>
      <w:sz w:val="18"/>
      <w:szCs w:val="18"/>
    </w:rPr>
  </w:style>
  <w:style w:type="character" w:customStyle="1" w:styleId="a6">
    <w:name w:val="页脚字符"/>
    <w:basedOn w:val="a0"/>
    <w:link w:val="a5"/>
    <w:uiPriority w:val="99"/>
    <w:rsid w:val="001627B0"/>
    <w:rPr>
      <w:sz w:val="18"/>
      <w:szCs w:val="18"/>
    </w:rPr>
  </w:style>
  <w:style w:type="character" w:styleId="a7">
    <w:name w:val="page number"/>
    <w:basedOn w:val="a0"/>
    <w:uiPriority w:val="99"/>
    <w:semiHidden/>
    <w:unhideWhenUsed/>
    <w:rsid w:val="001627B0"/>
  </w:style>
  <w:style w:type="paragraph" w:styleId="a8">
    <w:name w:val="List Paragraph"/>
    <w:basedOn w:val="a"/>
    <w:uiPriority w:val="34"/>
    <w:qFormat/>
    <w:rsid w:val="00AC2B9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qFormat/>
    <w:rsid w:val="00AE0A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AE0A79"/>
    <w:pPr>
      <w:keepNext/>
      <w:widowControl/>
      <w:spacing w:before="240" w:after="60"/>
      <w:jc w:val="left"/>
      <w:outlineLvl w:val="1"/>
    </w:pPr>
    <w:rPr>
      <w:rFonts w:ascii="Arial" w:eastAsia="宋体" w:hAnsi="Arial" w:cs="Times New Roman"/>
      <w:b/>
      <w:kern w:val="0"/>
      <w:szCs w:val="20"/>
      <w:lang w:eastAsia="en-US"/>
    </w:rPr>
  </w:style>
  <w:style w:type="paragraph" w:styleId="3">
    <w:name w:val="heading 3"/>
    <w:basedOn w:val="a"/>
    <w:next w:val="a"/>
    <w:link w:val="30"/>
    <w:qFormat/>
    <w:rsid w:val="00AE0A79"/>
    <w:pPr>
      <w:keepNext/>
      <w:widowControl/>
      <w:spacing w:before="240" w:after="60"/>
      <w:jc w:val="left"/>
      <w:outlineLvl w:val="2"/>
    </w:pPr>
    <w:rPr>
      <w:rFonts w:ascii="Arial" w:eastAsia="宋体" w:hAnsi="Arial" w:cs="Times New Roman"/>
      <w:b/>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E0A79"/>
    <w:rPr>
      <w:b/>
      <w:bCs/>
      <w:kern w:val="44"/>
      <w:sz w:val="44"/>
      <w:szCs w:val="44"/>
    </w:rPr>
  </w:style>
  <w:style w:type="paragraph" w:styleId="TOC">
    <w:name w:val="TOC Heading"/>
    <w:basedOn w:val="1"/>
    <w:next w:val="a"/>
    <w:uiPriority w:val="39"/>
    <w:unhideWhenUsed/>
    <w:qFormat/>
    <w:rsid w:val="00AE0A7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E0A79"/>
    <w:pPr>
      <w:jc w:val="left"/>
    </w:pPr>
    <w:rPr>
      <w:sz w:val="22"/>
      <w:szCs w:val="22"/>
    </w:rPr>
  </w:style>
  <w:style w:type="paragraph" w:styleId="11">
    <w:name w:val="toc 1"/>
    <w:basedOn w:val="a"/>
    <w:next w:val="a"/>
    <w:autoRedefine/>
    <w:uiPriority w:val="39"/>
    <w:unhideWhenUsed/>
    <w:rsid w:val="00AE0A79"/>
    <w:pPr>
      <w:spacing w:before="120"/>
      <w:jc w:val="left"/>
    </w:pPr>
    <w:rPr>
      <w:rFonts w:asciiTheme="majorHAnsi" w:hAnsiTheme="majorHAnsi"/>
      <w:b/>
      <w:color w:val="548DD4"/>
    </w:rPr>
  </w:style>
  <w:style w:type="paragraph" w:styleId="31">
    <w:name w:val="toc 3"/>
    <w:basedOn w:val="a"/>
    <w:next w:val="a"/>
    <w:autoRedefine/>
    <w:uiPriority w:val="39"/>
    <w:unhideWhenUsed/>
    <w:rsid w:val="00AE0A79"/>
    <w:pPr>
      <w:ind w:left="240"/>
      <w:jc w:val="left"/>
    </w:pPr>
    <w:rPr>
      <w:i/>
      <w:sz w:val="22"/>
      <w:szCs w:val="22"/>
    </w:rPr>
  </w:style>
  <w:style w:type="paragraph" w:styleId="a3">
    <w:name w:val="Balloon Text"/>
    <w:basedOn w:val="a"/>
    <w:link w:val="a4"/>
    <w:uiPriority w:val="99"/>
    <w:semiHidden/>
    <w:unhideWhenUsed/>
    <w:rsid w:val="00AE0A79"/>
    <w:rPr>
      <w:rFonts w:ascii="Heiti SC Light" w:eastAsia="Heiti SC Light"/>
      <w:sz w:val="18"/>
      <w:szCs w:val="18"/>
    </w:rPr>
  </w:style>
  <w:style w:type="character" w:customStyle="1" w:styleId="a4">
    <w:name w:val="批注框文本字符"/>
    <w:basedOn w:val="a0"/>
    <w:link w:val="a3"/>
    <w:uiPriority w:val="99"/>
    <w:semiHidden/>
    <w:rsid w:val="00AE0A79"/>
    <w:rPr>
      <w:rFonts w:ascii="Heiti SC Light" w:eastAsia="Heiti SC Light"/>
      <w:sz w:val="18"/>
      <w:szCs w:val="18"/>
    </w:rPr>
  </w:style>
  <w:style w:type="paragraph" w:styleId="4">
    <w:name w:val="toc 4"/>
    <w:basedOn w:val="a"/>
    <w:next w:val="a"/>
    <w:autoRedefine/>
    <w:uiPriority w:val="39"/>
    <w:semiHidden/>
    <w:unhideWhenUsed/>
    <w:rsid w:val="00AE0A79"/>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AE0A79"/>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AE0A79"/>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AE0A79"/>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AE0A79"/>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AE0A79"/>
    <w:pPr>
      <w:pBdr>
        <w:between w:val="double" w:sz="6" w:space="0" w:color="auto"/>
      </w:pBdr>
      <w:ind w:left="1680"/>
      <w:jc w:val="left"/>
    </w:pPr>
    <w:rPr>
      <w:sz w:val="20"/>
      <w:szCs w:val="20"/>
    </w:rPr>
  </w:style>
  <w:style w:type="character" w:customStyle="1" w:styleId="20">
    <w:name w:val="标题 2字符"/>
    <w:basedOn w:val="a0"/>
    <w:link w:val="2"/>
    <w:rsid w:val="00AE0A79"/>
    <w:rPr>
      <w:rFonts w:ascii="Arial" w:eastAsia="宋体" w:hAnsi="Arial" w:cs="Times New Roman"/>
      <w:b/>
      <w:kern w:val="0"/>
      <w:szCs w:val="20"/>
      <w:lang w:eastAsia="en-US"/>
    </w:rPr>
  </w:style>
  <w:style w:type="character" w:customStyle="1" w:styleId="30">
    <w:name w:val="标题 3字符"/>
    <w:basedOn w:val="a0"/>
    <w:link w:val="3"/>
    <w:rsid w:val="00AE0A79"/>
    <w:rPr>
      <w:rFonts w:ascii="Arial" w:eastAsia="宋体" w:hAnsi="Arial" w:cs="Times New Roman"/>
      <w:b/>
      <w:kern w:val="0"/>
      <w:sz w:val="22"/>
      <w:szCs w:val="20"/>
      <w:lang w:eastAsia="en-US"/>
    </w:rPr>
  </w:style>
  <w:style w:type="paragraph" w:styleId="a5">
    <w:name w:val="footer"/>
    <w:basedOn w:val="a"/>
    <w:link w:val="a6"/>
    <w:uiPriority w:val="99"/>
    <w:unhideWhenUsed/>
    <w:rsid w:val="001627B0"/>
    <w:pPr>
      <w:tabs>
        <w:tab w:val="center" w:pos="4153"/>
        <w:tab w:val="right" w:pos="8306"/>
      </w:tabs>
      <w:snapToGrid w:val="0"/>
      <w:jc w:val="left"/>
    </w:pPr>
    <w:rPr>
      <w:sz w:val="18"/>
      <w:szCs w:val="18"/>
    </w:rPr>
  </w:style>
  <w:style w:type="character" w:customStyle="1" w:styleId="a6">
    <w:name w:val="页脚字符"/>
    <w:basedOn w:val="a0"/>
    <w:link w:val="a5"/>
    <w:uiPriority w:val="99"/>
    <w:rsid w:val="001627B0"/>
    <w:rPr>
      <w:sz w:val="18"/>
      <w:szCs w:val="18"/>
    </w:rPr>
  </w:style>
  <w:style w:type="character" w:styleId="a7">
    <w:name w:val="page number"/>
    <w:basedOn w:val="a0"/>
    <w:uiPriority w:val="99"/>
    <w:semiHidden/>
    <w:unhideWhenUsed/>
    <w:rsid w:val="001627B0"/>
  </w:style>
  <w:style w:type="paragraph" w:styleId="a8">
    <w:name w:val="List Paragraph"/>
    <w:basedOn w:val="a"/>
    <w:uiPriority w:val="34"/>
    <w:qFormat/>
    <w:rsid w:val="00AC2B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097E-C390-2547-B745-71F6AE2B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711</Words>
  <Characters>4054</Characters>
  <Application>Microsoft Macintosh Word</Application>
  <DocSecurity>0</DocSecurity>
  <Lines>33</Lines>
  <Paragraphs>9</Paragraphs>
  <ScaleCrop>false</ScaleCrop>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Qianyun Jiang</dc:creator>
  <cp:keywords/>
  <dc:description/>
  <cp:lastModifiedBy>Qianyun Jiang</cp:lastModifiedBy>
  <cp:revision>5</cp:revision>
  <dcterms:created xsi:type="dcterms:W3CDTF">2013-12-03T02:18:00Z</dcterms:created>
  <dcterms:modified xsi:type="dcterms:W3CDTF">2013-12-09T01:08:00Z</dcterms:modified>
</cp:coreProperties>
</file>