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5760"/>
        <w:gridCol w:w="1965"/>
      </w:tblGrid>
      <w:tr w:rsidR="40562FA3" w:rsidTr="303D6602" w14:paraId="73D7225B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060A1033" w14:textId="3FA95164">
            <w:pPr>
              <w:pStyle w:val="Normal"/>
            </w:pPr>
            <w:r w:rsidR="40562FA3">
              <w:rPr/>
              <w:t xml:space="preserve">Week </w:t>
            </w:r>
            <w:r w:rsidR="40562FA3">
              <w:rPr/>
              <w:t>beginning</w:t>
            </w:r>
          </w:p>
        </w:tc>
        <w:tc>
          <w:tcPr>
            <w:tcW w:w="5760" w:type="dxa"/>
            <w:tcMar/>
          </w:tcPr>
          <w:p w:rsidR="40562FA3" w:rsidP="40562FA3" w:rsidRDefault="40562FA3" w14:paraId="7A303570" w14:textId="1AE94FFF">
            <w:pPr>
              <w:pStyle w:val="Normal"/>
            </w:pPr>
            <w:r w:rsidR="40562FA3">
              <w:rPr/>
              <w:t>Tasks</w:t>
            </w:r>
          </w:p>
        </w:tc>
        <w:tc>
          <w:tcPr>
            <w:tcW w:w="1965" w:type="dxa"/>
            <w:tcMar/>
          </w:tcPr>
          <w:p w:rsidR="40562FA3" w:rsidP="40562FA3" w:rsidRDefault="40562FA3" w14:paraId="6C54295A" w14:textId="3DD54B58">
            <w:pPr>
              <w:pStyle w:val="Normal"/>
            </w:pPr>
            <w:r w:rsidR="40562FA3">
              <w:rPr/>
              <w:t>Key events</w:t>
            </w:r>
          </w:p>
        </w:tc>
      </w:tr>
      <w:tr w:rsidR="40562FA3" w:rsidTr="303D6602" w14:paraId="2DBD95BA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564CB26E" w14:textId="2FDA2D6E">
            <w:pPr>
              <w:pStyle w:val="Normal"/>
            </w:pPr>
            <w:r w:rsidR="40562FA3">
              <w:rPr/>
              <w:t>24/03/2025</w:t>
            </w:r>
          </w:p>
        </w:tc>
        <w:tc>
          <w:tcPr>
            <w:tcW w:w="5760" w:type="dxa"/>
            <w:tcMar/>
          </w:tcPr>
          <w:p w:rsidR="6FE88889" w:rsidP="40562FA3" w:rsidRDefault="6FE88889" w14:paraId="572EBB47" w14:textId="0B8D5572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6FE888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Testing Motors</w:t>
            </w:r>
          </w:p>
          <w:p w:rsidR="6FE88889" w:rsidP="40562FA3" w:rsidRDefault="6FE88889" w14:paraId="35B2E2EB" w14:textId="0FCABFDE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6FE888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</w:t>
            </w:r>
            <w:r w:rsidRPr="40562FA3" w:rsidR="31F813F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OS2</w:t>
            </w:r>
            <w:r w:rsidRPr="40562FA3" w:rsidR="6FE888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System</w:t>
            </w:r>
          </w:p>
          <w:p w:rsidR="10311620" w:rsidP="40562FA3" w:rsidRDefault="10311620" w14:paraId="26CBFFC7" w14:textId="055D3F6C">
            <w:pPr>
              <w:pStyle w:val="ListParagraph"/>
              <w:numPr>
                <w:ilvl w:val="1"/>
                <w:numId w:val="1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103116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Visualisation</w:t>
            </w:r>
            <w:r w:rsidRPr="40562FA3" w:rsidR="103116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working</w:t>
            </w:r>
          </w:p>
          <w:p w:rsidR="1825D958" w:rsidP="40562FA3" w:rsidRDefault="1825D958" w14:paraId="314DAE1F" w14:textId="622320B3">
            <w:pPr>
              <w:pStyle w:val="ListParagraph"/>
              <w:numPr>
                <w:ilvl w:val="1"/>
                <w:numId w:val="1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1825D95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Control structure</w:t>
            </w:r>
          </w:p>
        </w:tc>
        <w:tc>
          <w:tcPr>
            <w:tcW w:w="1965" w:type="dxa"/>
            <w:tcMar/>
          </w:tcPr>
          <w:p w:rsidR="40562FA3" w:rsidP="40562FA3" w:rsidRDefault="40562FA3" w14:paraId="042B6DD2" w14:textId="3072A1E0">
            <w:pPr>
              <w:pStyle w:val="Normal"/>
            </w:pPr>
          </w:p>
        </w:tc>
      </w:tr>
      <w:tr w:rsidR="40562FA3" w:rsidTr="303D6602" w14:paraId="1F7F5E18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44D246A4" w14:textId="0A2CFDEA">
            <w:pPr>
              <w:pStyle w:val="Normal"/>
            </w:pPr>
            <w:r w:rsidR="40562FA3">
              <w:rPr/>
              <w:t>31/03/2025</w:t>
            </w:r>
          </w:p>
        </w:tc>
        <w:tc>
          <w:tcPr>
            <w:tcW w:w="5760" w:type="dxa"/>
            <w:tcMar/>
          </w:tcPr>
          <w:p w:rsidR="21DB60CC" w:rsidP="40562FA3" w:rsidRDefault="21DB60CC" w14:paraId="7CD4D0A4" w14:textId="7BEE9B27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21DB60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Work out report sections</w:t>
            </w:r>
          </w:p>
          <w:p w:rsidR="23BFD70A" w:rsidP="40562FA3" w:rsidRDefault="23BFD70A" w14:paraId="0F604A81" w14:textId="2F790A3F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23BFD7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Sensor finalization</w:t>
            </w:r>
          </w:p>
          <w:p w:rsidR="0CB3B9D8" w:rsidP="40562FA3" w:rsidRDefault="0CB3B9D8" w14:paraId="6C4EF6CA" w14:textId="25085D01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0CB3B9D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Structure to select turning </w:t>
            </w:r>
            <w:r w:rsidRPr="40562FA3" w:rsidR="0CB3B9D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mechanism</w:t>
            </w:r>
          </w:p>
          <w:p w:rsidR="08BE61C9" w:rsidP="40562FA3" w:rsidRDefault="08BE61C9" w14:paraId="3299281A" w14:textId="0542C465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08BE61C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integration</w:t>
            </w:r>
          </w:p>
        </w:tc>
        <w:tc>
          <w:tcPr>
            <w:tcW w:w="1965" w:type="dxa"/>
            <w:tcMar/>
          </w:tcPr>
          <w:p w:rsidR="40562FA3" w:rsidP="40562FA3" w:rsidRDefault="40562FA3" w14:paraId="08354F03" w14:textId="181DF070">
            <w:pPr>
              <w:pStyle w:val="Normal"/>
            </w:pPr>
          </w:p>
        </w:tc>
      </w:tr>
      <w:tr w:rsidR="40562FA3" w:rsidTr="303D6602" w14:paraId="04EC18D9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08EC62AC" w14:textId="609F5CBB">
            <w:pPr>
              <w:pStyle w:val="Normal"/>
            </w:pPr>
            <w:r w:rsidR="40562FA3">
              <w:rPr/>
              <w:t>07/0</w:t>
            </w:r>
            <w:r w:rsidR="7EA3CCC8">
              <w:rPr/>
              <w:t>4</w:t>
            </w:r>
            <w:r w:rsidR="40562FA3">
              <w:rPr/>
              <w:t>/2025</w:t>
            </w:r>
          </w:p>
        </w:tc>
        <w:tc>
          <w:tcPr>
            <w:tcW w:w="5760" w:type="dxa"/>
            <w:tcMar/>
          </w:tcPr>
          <w:p w:rsidR="16CCCE51" w:rsidP="40562FA3" w:rsidRDefault="16CCCE51" w14:paraId="0386A882" w14:textId="0A59F07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16CCCE5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PCB Integration</w:t>
            </w:r>
          </w:p>
          <w:p w:rsidR="6E0E430A" w:rsidP="40562FA3" w:rsidRDefault="6E0E430A" w14:paraId="66F20BC6" w14:textId="55007D43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6E0E43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Continuum</w:t>
            </w:r>
            <w:r w:rsidRPr="40562FA3" w:rsidR="2681CAA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/turning </w:t>
            </w:r>
            <w:r w:rsidRPr="40562FA3" w:rsidR="1941B6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mechanism</w:t>
            </w:r>
            <w:r w:rsidRPr="40562FA3" w:rsidR="6E0E43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testing finish</w:t>
            </w:r>
          </w:p>
          <w:p w:rsidR="3CE6D6E2" w:rsidP="40562FA3" w:rsidRDefault="3CE6D6E2" w14:paraId="798860FC" w14:textId="3A8FB7AB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62FA3" w:rsidR="3CE6D6E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Report Writing</w:t>
            </w:r>
          </w:p>
        </w:tc>
        <w:tc>
          <w:tcPr>
            <w:tcW w:w="1965" w:type="dxa"/>
            <w:tcMar/>
          </w:tcPr>
          <w:p w:rsidR="2E98FEFC" w:rsidP="40562FA3" w:rsidRDefault="2E98FEFC" w14:paraId="677C4397" w14:textId="6ADAC40D">
            <w:pPr>
              <w:pStyle w:val="Normal"/>
            </w:pPr>
            <w:r w:rsidR="2E98FEFC">
              <w:rPr/>
              <w:t>Non-teaching</w:t>
            </w:r>
          </w:p>
        </w:tc>
      </w:tr>
      <w:tr w:rsidR="40562FA3" w:rsidTr="303D6602" w14:paraId="559C0BDB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28668F46" w14:textId="66E49837">
            <w:pPr>
              <w:pStyle w:val="Normal"/>
            </w:pPr>
            <w:r w:rsidR="40562FA3">
              <w:rPr/>
              <w:t>Easter break (14/04, 21/04)</w:t>
            </w:r>
          </w:p>
        </w:tc>
        <w:tc>
          <w:tcPr>
            <w:tcW w:w="5760" w:type="dxa"/>
            <w:tcMar/>
          </w:tcPr>
          <w:p w:rsidR="0CDAA02B" w:rsidP="40562FA3" w:rsidRDefault="0CDAA02B" w14:paraId="5461E148" w14:textId="3574189D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0CDAA0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</w:t>
            </w:r>
            <w:r w:rsidRPr="40562FA3" w:rsidR="49E2372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ull</w:t>
            </w:r>
            <w:r w:rsidRPr="40562FA3" w:rsidR="0CDAA0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assembly </w:t>
            </w:r>
          </w:p>
          <w:p w:rsidR="0CDAA02B" w:rsidP="40562FA3" w:rsidRDefault="0CDAA02B" w14:paraId="41360743" w14:textId="42593177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bookmarkStart w:name="_Int_YzECwj4z" w:id="1637748279"/>
            <w:r w:rsidRPr="40562FA3" w:rsidR="0CDAA0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Starting testing</w:t>
            </w:r>
            <w:bookmarkEnd w:id="1637748279"/>
          </w:p>
          <w:p w:rsidR="0CDAA02B" w:rsidP="40562FA3" w:rsidRDefault="0CDAA02B" w14:paraId="0906D526" w14:textId="38871EFC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0CDAA0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GUI </w:t>
            </w:r>
          </w:p>
          <w:p w:rsidR="0CDAA02B" w:rsidP="40562FA3" w:rsidRDefault="0CDAA02B" w14:paraId="4AC8039C" w14:textId="67907E59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0CDAA0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Report Writing</w:t>
            </w:r>
            <w:r w:rsidRPr="40562FA3" w:rsidR="094D21A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(first draft done by 27/04)</w:t>
            </w:r>
          </w:p>
          <w:p w:rsidR="7709C020" w:rsidP="40562FA3" w:rsidRDefault="7709C020" w14:paraId="0BC2DA2B" w14:textId="26C16E09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7709C0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Inching test finish</w:t>
            </w:r>
          </w:p>
        </w:tc>
        <w:tc>
          <w:tcPr>
            <w:tcW w:w="1965" w:type="dxa"/>
            <w:tcMar/>
          </w:tcPr>
          <w:p w:rsidR="0B9FAA8E" w:rsidP="40562FA3" w:rsidRDefault="0B9FAA8E" w14:paraId="5133168D" w14:textId="2B6FA373">
            <w:pPr>
              <w:pStyle w:val="Normal"/>
            </w:pPr>
            <w:r w:rsidR="0B9FAA8E">
              <w:rPr/>
              <w:t>Non-teaching</w:t>
            </w:r>
          </w:p>
        </w:tc>
      </w:tr>
      <w:tr w:rsidR="40562FA3" w:rsidTr="303D6602" w14:paraId="31623221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5D61A4F3" w14:textId="4A196DC5">
            <w:pPr>
              <w:pStyle w:val="Normal"/>
            </w:pPr>
            <w:r w:rsidR="40562FA3">
              <w:rPr/>
              <w:t>28/04/2025</w:t>
            </w:r>
          </w:p>
        </w:tc>
        <w:tc>
          <w:tcPr>
            <w:tcW w:w="5760" w:type="dxa"/>
            <w:tcMar/>
          </w:tcPr>
          <w:p w:rsidR="7F13819D" w:rsidP="40562FA3" w:rsidRDefault="7F13819D" w14:paraId="2655A676" w14:textId="2A17A665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03D6602" w:rsidR="7F1381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Neural network system</w:t>
            </w:r>
          </w:p>
          <w:p w:rsidR="1437FC09" w:rsidP="303D6602" w:rsidRDefault="1437FC09" w14:paraId="09EC1BD5" w14:textId="6D48E1CF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03D6602" w:rsidR="1437FC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Editing draft for flow</w:t>
            </w:r>
          </w:p>
          <w:p w:rsidR="1437FC09" w:rsidP="303D6602" w:rsidRDefault="1437FC09" w14:paraId="1B7DEC2F" w14:textId="5AAF3714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03D6602" w:rsidR="7257253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Last continuum build</w:t>
            </w:r>
          </w:p>
        </w:tc>
        <w:tc>
          <w:tcPr>
            <w:tcW w:w="1965" w:type="dxa"/>
            <w:tcMar/>
          </w:tcPr>
          <w:p w:rsidR="40562FA3" w:rsidP="40562FA3" w:rsidRDefault="40562FA3" w14:paraId="4EB644F0" w14:textId="35E3F1D3">
            <w:pPr>
              <w:pStyle w:val="Normal"/>
            </w:pPr>
          </w:p>
        </w:tc>
      </w:tr>
      <w:tr w:rsidR="40562FA3" w:rsidTr="303D6602" w14:paraId="3235595C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7A2B8727" w14:textId="7408C35A">
            <w:pPr>
              <w:pStyle w:val="Normal"/>
            </w:pPr>
            <w:r w:rsidR="40562FA3">
              <w:rPr/>
              <w:t>05/05/2025</w:t>
            </w:r>
          </w:p>
        </w:tc>
        <w:tc>
          <w:tcPr>
            <w:tcW w:w="5760" w:type="dxa"/>
            <w:tcMar/>
          </w:tcPr>
          <w:p w:rsidR="4430293D" w:rsidP="40562FA3" w:rsidRDefault="4430293D" w14:paraId="71E5F97D" w14:textId="106A2D3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40562FA3" w:rsidR="4430293D">
              <w:rPr>
                <w:sz w:val="24"/>
                <w:szCs w:val="24"/>
              </w:rPr>
              <w:t>Final draft of FR by 07/05</w:t>
            </w:r>
          </w:p>
          <w:p w:rsidR="4430293D" w:rsidP="40562FA3" w:rsidRDefault="4430293D" w14:paraId="15EEAB95" w14:textId="03CDCC8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303D6602" w:rsidR="4430293D">
              <w:rPr>
                <w:sz w:val="24"/>
                <w:szCs w:val="24"/>
              </w:rPr>
              <w:t>Final edit of FR</w:t>
            </w:r>
          </w:p>
          <w:p w:rsidR="4430293D" w:rsidP="40562FA3" w:rsidRDefault="4430293D" w14:paraId="312CFA08" w14:textId="66A85A1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303D6602" w:rsidR="498FB3A4">
              <w:rPr>
                <w:sz w:val="24"/>
                <w:szCs w:val="24"/>
              </w:rPr>
              <w:t>Work on photo of complete robot</w:t>
            </w:r>
          </w:p>
          <w:p w:rsidR="4430293D" w:rsidP="40562FA3" w:rsidRDefault="4430293D" w14:paraId="2305FAAD" w14:textId="46ED76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303D6602" w:rsidR="498FB3A4">
              <w:rPr>
                <w:sz w:val="24"/>
                <w:szCs w:val="24"/>
              </w:rPr>
              <w:t>Last testing for report</w:t>
            </w:r>
          </w:p>
          <w:p w:rsidR="4430293D" w:rsidP="303D6602" w:rsidRDefault="4430293D" w14:paraId="61409C8A" w14:textId="1506176D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303D6602" w:rsidR="55453FC7">
              <w:rPr>
                <w:sz w:val="24"/>
                <w:szCs w:val="24"/>
              </w:rPr>
              <w:t>Continuum testing</w:t>
            </w:r>
          </w:p>
          <w:p w:rsidR="4430293D" w:rsidP="303D6602" w:rsidRDefault="4430293D" w14:paraId="6BA55AB6" w14:textId="4CAD24D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303D6602" w:rsidR="0808E22D">
              <w:rPr>
                <w:sz w:val="24"/>
                <w:szCs w:val="24"/>
              </w:rPr>
              <w:t>Full inching unit testing</w:t>
            </w:r>
          </w:p>
        </w:tc>
        <w:tc>
          <w:tcPr>
            <w:tcW w:w="1965" w:type="dxa"/>
            <w:tcMar/>
          </w:tcPr>
          <w:p w:rsidR="40562FA3" w:rsidP="40562FA3" w:rsidRDefault="40562FA3" w14:paraId="2B406FDE" w14:textId="63C878A3">
            <w:pPr>
              <w:pStyle w:val="Normal"/>
            </w:pPr>
          </w:p>
        </w:tc>
      </w:tr>
      <w:tr w:rsidR="40562FA3" w:rsidTr="303D6602" w14:paraId="0C4FAA89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1376A77E" w14:textId="57974F1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40562F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12/05/2025</w:t>
            </w:r>
          </w:p>
        </w:tc>
        <w:tc>
          <w:tcPr>
            <w:tcW w:w="5760" w:type="dxa"/>
            <w:tcMar/>
          </w:tcPr>
          <w:p w:rsidR="347E96F8" w:rsidP="40562FA3" w:rsidRDefault="347E96F8" w14:paraId="22FC090D" w14:textId="3E28145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40562FA3" w:rsidR="347E96F8">
              <w:rPr>
                <w:sz w:val="24"/>
                <w:szCs w:val="24"/>
              </w:rPr>
              <w:t>Poster plan</w:t>
            </w:r>
          </w:p>
          <w:p w:rsidR="029A5AFB" w:rsidP="40562FA3" w:rsidRDefault="029A5AFB" w14:paraId="1BD14B55" w14:textId="4BE87BC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03D6602" w:rsidR="029A5AFB">
              <w:rPr>
                <w:sz w:val="24"/>
                <w:szCs w:val="24"/>
              </w:rPr>
              <w:t>Specific demo plan</w:t>
            </w:r>
          </w:p>
          <w:p w:rsidR="029A5AFB" w:rsidP="40562FA3" w:rsidRDefault="029A5AFB" w14:paraId="12568B57" w14:textId="636A6A5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03D6602" w:rsidR="3D1EF0D9">
              <w:rPr>
                <w:sz w:val="24"/>
                <w:szCs w:val="24"/>
              </w:rPr>
              <w:t>Check what is needed for M+H, start compiling evidence</w:t>
            </w:r>
          </w:p>
          <w:p w:rsidR="029A5AFB" w:rsidP="40562FA3" w:rsidRDefault="029A5AFB" w14:paraId="37F45A62" w14:textId="09635BA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03D6602" w:rsidR="7CD253DA">
              <w:rPr>
                <w:sz w:val="24"/>
                <w:szCs w:val="24"/>
              </w:rPr>
              <w:t>Improve mechatronic integration of system</w:t>
            </w:r>
          </w:p>
          <w:p w:rsidR="029A5AFB" w:rsidP="40562FA3" w:rsidRDefault="029A5AFB" w14:paraId="33136877" w14:textId="2579761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303D6602" w:rsidR="7CD253DA">
              <w:rPr>
                <w:sz w:val="24"/>
                <w:szCs w:val="24"/>
              </w:rPr>
              <w:t>Start to implement code</w:t>
            </w:r>
          </w:p>
        </w:tc>
        <w:tc>
          <w:tcPr>
            <w:tcW w:w="1965" w:type="dxa"/>
            <w:tcMar/>
          </w:tcPr>
          <w:p w:rsidR="6BE3A137" w:rsidP="40562FA3" w:rsidRDefault="6BE3A137" w14:paraId="761355BC" w14:textId="2A6A8063">
            <w:pPr>
              <w:pStyle w:val="Normal"/>
            </w:pPr>
            <w:r w:rsidR="6BE3A137">
              <w:rPr/>
              <w:t>Non-teaching</w:t>
            </w:r>
            <w:r w:rsidR="10879417">
              <w:rPr/>
              <w:t>, 12/05: final report due</w:t>
            </w:r>
          </w:p>
        </w:tc>
      </w:tr>
      <w:tr w:rsidR="40562FA3" w:rsidTr="303D6602" w14:paraId="35CD5952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535055AE" w14:textId="27E717B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0562FA3" w:rsidR="40562F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19/05/2025</w:t>
            </w:r>
          </w:p>
        </w:tc>
        <w:tc>
          <w:tcPr>
            <w:tcW w:w="5760" w:type="dxa"/>
            <w:tcMar/>
          </w:tcPr>
          <w:p w:rsidR="40562FA3" w:rsidP="303D6602" w:rsidRDefault="40562FA3" w14:paraId="18ABFEA7" w14:textId="7977F4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303D6602" w:rsidR="4635B349">
              <w:rPr>
                <w:sz w:val="24"/>
                <w:szCs w:val="24"/>
              </w:rPr>
              <w:t>Test mechatronic integration</w:t>
            </w:r>
          </w:p>
          <w:p w:rsidR="40562FA3" w:rsidP="303D6602" w:rsidRDefault="40562FA3" w14:paraId="6E8BEB94" w14:textId="1648CC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303D6602" w:rsidR="1C399BB8">
              <w:rPr>
                <w:sz w:val="24"/>
                <w:szCs w:val="24"/>
              </w:rPr>
              <w:t>Test and improve control</w:t>
            </w:r>
          </w:p>
          <w:p w:rsidR="40562FA3" w:rsidP="303D6602" w:rsidRDefault="40562FA3" w14:paraId="06C2EA96" w14:textId="29A82D1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303D6602" w:rsidR="4635B349">
              <w:rPr>
                <w:sz w:val="24"/>
                <w:szCs w:val="24"/>
              </w:rPr>
              <w:t>1</w:t>
            </w:r>
            <w:r w:rsidRPr="303D6602" w:rsidR="4635B349">
              <w:rPr>
                <w:sz w:val="24"/>
                <w:szCs w:val="24"/>
                <w:vertAlign w:val="superscript"/>
              </w:rPr>
              <w:t>st</w:t>
            </w:r>
            <w:r w:rsidRPr="303D6602" w:rsidR="4635B349">
              <w:rPr>
                <w:sz w:val="24"/>
                <w:szCs w:val="24"/>
              </w:rPr>
              <w:t xml:space="preserve"> draft of video and poster by 22/05</w:t>
            </w:r>
          </w:p>
        </w:tc>
        <w:tc>
          <w:tcPr>
            <w:tcW w:w="1965" w:type="dxa"/>
            <w:tcMar/>
          </w:tcPr>
          <w:p w:rsidR="74EE92B4" w:rsidP="40562FA3" w:rsidRDefault="74EE92B4" w14:paraId="4DFB2208" w14:textId="6DB48E75">
            <w:pPr>
              <w:pStyle w:val="Normal"/>
            </w:pPr>
            <w:r w:rsidR="74EE92B4">
              <w:rPr/>
              <w:t>Non-teaching</w:t>
            </w:r>
          </w:p>
          <w:p w:rsidR="74EE92B4" w:rsidP="40562FA3" w:rsidRDefault="74EE92B4" w14:paraId="2956CA12" w14:textId="4F9FB5FE">
            <w:pPr>
              <w:pStyle w:val="Normal"/>
            </w:pPr>
          </w:p>
        </w:tc>
      </w:tr>
      <w:tr w:rsidR="40562FA3" w:rsidTr="303D6602" w14:paraId="0F38F575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48841AF8" w14:textId="0F28D05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0562FA3" w:rsidR="40562F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26/</w:t>
            </w:r>
            <w:r w:rsidRPr="40562FA3" w:rsidR="40562F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05/2025</w:t>
            </w:r>
          </w:p>
        </w:tc>
        <w:tc>
          <w:tcPr>
            <w:tcW w:w="5760" w:type="dxa"/>
            <w:tcMar/>
          </w:tcPr>
          <w:p w:rsidR="40562FA3" w:rsidP="303D6602" w:rsidRDefault="40562FA3" w14:paraId="0AEA7ABB" w14:textId="7C5DFB4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303D6602" w:rsidR="0B3D6AE5">
              <w:rPr>
                <w:sz w:val="24"/>
                <w:szCs w:val="24"/>
              </w:rPr>
              <w:t>Test control integration</w:t>
            </w:r>
          </w:p>
          <w:p w:rsidR="40562FA3" w:rsidP="303D6602" w:rsidRDefault="40562FA3" w14:paraId="50100481" w14:textId="70012C0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303D6602" w:rsidR="0B3D6AE5">
              <w:rPr>
                <w:sz w:val="24"/>
                <w:szCs w:val="24"/>
              </w:rPr>
              <w:t xml:space="preserve">Edits to video </w:t>
            </w:r>
            <w:r w:rsidRPr="303D6602" w:rsidR="0B3D6AE5">
              <w:rPr>
                <w:sz w:val="24"/>
                <w:szCs w:val="24"/>
              </w:rPr>
              <w:t>and</w:t>
            </w:r>
            <w:r w:rsidRPr="303D6602" w:rsidR="0B3D6AE5">
              <w:rPr>
                <w:sz w:val="24"/>
                <w:szCs w:val="24"/>
              </w:rPr>
              <w:t xml:space="preserve"> poster</w:t>
            </w:r>
          </w:p>
          <w:p w:rsidR="40562FA3" w:rsidP="303D6602" w:rsidRDefault="40562FA3" w14:paraId="2D7B44FA" w14:textId="28775C9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303D6602" w:rsidR="0B3D6AE5">
              <w:rPr>
                <w:sz w:val="24"/>
                <w:szCs w:val="24"/>
              </w:rPr>
              <w:t>Final date for system changes: 30/05</w:t>
            </w:r>
          </w:p>
          <w:p w:rsidR="40562FA3" w:rsidP="303D6602" w:rsidRDefault="40562FA3" w14:paraId="46EB6431" w14:textId="7BE80E7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303D6602" w:rsidR="39413DC6">
              <w:rPr>
                <w:sz w:val="24"/>
                <w:szCs w:val="24"/>
              </w:rPr>
              <w:t>Plan M+H report (over weekend)</w:t>
            </w:r>
          </w:p>
        </w:tc>
        <w:tc>
          <w:tcPr>
            <w:tcW w:w="1965" w:type="dxa"/>
            <w:tcMar/>
          </w:tcPr>
          <w:p w:rsidR="44B0D000" w:rsidP="40562FA3" w:rsidRDefault="44B0D000" w14:paraId="3A5F51F1" w14:textId="499669CB">
            <w:pPr>
              <w:pStyle w:val="Normal"/>
            </w:pPr>
            <w:r w:rsidR="44B0D000">
              <w:rPr/>
              <w:t>Non-teaching</w:t>
            </w:r>
          </w:p>
          <w:p w:rsidR="44B0D000" w:rsidP="40562FA3" w:rsidRDefault="44B0D000" w14:paraId="7167ADAA" w14:textId="6AB7C491">
            <w:pPr>
              <w:pStyle w:val="Normal"/>
            </w:pPr>
            <w:r w:rsidR="7D0A7E6C">
              <w:rPr/>
              <w:t>30/05: video and poster due</w:t>
            </w:r>
          </w:p>
        </w:tc>
      </w:tr>
      <w:tr w:rsidR="40562FA3" w:rsidTr="303D6602" w14:paraId="58D463ED">
        <w:trPr>
          <w:trHeight w:val="300"/>
        </w:trPr>
        <w:tc>
          <w:tcPr>
            <w:tcW w:w="1935" w:type="dxa"/>
            <w:tcMar/>
          </w:tcPr>
          <w:p w:rsidR="40562FA3" w:rsidP="40562FA3" w:rsidRDefault="40562FA3" w14:paraId="6913DA4A" w14:textId="7569845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0562FA3" w:rsidR="40562F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02/06/2025</w:t>
            </w:r>
          </w:p>
        </w:tc>
        <w:tc>
          <w:tcPr>
            <w:tcW w:w="5760" w:type="dxa"/>
            <w:tcMar/>
          </w:tcPr>
          <w:p w:rsidR="40562FA3" w:rsidP="303D6602" w:rsidRDefault="40562FA3" w14:paraId="225A9028" w14:textId="02D0967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303D6602" w:rsidR="5F16A785">
              <w:rPr>
                <w:sz w:val="24"/>
                <w:szCs w:val="24"/>
              </w:rPr>
              <w:t>Practice for demo day</w:t>
            </w:r>
          </w:p>
          <w:p w:rsidR="40562FA3" w:rsidP="303D6602" w:rsidRDefault="40562FA3" w14:paraId="58747441" w14:textId="6BE758A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303D6602" w:rsidR="5BCE9B32">
              <w:rPr>
                <w:sz w:val="24"/>
                <w:szCs w:val="24"/>
              </w:rPr>
              <w:t>Writing M+H report</w:t>
            </w:r>
          </w:p>
        </w:tc>
        <w:tc>
          <w:tcPr>
            <w:tcW w:w="1965" w:type="dxa"/>
            <w:tcMar/>
          </w:tcPr>
          <w:p w:rsidR="42F4E2F1" w:rsidP="40562FA3" w:rsidRDefault="42F4E2F1" w14:paraId="1FEB624D" w14:textId="5E9D3CC9">
            <w:pPr>
              <w:pStyle w:val="Normal"/>
            </w:pPr>
            <w:r w:rsidR="42F4E2F1">
              <w:rPr/>
              <w:t>Non-teaching, 04/06: demo day,</w:t>
            </w:r>
          </w:p>
          <w:p w:rsidR="42F4E2F1" w:rsidP="40562FA3" w:rsidRDefault="42F4E2F1" w14:paraId="59449793" w14:textId="6EAF82F2">
            <w:pPr>
              <w:pStyle w:val="Normal"/>
            </w:pPr>
            <w:r w:rsidR="42F4E2F1">
              <w:rPr/>
              <w:t xml:space="preserve">06/06: </w:t>
            </w:r>
            <w:r w:rsidR="6A736B83">
              <w:rPr/>
              <w:t>management</w:t>
            </w:r>
            <w:r w:rsidR="42F4E2F1">
              <w:rPr/>
              <w:t xml:space="preserve"> handover due</w:t>
            </w:r>
          </w:p>
        </w:tc>
      </w:tr>
      <w:tr w:rsidR="40562FA3" w:rsidTr="303D6602" w14:paraId="15FAD221">
        <w:trPr>
          <w:trHeight w:val="300"/>
        </w:trPr>
        <w:tc>
          <w:tcPr>
            <w:tcW w:w="1935" w:type="dxa"/>
            <w:tcMar/>
          </w:tcPr>
          <w:p w:rsidR="722F1B32" w:rsidP="40562FA3" w:rsidRDefault="722F1B32" w14:paraId="4DA2E9B6" w14:textId="0BE02FB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0562FA3" w:rsidR="722F1B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When sensors arrive</w:t>
            </w:r>
          </w:p>
        </w:tc>
        <w:tc>
          <w:tcPr>
            <w:tcW w:w="5760" w:type="dxa"/>
            <w:tcMar/>
          </w:tcPr>
          <w:p w:rsidR="722F1B32" w:rsidP="40562FA3" w:rsidRDefault="722F1B32" w14:paraId="5A18EF39" w14:textId="3ED18620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722F1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Localisation</w:t>
            </w:r>
          </w:p>
          <w:p w:rsidR="722F1B32" w:rsidP="40562FA3" w:rsidRDefault="722F1B32" w14:paraId="53829299" w14:textId="195D4F1E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722F1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Sensor accuracy </w:t>
            </w:r>
          </w:p>
          <w:p w:rsidR="722F1B32" w:rsidP="40562FA3" w:rsidRDefault="722F1B32" w14:paraId="6BA733A9" w14:textId="5D77710B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722F1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Sensor integration</w:t>
            </w:r>
          </w:p>
          <w:p w:rsidR="722F1B32" w:rsidP="40562FA3" w:rsidRDefault="722F1B32" w14:paraId="6CBCF2A8" w14:textId="0C7A6930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722F1B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Amentum visits</w:t>
            </w:r>
          </w:p>
          <w:p w:rsidR="3331B72C" w:rsidP="40562FA3" w:rsidRDefault="3331B72C" w14:paraId="4E1CF4C0" w14:textId="0BFA58E0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562FA3" w:rsidR="3331B7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PCB finalisation</w:t>
            </w:r>
          </w:p>
          <w:p w:rsidR="40562FA3" w:rsidP="40562FA3" w:rsidRDefault="40562FA3" w14:paraId="10A6217A" w14:textId="44891C21">
            <w:pPr>
              <w:pStyle w:val="Normal"/>
            </w:pPr>
          </w:p>
        </w:tc>
        <w:tc>
          <w:tcPr>
            <w:tcW w:w="1965" w:type="dxa"/>
            <w:tcMar/>
          </w:tcPr>
          <w:p w:rsidR="40562FA3" w:rsidP="40562FA3" w:rsidRDefault="40562FA3" w14:paraId="386344BA" w14:textId="155F7066">
            <w:pPr>
              <w:pStyle w:val="Normal"/>
            </w:pPr>
          </w:p>
        </w:tc>
      </w:tr>
    </w:tbl>
    <w:p w:rsidR="2699E039" w:rsidRDefault="2699E039" w14:paraId="13375E81" w14:textId="0F5E7B1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zECwj4z" int2:invalidationBookmarkName="" int2:hashCode="llvP20o9gTanLc" int2:id="tQ1SEAG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1ba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4a2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42f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628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298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070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23c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998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fea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889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ce3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8a8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f97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eb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112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81BEC"/>
    <w:rsid w:val="01ACF7FC"/>
    <w:rsid w:val="029A5AFB"/>
    <w:rsid w:val="03AB63D2"/>
    <w:rsid w:val="054E9785"/>
    <w:rsid w:val="054E9785"/>
    <w:rsid w:val="06D85146"/>
    <w:rsid w:val="07875398"/>
    <w:rsid w:val="0808E22D"/>
    <w:rsid w:val="08BE61C9"/>
    <w:rsid w:val="094D21A9"/>
    <w:rsid w:val="0B3D6AE5"/>
    <w:rsid w:val="0B9FAA8E"/>
    <w:rsid w:val="0CB3B9D8"/>
    <w:rsid w:val="0CDAA02B"/>
    <w:rsid w:val="10311620"/>
    <w:rsid w:val="10879417"/>
    <w:rsid w:val="1437FC09"/>
    <w:rsid w:val="16CCCE51"/>
    <w:rsid w:val="1825D958"/>
    <w:rsid w:val="1941B634"/>
    <w:rsid w:val="1C399BB8"/>
    <w:rsid w:val="1F481BEC"/>
    <w:rsid w:val="203F8AEA"/>
    <w:rsid w:val="21DB60CC"/>
    <w:rsid w:val="23BFD70A"/>
    <w:rsid w:val="23C6D2C0"/>
    <w:rsid w:val="2681CAAD"/>
    <w:rsid w:val="2699E039"/>
    <w:rsid w:val="27E01DFD"/>
    <w:rsid w:val="2E98FEFC"/>
    <w:rsid w:val="303D6602"/>
    <w:rsid w:val="31003ED9"/>
    <w:rsid w:val="31003ED9"/>
    <w:rsid w:val="31F813F1"/>
    <w:rsid w:val="3331B72C"/>
    <w:rsid w:val="347E96F8"/>
    <w:rsid w:val="3660A620"/>
    <w:rsid w:val="36DC0913"/>
    <w:rsid w:val="38C9307F"/>
    <w:rsid w:val="38C9307F"/>
    <w:rsid w:val="39413DC6"/>
    <w:rsid w:val="3CE6D6E2"/>
    <w:rsid w:val="3D0B11E7"/>
    <w:rsid w:val="3D1EF0D9"/>
    <w:rsid w:val="3D426111"/>
    <w:rsid w:val="40562FA3"/>
    <w:rsid w:val="42050142"/>
    <w:rsid w:val="42564CB1"/>
    <w:rsid w:val="42F4E2F1"/>
    <w:rsid w:val="4430293D"/>
    <w:rsid w:val="448CA968"/>
    <w:rsid w:val="44B0D000"/>
    <w:rsid w:val="459D9289"/>
    <w:rsid w:val="4635B349"/>
    <w:rsid w:val="4956D667"/>
    <w:rsid w:val="498FB3A4"/>
    <w:rsid w:val="49E23721"/>
    <w:rsid w:val="4AAEA004"/>
    <w:rsid w:val="4ECE3C93"/>
    <w:rsid w:val="519BB200"/>
    <w:rsid w:val="51CB4F6C"/>
    <w:rsid w:val="51CB4F6C"/>
    <w:rsid w:val="520D22DF"/>
    <w:rsid w:val="529E3107"/>
    <w:rsid w:val="55453FC7"/>
    <w:rsid w:val="5BCE9B32"/>
    <w:rsid w:val="5F16A785"/>
    <w:rsid w:val="646AA1E1"/>
    <w:rsid w:val="679FA840"/>
    <w:rsid w:val="6A736B83"/>
    <w:rsid w:val="6BE3A137"/>
    <w:rsid w:val="6E0E430A"/>
    <w:rsid w:val="6FE88889"/>
    <w:rsid w:val="722F1B32"/>
    <w:rsid w:val="72572530"/>
    <w:rsid w:val="74EE92B4"/>
    <w:rsid w:val="74F57ACA"/>
    <w:rsid w:val="769ED729"/>
    <w:rsid w:val="7709C020"/>
    <w:rsid w:val="7CD253DA"/>
    <w:rsid w:val="7D0A7E6C"/>
    <w:rsid w:val="7EA3CCC8"/>
    <w:rsid w:val="7F138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1BEC"/>
  <w15:chartTrackingRefBased/>
  <w15:docId w15:val="{93B93D7B-979A-42A7-A6AC-0C85021AD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99E03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07aee6975b40c0" /><Relationship Type="http://schemas.microsoft.com/office/2020/10/relationships/intelligence" Target="/word/intelligence2.xml" Id="R75b97160d22544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8D8CD13B-EAE7-4BAD-8414-6D9C1563DAD8}"/>
</file>

<file path=customXml/itemProps2.xml><?xml version="1.0" encoding="utf-8"?>
<ds:datastoreItem xmlns:ds="http://schemas.openxmlformats.org/officeDocument/2006/customXml" ds:itemID="{F1CBC43B-40AF-44EF-84E0-188581CADF4A}"/>
</file>

<file path=customXml/itemProps3.xml><?xml version="1.0" encoding="utf-8"?>
<ds:datastoreItem xmlns:ds="http://schemas.openxmlformats.org/officeDocument/2006/customXml" ds:itemID="{4AC39C67-F52B-4958-9822-3ABEC116A8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Madeleine Kane</dc:creator>
  <keywords/>
  <dc:description/>
  <lastModifiedBy>Madeleine Kane</lastModifiedBy>
  <revision>6</revision>
  <dcterms:created xsi:type="dcterms:W3CDTF">2025-04-01T09:48:49.0000000Z</dcterms:created>
  <dcterms:modified xsi:type="dcterms:W3CDTF">2025-05-05T11:10:01.5863049Z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