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ind w:hanging="0"/>
        <w:jc w:val="start"/>
        <w:rPr>
          <w:color w:val="000000"/>
        </w:rPr>
      </w:pPr>
      <w:r>
        <w:rPr>
          <w:b/>
          <w:color w:val="000000"/>
          <w:sz w:val="24"/>
          <w:szCs w:val="24"/>
          <w:u w:val="single"/>
        </w:rPr>
        <w:t>A) Animal details:__________________________________________________________________</w:t>
      </w:r>
    </w:p>
    <w:p>
      <w:pPr>
        <w:pStyle w:val="Normal"/>
        <w:bidi w:val="0"/>
        <w:ind w:start="-284" w:hanging="0"/>
        <w:jc w:val="start"/>
        <w:rPr>
          <w:color w:val="000000"/>
        </w:rPr>
      </w:pPr>
      <w:r>
        <w:rPr>
          <w:color w:val="000000"/>
        </w:rPr>
      </w:r>
    </w:p>
    <w:tbl>
      <w:tblPr>
        <w:tblW w:w="4654" w:type="dxa"/>
        <w:jc w:val="start"/>
        <w:tblInd w:w="-118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4654"/>
      </w:tblGrid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MLA NR.:</w:t>
            </w:r>
            <w:r>
              <w:rPr>
                <w:b/>
                <w:bCs/>
                <w:color w:val="000000"/>
                <w:sz w:val="24"/>
                <w:szCs w:val="24"/>
              </w:rPr>
              <w:t xml:space="preserve"> </w:t>
            </w:r>
            <w:r>
              <w:rPr>
                <w:b w:val="false"/>
                <w:bCs w:val="false"/>
                <w:color w:val="000000"/>
                <w:sz w:val="24"/>
                <w:szCs w:val="24"/>
              </w:rPr>
              <w:t>[id]</w:t>
            </w:r>
          </w:p>
        </w:tc>
      </w:tr>
      <w:tr>
        <w:trPr>
          <w:trHeight w:val="330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DOB: [dob]</w:t>
            </w:r>
          </w:p>
        </w:tc>
      </w:tr>
      <w:tr>
        <w:trPr>
          <w:trHeight w:val="252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Species /Strain: [line]</w:t>
            </w:r>
          </w:p>
        </w:tc>
      </w:tr>
      <w:tr>
        <w:trPr/>
        <w:tc>
          <w:tcPr>
            <w:tcW w:w="4654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Starting weight: [start_weight]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Sex: [sex]</w:t>
            </w:r>
          </w:p>
        </w:tc>
      </w:tr>
      <w:tr>
        <w:trPr>
          <w:trHeight w:val="345" w:hRule="atLeast"/>
        </w:trPr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Supplier: [supplier]</w:t>
            </w:r>
          </w:p>
        </w:tc>
      </w:tr>
      <w:tr>
        <w:trPr/>
        <w:tc>
          <w:tcPr>
            <w:tcW w:w="465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lineRule="atLeast" w:line="100" w:before="0" w:after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Protocol number: [protocol]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Conducted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procedure</w:t>
            </w:r>
            <w:r>
              <w:rPr/>
              <w:t>s</w:t>
            </w:r>
            <w:r>
              <w:rPr/>
              <w:t>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</w:t>
            </w:r>
            <w:r>
              <w:rPr/>
              <w:t>start_</w:t>
            </w:r>
            <w:r>
              <w:rPr/>
              <w:t>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ListParagraph"/>
        <w:bidi w:val="0"/>
        <w:spacing w:before="0" w:after="0"/>
        <w:ind w:start="-142" w:hanging="142"/>
        <w:jc w:val="start"/>
        <w:rPr>
          <w:b/>
          <w:b/>
          <w:color w:val="000000"/>
          <w:sz w:val="24"/>
          <w:szCs w:val="24"/>
        </w:rPr>
      </w:pPr>
      <w:r>
        <w:rPr>
          <w:b/>
          <w:color w:val="000000"/>
          <w:sz w:val="24"/>
          <w:szCs w:val="24"/>
        </w:rPr>
        <w:t xml:space="preserve">   </w:t>
      </w:r>
    </w:p>
    <w:p>
      <w:pPr>
        <w:pStyle w:val="Normal"/>
        <w:bidi w:val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Post-operative Procedures:</w:t>
      </w:r>
    </w:p>
    <w:tbl>
      <w:tblPr>
        <w:tblW w:w="9691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3230"/>
        <w:gridCol w:w="3230"/>
        <w:gridCol w:w="3231"/>
      </w:tblGrid>
      <w:tr>
        <w:trPr/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Procedure: {{p in post_procedure</w:t>
            </w:r>
            <w:r>
              <w:rPr/>
              <w:t>s</w:t>
            </w:r>
            <w:r>
              <w:rPr/>
              <w:t>}} {p.name}</w:t>
            </w:r>
          </w:p>
        </w:tc>
        <w:tc>
          <w:tcPr>
            <w:tcW w:w="3230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Date of procedure: {p.</w:t>
            </w:r>
            <w:r>
              <w:rPr/>
              <w:t>start_</w:t>
            </w:r>
            <w:r>
              <w:rPr/>
              <w:t>date}</w:t>
            </w:r>
          </w:p>
        </w:tc>
        <w:tc>
          <w:tcPr>
            <w:tcW w:w="3231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bidi w:val="0"/>
              <w:spacing w:before="0" w:after="0"/>
              <w:jc w:val="start"/>
              <w:rPr/>
            </w:pPr>
            <w:r>
              <w:rPr/>
              <w:t>Experimenter: {user}</w:t>
            </w:r>
          </w:p>
        </w:tc>
      </w:tr>
    </w:tbl>
    <w:p>
      <w:pPr>
        <w:pStyle w:val="Normal"/>
        <w:bidi w:val="0"/>
        <w:jc w:val="start"/>
        <w:rPr>
          <w:b/>
          <w:b/>
          <w:bCs/>
          <w:color w:val="000000"/>
          <w:sz w:val="24"/>
          <w:szCs w:val="24"/>
        </w:rPr>
      </w:pPr>
      <w:r>
        <w:rPr>
          <w:b/>
          <w:bCs/>
          <w:color w:val="000000"/>
          <w:sz w:val="24"/>
          <w:szCs w:val="24"/>
        </w:rPr>
      </w:r>
      <w:r>
        <w:br w:type="page"/>
      </w:r>
    </w:p>
    <w:p>
      <w:pPr>
        <w:pStyle w:val="ListParagraph"/>
        <w:ind w:start="-142" w:hanging="142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B) Surgery:__________________________________________________________________________</w:t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Anesthesia Records: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1892"/>
        <w:gridCol w:w="1893"/>
        <w:gridCol w:w="1893"/>
        <w:gridCol w:w="1893"/>
        <w:gridCol w:w="1893"/>
      </w:tblGrid>
      <w:tr>
        <w:trPr/>
        <w:tc>
          <w:tcPr>
            <w:tcW w:w="189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 {{drug in anesthetic}} {drug.name}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  <w:tc>
          <w:tcPr>
            <w:tcW w:w="189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Toe pinch {drug.toe_pinch}</w:t>
            </w:r>
          </w:p>
        </w:tc>
      </w:tr>
    </w:tbl>
    <w:p>
      <w:pPr>
        <w:pStyle w:val="Normal"/>
        <w:spacing w:lineRule="auto" w:line="240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General Post-Surgery Care: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{{date in start-end}} {date}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Appearance of animal {“healthy”}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Incision site control {“healing”}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Treatments {“analgestic”}</w:t>
            </w:r>
          </w:p>
        </w:tc>
      </w:tr>
    </w:tbl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u w:val="single"/>
        </w:rPr>
        <w:t>Analgesia Record:</w:t>
      </w:r>
      <w:r>
        <w:rPr>
          <w:color w:val="000000"/>
          <w:sz w:val="24"/>
          <w:szCs w:val="24"/>
        </w:rPr>
        <w:tab/>
      </w:r>
    </w:p>
    <w:tbl>
      <w:tblPr>
        <w:tblW w:w="9540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4"/>
        <w:gridCol w:w="2367"/>
        <w:gridCol w:w="2366"/>
        <w:gridCol w:w="2442"/>
      </w:tblGrid>
      <w:tr>
        <w:trPr/>
        <w:tc>
          <w:tcPr>
            <w:tcW w:w="236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Analgesic {{drug in analgesic}} {drug.name}</w:t>
            </w:r>
          </w:p>
        </w:tc>
        <w:tc>
          <w:tcPr>
            <w:tcW w:w="236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 {drug.date}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 {drug.amount}</w:t>
            </w:r>
          </w:p>
        </w:tc>
        <w:tc>
          <w:tcPr>
            <w:tcW w:w="244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 {drug.concentration}</w:t>
            </w:r>
          </w:p>
        </w:tc>
      </w:tr>
    </w:tbl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  <w:r>
        <w:br w:type="page"/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ind w:hanging="0"/>
        <w:rPr>
          <w:b/>
          <w:b/>
          <w:color w:val="000000"/>
          <w:u w:val="single"/>
        </w:rPr>
      </w:pPr>
      <w:r>
        <w:rPr>
          <w:b/>
          <w:color w:val="000000"/>
          <w:sz w:val="24"/>
          <w:szCs w:val="24"/>
          <w:u w:val="single"/>
        </w:rPr>
        <w:t>C) Sacrifice of the animal:______________________________________________________________</w:t>
      </w:r>
    </w:p>
    <w:tbl>
      <w:tblPr>
        <w:tblW w:w="9464" w:type="dxa"/>
        <w:jc w:val="start"/>
        <w:tblInd w:w="-11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val="0000" w:noHBand="0" w:noVBand="0" w:firstColumn="0" w:lastRow="0" w:lastColumn="0" w:firstRow="0"/>
      </w:tblPr>
      <w:tblGrid>
        <w:gridCol w:w="2366"/>
        <w:gridCol w:w="2366"/>
        <w:gridCol w:w="2366"/>
        <w:gridCol w:w="2365"/>
      </w:tblGrid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Anesthetic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Date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Amount</w:t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Concentration</w:t>
            </w:r>
          </w:p>
        </w:tc>
      </w:tr>
      <w:tr>
        <w:trPr/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[end]</w:t>
            </w:r>
          </w:p>
        </w:tc>
        <w:tc>
          <w:tcPr>
            <w:tcW w:w="236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  <w:tc>
          <w:tcPr>
            <w:tcW w:w="236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auto" w:val="clear"/>
          </w:tcPr>
          <w:p>
            <w:pPr>
              <w:pStyle w:val="Normal"/>
              <w:widowControl w:val="false"/>
              <w:spacing w:lineRule="atLeast" w:line="100" w:before="0" w:after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</w:tr>
    </w:tbl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bCs/>
          <w:color w:val="000000"/>
          <w:sz w:val="24"/>
          <w:szCs w:val="24"/>
          <w:u w:val="single"/>
        </w:rPr>
        <w:t>Unexpected Events and Notes:</w:t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b/>
          <w:b/>
          <w:color w:val="000000"/>
          <w:sz w:val="24"/>
          <w:szCs w:val="24"/>
          <w:u w:val="single"/>
        </w:rPr>
      </w:pPr>
      <w:r>
        <w:rPr>
          <w:b/>
          <w:color w:val="000000"/>
          <w:sz w:val="24"/>
          <w:szCs w:val="24"/>
          <w:u w:val="single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color w:val="000000"/>
        </w:rPr>
      </w:r>
    </w:p>
    <w:p>
      <w:pPr>
        <w:pStyle w:val="Normal"/>
        <w:rPr>
          <w:color w:val="000000"/>
        </w:rPr>
      </w:pPr>
      <w:r>
        <w:rPr>
          <w:b/>
          <w:bCs/>
          <w:color w:val="000000"/>
          <w:sz w:val="24"/>
          <w:szCs w:val="24"/>
          <w:u w:val="single"/>
        </w:rPr>
        <w:t>Signature: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[signiture</w:t>
      </w:r>
      <w:r>
        <w:rPr>
          <w:sz w:val="24"/>
          <w:szCs w:val="24"/>
        </w:rPr>
        <w:t>]</w:t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rPr>
          <w:sz w:val="24"/>
          <w:szCs w:val="24"/>
        </w:rPr>
      </w:pPr>
      <w:r>
        <w:rPr>
          <w:sz w:val="24"/>
          <w:szCs w:val="24"/>
        </w:rPr>
        <w:t>[user]</w:t>
      </w:r>
    </w:p>
    <w:sectPr>
      <w:headerReference w:type="default" r:id="rId2"/>
      <w:footerReference w:type="default" r:id="rId3"/>
      <w:type w:val="nextPage"/>
      <w:pgSz w:w="12240" w:h="15840"/>
      <w:pgMar w:left="1134" w:right="1134" w:gutter="0" w:header="1134" w:top="2245" w:footer="1134" w:bottom="1693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end"/>
      <w:rPr/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000000"/>
        <w:sz w:val="24"/>
        <w:szCs w:val="24"/>
        <w:u w:val="single"/>
      </w:rPr>
      <w:t>PI: Matthew Larkum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Individual responsible: [user]</w:t>
    </w:r>
  </w:p>
  <w:p>
    <w:pPr>
      <w:pStyle w:val="Normal"/>
      <w:bidi w:val="0"/>
      <w:ind w:start="-284" w:hanging="0"/>
      <w:jc w:val="end"/>
      <w:rPr>
        <w:color w:val="000000"/>
      </w:rPr>
    </w:pPr>
    <w:r>
      <w:rPr>
        <w:b/>
        <w:color w:val="C9211E"/>
        <w:sz w:val="24"/>
        <w:szCs w:val="24"/>
        <w:u w:val="none"/>
      </w:rPr>
      <w:t>Email: [user-email]</w:t>
    </w:r>
  </w:p>
</w:hdr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roid Sans Fallback" w:cs="Droid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Droid Sans Fallback" w:cs="Droid Sans Devanagari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roid Sans Fallback" w:cs="Droid Sans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Droid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Droid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Droid Sans Devanagari"/>
      <w:lang w:val="zxx" w:eastAsia="zxx" w:bidi="zxx"/>
    </w:rPr>
  </w:style>
  <w:style w:type="paragraph" w:styleId="ListParagraph">
    <w:name w:val="List Paragraph"/>
    <w:basedOn w:val="Normal"/>
    <w:qFormat/>
    <w:pPr>
      <w:ind w:start="720" w:hanging="0"/>
    </w:pPr>
    <w:rPr/>
  </w:style>
  <w:style w:type="paragraph" w:styleId="HeaderandFooter">
    <w:name w:val="Header and Footer"/>
    <w:basedOn w:val="Normal"/>
    <w:qFormat/>
    <w:pPr>
      <w:suppressLineNumbers/>
      <w:tabs>
        <w:tab w:val="clear" w:pos="709"/>
        <w:tab w:val="center" w:pos="4986" w:leader="none"/>
        <w:tab w:val="right" w:pos="9972" w:leader="none"/>
      </w:tabs>
    </w:pPr>
    <w:rPr/>
  </w:style>
  <w:style w:type="paragraph" w:styleId="Header">
    <w:name w:val="Header"/>
    <w:basedOn w:val="HeaderandFooter"/>
    <w:pPr>
      <w:suppressLineNumbers/>
    </w:pPr>
    <w:rPr/>
  </w:style>
  <w:style w:type="paragraph" w:styleId="Footer">
    <w:name w:val="Footer"/>
    <w:basedOn w:val="HeaderandFoot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633</TotalTime>
  <Application>LibreOffice/7.4.1.2$Linux_X86_64 LibreOffice_project/40$Build-2</Application>
  <AppVersion>15.0000</AppVersion>
  <Pages>3</Pages>
  <Words>122</Words>
  <Characters>1153</Characters>
  <CharactersWithSpaces>1232</CharactersWithSpaces>
  <Paragraphs>48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2022-10-12T19:19:29Z</dcterms:created>
  <dc:creator/>
  <dc:description/>
  <dc:language>en-US</dc:language>
  <cp:lastModifiedBy/>
  <dcterms:modified xsi:type="dcterms:W3CDTF">2022-11-04T00:55:26Z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