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FEF01" w14:textId="5C514230" w:rsidR="001F097F" w:rsidRPr="007B5386" w:rsidRDefault="007B5386" w:rsidP="007B5386"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 w:rsidR="003562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хническое задание</w:t>
      </w:r>
      <w:r w:rsidR="003A20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 </w:t>
      </w:r>
      <w:r w:rsidR="003A20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ERP</w:t>
      </w:r>
      <w:r w:rsidR="003A20C9" w:rsidRPr="003A20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 w:rsidR="003A20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система</w:t>
      </w:r>
    </w:p>
    <w:p w14:paraId="25E0D66D" w14:textId="77777777" w:rsidR="001F097F" w:rsidRDefault="001F097F" w:rsidP="002C177D">
      <w:pPr>
        <w:spacing w:line="360" w:lineRule="auto"/>
        <w:ind w:left="62" w:right="23" w:firstLine="72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EBEF45D" w14:textId="4EDFDAA8" w:rsidR="00210456" w:rsidRPr="009868B8" w:rsidRDefault="003A20C9" w:rsidP="002C177D">
      <w:pPr>
        <w:pStyle w:val="aa"/>
        <w:widowControl w:val="0"/>
        <w:numPr>
          <w:ilvl w:val="0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создания Системы</w:t>
      </w:r>
    </w:p>
    <w:p w14:paraId="75264E37" w14:textId="3CE76E6D" w:rsidR="00210456" w:rsidRDefault="00210456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систему для интерактивного общения сотрудников и организации</w:t>
      </w:r>
    </w:p>
    <w:p w14:paraId="45F853AB" w14:textId="7CD43C9D" w:rsidR="003A20C9" w:rsidRDefault="003A20C9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нового сервиса в сети своего предприятия, а затем в онлайн</w:t>
      </w:r>
    </w:p>
    <w:p w14:paraId="2DAB77CE" w14:textId="3DDB7EB6" w:rsidR="003A20C9" w:rsidRDefault="003A20C9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Дистанционный мониторинг расписания работы сотрудников, заказов.</w:t>
      </w:r>
    </w:p>
    <w:p w14:paraId="2898D686" w14:textId="2C7DCF74" w:rsidR="003A20C9" w:rsidRDefault="00321F52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Ускорить процесс распределения задач между персоналом за счет нового сервиса</w:t>
      </w:r>
    </w:p>
    <w:p w14:paraId="340984D5" w14:textId="2B1E504A" w:rsidR="00210456" w:rsidRDefault="00321F52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Повысить эффективность распределения работ по сотрудникам</w:t>
      </w:r>
    </w:p>
    <w:p w14:paraId="44FAFA34" w14:textId="77777777" w:rsidR="002C177D" w:rsidRDefault="002C177D" w:rsidP="002C177D">
      <w:pPr>
        <w:pStyle w:val="aa"/>
        <w:widowControl w:val="0"/>
        <w:spacing w:line="360" w:lineRule="auto"/>
        <w:ind w:left="782" w:right="23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5A7949" w14:textId="4384B864" w:rsidR="00F448A1" w:rsidRPr="009868B8" w:rsidRDefault="00210456" w:rsidP="002C177D">
      <w:pPr>
        <w:pStyle w:val="aa"/>
        <w:widowControl w:val="0"/>
        <w:numPr>
          <w:ilvl w:val="0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функциональные возможности систем</w:t>
      </w:r>
      <w:r w:rsidR="009868B8" w:rsidRPr="009868B8">
        <w:rPr>
          <w:rFonts w:ascii="Times New Roman" w:eastAsia="Times New Roman" w:hAnsi="Times New Roman" w:cs="Times New Roman"/>
          <w:b/>
          <w:bCs/>
          <w:sz w:val="28"/>
          <w:szCs w:val="28"/>
        </w:rPr>
        <w:t>ы</w:t>
      </w:r>
    </w:p>
    <w:p w14:paraId="1C128DCE" w14:textId="68F52F08" w:rsidR="009868B8" w:rsidRDefault="009868B8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68B8">
        <w:rPr>
          <w:rFonts w:ascii="Times New Roman" w:eastAsia="Times New Roman" w:hAnsi="Times New Roman" w:cs="Times New Roman"/>
          <w:sz w:val="28"/>
          <w:szCs w:val="28"/>
        </w:rPr>
        <w:t>Постановка задачи для сотрудников</w:t>
      </w:r>
    </w:p>
    <w:p w14:paraId="41340EE6" w14:textId="12728D3D" w:rsidR="009868B8" w:rsidRPr="009868B8" w:rsidRDefault="009868B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sz w:val="28"/>
          <w:szCs w:val="28"/>
        </w:rPr>
        <w:t xml:space="preserve">По разработанному маркетинговому-плану формируется график вида диаграммы </w:t>
      </w:r>
      <w:proofErr w:type="spellStart"/>
      <w:r w:rsidRPr="009868B8"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 w:rsidRPr="009868B8">
        <w:rPr>
          <w:rFonts w:ascii="Times New Roman" w:eastAsia="Times New Roman" w:hAnsi="Times New Roman" w:cs="Times New Roman"/>
          <w:sz w:val="28"/>
          <w:szCs w:val="28"/>
        </w:rPr>
        <w:t xml:space="preserve"> (для заказчика)</w:t>
      </w:r>
    </w:p>
    <w:p w14:paraId="4FA10612" w14:textId="0E5B0145" w:rsidR="009868B8" w:rsidRPr="009868B8" w:rsidRDefault="009868B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sz w:val="28"/>
          <w:szCs w:val="28"/>
        </w:rPr>
        <w:t xml:space="preserve">Формируется заявка на выставление задачи (задачу выставляет </w:t>
      </w:r>
      <w:proofErr w:type="spellStart"/>
      <w:r w:rsidRPr="009868B8">
        <w:rPr>
          <w:rFonts w:ascii="Times New Roman" w:eastAsia="Times New Roman" w:hAnsi="Times New Roman" w:cs="Times New Roman"/>
          <w:sz w:val="28"/>
          <w:szCs w:val="28"/>
        </w:rPr>
        <w:t>проджект</w:t>
      </w:r>
      <w:proofErr w:type="spellEnd"/>
      <w:r w:rsidRPr="009868B8">
        <w:rPr>
          <w:rFonts w:ascii="Times New Roman" w:eastAsia="Times New Roman" w:hAnsi="Times New Roman" w:cs="Times New Roman"/>
          <w:sz w:val="28"/>
          <w:szCs w:val="28"/>
        </w:rPr>
        <w:t>-менеджер)</w:t>
      </w:r>
    </w:p>
    <w:p w14:paraId="544C6E6F" w14:textId="40015CCB" w:rsidR="009868B8" w:rsidRDefault="009868B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sz w:val="28"/>
          <w:szCs w:val="28"/>
        </w:rPr>
        <w:t>Задача "падает" сотруднику, который указан как исполнитель</w:t>
      </w:r>
    </w:p>
    <w:p w14:paraId="1CF5F984" w14:textId="0617D8C6" w:rsidR="009868B8" w:rsidRPr="009868B8" w:rsidRDefault="009868B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sz w:val="28"/>
          <w:szCs w:val="28"/>
        </w:rPr>
        <w:t>Сотрудник может единовременно взять "в работу" одну задачу. Далее или отправить "на согласование" или "завершить". В обоих случаях он может выполнять следующую задачу</w:t>
      </w:r>
    </w:p>
    <w:p w14:paraId="5C7292C6" w14:textId="2E14A470" w:rsidR="009868B8" w:rsidRDefault="009868B8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68B8">
        <w:rPr>
          <w:rFonts w:ascii="Times New Roman" w:eastAsia="Times New Roman" w:hAnsi="Times New Roman" w:cs="Times New Roman"/>
          <w:sz w:val="28"/>
          <w:szCs w:val="28"/>
        </w:rPr>
        <w:t>Составление контент-плана для сотрудников с разбивкой на специализации (копирайтер, дизайнер, контент-менеджер)</w:t>
      </w:r>
    </w:p>
    <w:p w14:paraId="1072F1C7" w14:textId="676C347A" w:rsidR="009868B8" w:rsidRDefault="009868B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sz w:val="28"/>
          <w:szCs w:val="28"/>
        </w:rPr>
        <w:t>Контент-менеджер формирует контент-план под каждый проект, а затем "вводит" в работу для своих подчиненных</w:t>
      </w:r>
    </w:p>
    <w:p w14:paraId="3D2629E7" w14:textId="094CEF97" w:rsidR="009868B8" w:rsidRDefault="009868B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sz w:val="28"/>
          <w:szCs w:val="28"/>
        </w:rPr>
        <w:t>Сотрудники отмечают, что в работе, а что еще предстоит выполнить</w:t>
      </w:r>
    </w:p>
    <w:p w14:paraId="3A77A212" w14:textId="584D71D4" w:rsidR="009868B8" w:rsidRPr="009868B8" w:rsidRDefault="009868B8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68B8">
        <w:rPr>
          <w:rFonts w:ascii="Times New Roman" w:eastAsia="Times New Roman" w:hAnsi="Times New Roman" w:cs="Times New Roman"/>
          <w:sz w:val="28"/>
          <w:szCs w:val="28"/>
        </w:rPr>
        <w:t xml:space="preserve">CRM-система, позволяет отслеживать частоту и время общения </w:t>
      </w:r>
      <w:r w:rsidRPr="009868B8">
        <w:rPr>
          <w:rFonts w:ascii="Times New Roman" w:eastAsia="Times New Roman" w:hAnsi="Times New Roman" w:cs="Times New Roman"/>
          <w:sz w:val="28"/>
          <w:szCs w:val="28"/>
        </w:rPr>
        <w:lastRenderedPageBreak/>
        <w:t>аккаунт-менеджера с клиентами, а "</w:t>
      </w:r>
      <w:proofErr w:type="spellStart"/>
      <w:r w:rsidRPr="009868B8">
        <w:rPr>
          <w:rFonts w:ascii="Times New Roman" w:eastAsia="Times New Roman" w:hAnsi="Times New Roman" w:cs="Times New Roman"/>
          <w:sz w:val="28"/>
          <w:szCs w:val="28"/>
        </w:rPr>
        <w:t>продажнику</w:t>
      </w:r>
      <w:proofErr w:type="spellEnd"/>
      <w:r w:rsidRPr="009868B8">
        <w:rPr>
          <w:rFonts w:ascii="Times New Roman" w:eastAsia="Times New Roman" w:hAnsi="Times New Roman" w:cs="Times New Roman"/>
          <w:sz w:val="28"/>
          <w:szCs w:val="28"/>
        </w:rPr>
        <w:t xml:space="preserve">" не "терять" </w:t>
      </w:r>
      <w:proofErr w:type="spellStart"/>
      <w:r w:rsidRPr="009868B8">
        <w:rPr>
          <w:rFonts w:ascii="Times New Roman" w:eastAsia="Times New Roman" w:hAnsi="Times New Roman" w:cs="Times New Roman"/>
          <w:sz w:val="28"/>
          <w:szCs w:val="28"/>
        </w:rPr>
        <w:t>лидов</w:t>
      </w:r>
      <w:proofErr w:type="spellEnd"/>
      <w:r w:rsidRPr="009868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FB9BA1" w14:textId="5F88D877" w:rsidR="009868B8" w:rsidRDefault="009868B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sz w:val="28"/>
          <w:szCs w:val="28"/>
        </w:rPr>
        <w:t xml:space="preserve">- Заявки, которые "падают" со всех каналов привлечения клиентов (сайт, </w:t>
      </w:r>
      <w:proofErr w:type="spellStart"/>
      <w:proofErr w:type="gramStart"/>
      <w:r w:rsidRPr="009868B8">
        <w:rPr>
          <w:rFonts w:ascii="Times New Roman" w:eastAsia="Times New Roman" w:hAnsi="Times New Roman" w:cs="Times New Roman"/>
          <w:sz w:val="28"/>
          <w:szCs w:val="28"/>
        </w:rPr>
        <w:t>соц.сети</w:t>
      </w:r>
      <w:proofErr w:type="spellEnd"/>
      <w:proofErr w:type="gramEnd"/>
      <w:r w:rsidRPr="009868B8">
        <w:rPr>
          <w:rFonts w:ascii="Times New Roman" w:eastAsia="Times New Roman" w:hAnsi="Times New Roman" w:cs="Times New Roman"/>
          <w:sz w:val="28"/>
          <w:szCs w:val="28"/>
        </w:rPr>
        <w:t>) автоматически формируются в карточку и выставляются в задачу на обработку</w:t>
      </w:r>
    </w:p>
    <w:p w14:paraId="1FE531C9" w14:textId="13A04230" w:rsidR="009868B8" w:rsidRDefault="009868B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sz w:val="28"/>
          <w:szCs w:val="28"/>
        </w:rPr>
        <w:t xml:space="preserve">- Ведется статистика по кол-во </w:t>
      </w:r>
      <w:r>
        <w:rPr>
          <w:rFonts w:ascii="Times New Roman" w:eastAsia="Times New Roman" w:hAnsi="Times New Roman" w:cs="Times New Roman"/>
          <w:sz w:val="28"/>
          <w:szCs w:val="28"/>
        </w:rPr>
        <w:t>сеансов связи</w:t>
      </w:r>
      <w:r w:rsidRPr="009868B8">
        <w:rPr>
          <w:rFonts w:ascii="Times New Roman" w:eastAsia="Times New Roman" w:hAnsi="Times New Roman" w:cs="Times New Roman"/>
          <w:sz w:val="28"/>
          <w:szCs w:val="28"/>
        </w:rPr>
        <w:t xml:space="preserve"> в день/неделю/месяц с действующими клиентами, чтобы была возможность отследить время и кол-во контактов с каждым клиентом, что в дальнейшем может показать, почему заказчик отказался от услуг, план по </w:t>
      </w:r>
      <w:r>
        <w:rPr>
          <w:rFonts w:ascii="Times New Roman" w:eastAsia="Times New Roman" w:hAnsi="Times New Roman" w:cs="Times New Roman"/>
          <w:sz w:val="28"/>
          <w:szCs w:val="28"/>
        </w:rPr>
        <w:t>сеансам связи</w:t>
      </w:r>
      <w:r w:rsidRPr="009868B8">
        <w:rPr>
          <w:rFonts w:ascii="Times New Roman" w:eastAsia="Times New Roman" w:hAnsi="Times New Roman" w:cs="Times New Roman"/>
          <w:sz w:val="28"/>
          <w:szCs w:val="28"/>
        </w:rPr>
        <w:t xml:space="preserve"> формируется в ручном режиме аккаунт-менеджером</w:t>
      </w:r>
    </w:p>
    <w:p w14:paraId="7BD572A7" w14:textId="7C1DDBDA" w:rsidR="009868B8" w:rsidRDefault="009868B8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68B8">
        <w:rPr>
          <w:rFonts w:ascii="Times New Roman" w:eastAsia="Times New Roman" w:hAnsi="Times New Roman" w:cs="Times New Roman"/>
          <w:sz w:val="28"/>
          <w:szCs w:val="28"/>
        </w:rPr>
        <w:t>Внутренний "</w:t>
      </w:r>
      <w:proofErr w:type="spellStart"/>
      <w:r w:rsidRPr="009868B8">
        <w:rPr>
          <w:rFonts w:ascii="Times New Roman" w:eastAsia="Times New Roman" w:hAnsi="Times New Roman" w:cs="Times New Roman"/>
          <w:sz w:val="28"/>
          <w:szCs w:val="28"/>
        </w:rPr>
        <w:t>Cyber</w:t>
      </w:r>
      <w:proofErr w:type="spellEnd"/>
      <w:r w:rsidRPr="009868B8">
        <w:rPr>
          <w:rFonts w:ascii="Times New Roman" w:eastAsia="Times New Roman" w:hAnsi="Times New Roman" w:cs="Times New Roman"/>
          <w:sz w:val="28"/>
          <w:szCs w:val="28"/>
        </w:rPr>
        <w:t xml:space="preserve"> Диск", аналог "Яндекс Диск", позволяет хранить все наработки и исходники по клиентам.</w:t>
      </w:r>
    </w:p>
    <w:p w14:paraId="58D9CD40" w14:textId="3EE0A944" w:rsidR="009868B8" w:rsidRDefault="009868B8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68B8">
        <w:rPr>
          <w:rFonts w:ascii="Times New Roman" w:eastAsia="Times New Roman" w:hAnsi="Times New Roman" w:cs="Times New Roman"/>
          <w:sz w:val="28"/>
          <w:szCs w:val="28"/>
        </w:rPr>
        <w:t>Механика облачного хранилища, где можно формировать папки с наработками по всем клиентам, а также оперативно передавать исходники работ за любой период</w:t>
      </w:r>
    </w:p>
    <w:p w14:paraId="3DD12E20" w14:textId="30236DB9" w:rsidR="009868B8" w:rsidRDefault="009868B8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9868B8">
        <w:rPr>
          <w:rFonts w:ascii="Times New Roman" w:eastAsia="Times New Roman" w:hAnsi="Times New Roman" w:cs="Times New Roman"/>
          <w:sz w:val="28"/>
          <w:szCs w:val="28"/>
        </w:rPr>
        <w:t>нутренняя система отслеживания затраченного времени работы для каждого сотрудника, а также оценивания эффективности сотрудника</w:t>
      </w:r>
    </w:p>
    <w:p w14:paraId="5A3520CE" w14:textId="33593C6C" w:rsidR="009868B8" w:rsidRDefault="00D0774A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74A">
        <w:rPr>
          <w:rFonts w:ascii="Times New Roman" w:eastAsia="Times New Roman" w:hAnsi="Times New Roman" w:cs="Times New Roman"/>
          <w:sz w:val="28"/>
          <w:szCs w:val="28"/>
        </w:rPr>
        <w:t>Теневой алгоритм" т.к. все задачи однотипны, то изначально в систему было заложено оптимальное время выполнения для каждой задачи (сделано для возможности оценивания эффективности работы отдела/конкретного сотрудника)</w:t>
      </w:r>
    </w:p>
    <w:p w14:paraId="0814C34A" w14:textId="47254B3F" w:rsidR="009868B8" w:rsidRDefault="00D0774A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774A">
        <w:rPr>
          <w:rFonts w:ascii="Times New Roman" w:eastAsia="Times New Roman" w:hAnsi="Times New Roman" w:cs="Times New Roman"/>
          <w:sz w:val="28"/>
          <w:szCs w:val="28"/>
        </w:rPr>
        <w:t>"Постер" - раздел позволяющий публиковать записи в любые соц.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D0774A">
        <w:rPr>
          <w:rFonts w:ascii="Times New Roman" w:eastAsia="Times New Roman" w:hAnsi="Times New Roman" w:cs="Times New Roman"/>
          <w:sz w:val="28"/>
          <w:szCs w:val="28"/>
        </w:rPr>
        <w:t>ети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774A">
        <w:rPr>
          <w:rFonts w:ascii="Times New Roman" w:eastAsia="Times New Roman" w:hAnsi="Times New Roman" w:cs="Times New Roman"/>
          <w:sz w:val="28"/>
          <w:szCs w:val="28"/>
        </w:rPr>
        <w:t>из одной системы, что позволяет синхронизировать работу над одной публикацией нескольких сотрудников</w:t>
      </w:r>
    </w:p>
    <w:p w14:paraId="7CC499D5" w14:textId="129E1117" w:rsidR="00D0774A" w:rsidRDefault="00D0774A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74A">
        <w:rPr>
          <w:rFonts w:ascii="Times New Roman" w:eastAsia="Times New Roman" w:hAnsi="Times New Roman" w:cs="Times New Roman"/>
          <w:sz w:val="28"/>
          <w:szCs w:val="28"/>
        </w:rPr>
        <w:t>После того, как работа дизайнером и копирайтером по контент-плану закончена и согласована работа передается обратно контент-менеджеру на перепроверку и дальнейший постинг</w:t>
      </w:r>
    </w:p>
    <w:p w14:paraId="020F0727" w14:textId="0A87A00B" w:rsidR="009868B8" w:rsidRDefault="00D0774A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774A">
        <w:rPr>
          <w:rFonts w:ascii="Times New Roman" w:eastAsia="Times New Roman" w:hAnsi="Times New Roman" w:cs="Times New Roman"/>
          <w:sz w:val="28"/>
          <w:szCs w:val="28"/>
        </w:rPr>
        <w:t>Глубокая статистика - мы анализируем и переводим в цифры каждую задачу от времени выполнения задачи, до показателей рекламных кабинетов наших заказчиков. (Позволяет выстраивать работу опираясь на "математику", а не вслепую)</w:t>
      </w:r>
    </w:p>
    <w:p w14:paraId="617CCFAE" w14:textId="7A14A380" w:rsidR="00D0774A" w:rsidRPr="00D0774A" w:rsidRDefault="00D0774A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D0774A">
        <w:rPr>
          <w:rFonts w:ascii="Times New Roman" w:eastAsia="Times New Roman" w:hAnsi="Times New Roman" w:cs="Times New Roman"/>
          <w:sz w:val="28"/>
          <w:szCs w:val="28"/>
        </w:rPr>
        <w:t xml:space="preserve">Статистика бизнес-процессов - все оплаты и расходы фиксируются в системе, что позволяет оценить рост компании и прогнозировать формирование "премиального" фонда и </w:t>
      </w:r>
      <w:proofErr w:type="spellStart"/>
      <w:r w:rsidRPr="00D0774A">
        <w:rPr>
          <w:rFonts w:ascii="Times New Roman" w:eastAsia="Times New Roman" w:hAnsi="Times New Roman" w:cs="Times New Roman"/>
          <w:sz w:val="28"/>
          <w:szCs w:val="28"/>
        </w:rPr>
        <w:t>ФОТа</w:t>
      </w:r>
      <w:proofErr w:type="spellEnd"/>
    </w:p>
    <w:p w14:paraId="2CDFE089" w14:textId="5D632F1D" w:rsidR="009868B8" w:rsidRDefault="00D0774A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74A">
        <w:rPr>
          <w:rFonts w:ascii="Times New Roman" w:eastAsia="Times New Roman" w:hAnsi="Times New Roman" w:cs="Times New Roman"/>
          <w:sz w:val="28"/>
          <w:szCs w:val="28"/>
        </w:rPr>
        <w:t>В ручном режиме мы заполняем все доходы и расходы компании из чего в автоматическом режиме строится сводка за любой период времени. (доступ есть у ген.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774A">
        <w:rPr>
          <w:rFonts w:ascii="Times New Roman" w:eastAsia="Times New Roman" w:hAnsi="Times New Roman" w:cs="Times New Roman"/>
          <w:sz w:val="28"/>
          <w:szCs w:val="28"/>
        </w:rPr>
        <w:t>дир</w:t>
      </w:r>
      <w:r>
        <w:rPr>
          <w:rFonts w:ascii="Times New Roman" w:eastAsia="Times New Roman" w:hAnsi="Times New Roman" w:cs="Times New Roman"/>
          <w:sz w:val="28"/>
          <w:szCs w:val="28"/>
        </w:rPr>
        <w:t>ектора</w:t>
      </w:r>
      <w:r w:rsidRPr="00D0774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87BCEC" w14:textId="77777777" w:rsidR="006E53CA" w:rsidRDefault="006E53CA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3CA">
        <w:rPr>
          <w:rFonts w:ascii="Times New Roman" w:eastAsia="Times New Roman" w:hAnsi="Times New Roman" w:cs="Times New Roman"/>
          <w:sz w:val="28"/>
          <w:szCs w:val="28"/>
        </w:rPr>
        <w:t>Система мотивации. Т.к. более 90% всех процессов проходят через одну платформу мы можем оценить повально каждого сотрудника штата, а значит и премировать исходя из объективных показателей. (Сложная система, но т.к. весь штат работает удаленно, приходится применять такую)</w:t>
      </w:r>
    </w:p>
    <w:p w14:paraId="5B7A514D" w14:textId="3D4978CC" w:rsidR="006E53CA" w:rsidRDefault="006E53CA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3CA">
        <w:rPr>
          <w:rFonts w:ascii="Times New Roman" w:eastAsia="Times New Roman" w:hAnsi="Times New Roman" w:cs="Times New Roman"/>
          <w:sz w:val="28"/>
          <w:szCs w:val="28"/>
        </w:rPr>
        <w:t xml:space="preserve">Чат-боты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6E53CA">
        <w:rPr>
          <w:rFonts w:ascii="Times New Roman" w:eastAsia="Times New Roman" w:hAnsi="Times New Roman" w:cs="Times New Roman"/>
          <w:sz w:val="28"/>
          <w:szCs w:val="28"/>
        </w:rPr>
        <w:t xml:space="preserve"> - в компании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</w:t>
      </w:r>
      <w:r w:rsidR="002C177D"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Pr="006E53CA">
        <w:rPr>
          <w:rFonts w:ascii="Times New Roman" w:eastAsia="Times New Roman" w:hAnsi="Times New Roman" w:cs="Times New Roman"/>
          <w:sz w:val="28"/>
          <w:szCs w:val="28"/>
        </w:rPr>
        <w:t xml:space="preserve"> является корпоративным мессенджером, мы приняли решение, что мы должны интегрировать "помощников" в систему CG, из любой группы, где добавлен бот вы можете получить информацию из ERP-системы прямо в чат</w:t>
      </w:r>
    </w:p>
    <w:p w14:paraId="636A173D" w14:textId="47D6DD0E" w:rsidR="006E53CA" w:rsidRPr="006E53CA" w:rsidRDefault="006E53CA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3CA">
        <w:rPr>
          <w:rFonts w:ascii="Times New Roman" w:eastAsia="Times New Roman" w:hAnsi="Times New Roman" w:cs="Times New Roman"/>
          <w:sz w:val="28"/>
          <w:szCs w:val="28"/>
        </w:rPr>
        <w:t>В корпоративных чатах есть закрепленное сообщение с функционалом чат-бота, по команде можно получить любую информацию, к которой у вас есть доступ (сокращает время получения информации)</w:t>
      </w:r>
    </w:p>
    <w:p w14:paraId="4A010736" w14:textId="5984D684" w:rsidR="002C177D" w:rsidRDefault="006E53CA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177D">
        <w:rPr>
          <w:rFonts w:ascii="Times New Roman" w:eastAsia="Times New Roman" w:hAnsi="Times New Roman" w:cs="Times New Roman"/>
          <w:sz w:val="28"/>
          <w:szCs w:val="28"/>
        </w:rPr>
        <w:t>В чатах с клиентами также есть чат-бот с командами, который позволяет выдать любую информацию по проделанной работе над его проектом.</w:t>
      </w:r>
    </w:p>
    <w:p w14:paraId="098F3938" w14:textId="2294F710" w:rsidR="002C177D" w:rsidRDefault="002C177D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177D">
        <w:rPr>
          <w:rFonts w:ascii="Times New Roman" w:eastAsia="Times New Roman" w:hAnsi="Times New Roman" w:cs="Times New Roman"/>
          <w:sz w:val="28"/>
          <w:szCs w:val="28"/>
        </w:rPr>
        <w:t>Тестирование - т.к. любой продут не идеален мы ввели систему тестирования, где каждый сотрудник раз в неделю обязан пройти тест, основанный на его специфике работы и правил компании (без получения удовлетворительной оценки он не сможет продолжить работать)</w:t>
      </w:r>
    </w:p>
    <w:p w14:paraId="32676BC0" w14:textId="663B79F6" w:rsidR="002C177D" w:rsidRDefault="002C177D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177D"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Автоматически раз в неделю каждому сотруднику "падает" задача пройти тестирование, </w:t>
      </w:r>
      <w:r>
        <w:rPr>
          <w:rFonts w:ascii="Times New Roman" w:eastAsia="Times New Roman" w:hAnsi="Times New Roman" w:cs="Times New Roman"/>
          <w:sz w:val="28"/>
          <w:szCs w:val="28"/>
        </w:rPr>
        <w:t>в формате Гугл формы</w:t>
      </w:r>
    </w:p>
    <w:p w14:paraId="0B54EA94" w14:textId="31FE1C9F" w:rsidR="002C177D" w:rsidRPr="002C177D" w:rsidRDefault="002C177D" w:rsidP="002C177D">
      <w:pPr>
        <w:pStyle w:val="aa"/>
        <w:widowControl w:val="0"/>
        <w:numPr>
          <w:ilvl w:val="1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177D">
        <w:rPr>
          <w:rFonts w:ascii="Times New Roman" w:eastAsia="Times New Roman" w:hAnsi="Times New Roman" w:cs="Times New Roman"/>
          <w:sz w:val="28"/>
          <w:szCs w:val="28"/>
        </w:rPr>
        <w:t>Обучение - HR-специалисты обходятся очень дорого для малого бизнеса, в CG-системе предусмотрено поэтапное обучение кандидата, где содержится "база знаний" и тестовые задания</w:t>
      </w:r>
    </w:p>
    <w:p w14:paraId="53B7DC46" w14:textId="35F5CE75" w:rsidR="002C177D" w:rsidRPr="002C177D" w:rsidRDefault="002C177D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177D">
        <w:rPr>
          <w:rFonts w:ascii="Times New Roman" w:eastAsia="Times New Roman" w:hAnsi="Times New Roman" w:cs="Times New Roman"/>
          <w:sz w:val="28"/>
          <w:szCs w:val="28"/>
        </w:rPr>
        <w:t xml:space="preserve">После выставления вакансий на площадках весь трафик </w:t>
      </w:r>
      <w:r w:rsidRPr="002C177D">
        <w:rPr>
          <w:rFonts w:ascii="Times New Roman" w:eastAsia="Times New Roman" w:hAnsi="Times New Roman" w:cs="Times New Roman"/>
          <w:sz w:val="28"/>
          <w:szCs w:val="28"/>
        </w:rPr>
        <w:lastRenderedPageBreak/>
        <w:t>переводится на платформу, где кандидат может ознакомится с правилами компании и должностными инструкциями, оставить резюме и получить тестовое задание</w:t>
      </w:r>
    </w:p>
    <w:p w14:paraId="554ED125" w14:textId="641D89BF" w:rsidR="002C177D" w:rsidRDefault="002C177D" w:rsidP="002C177D">
      <w:pPr>
        <w:pStyle w:val="aa"/>
        <w:widowControl w:val="0"/>
        <w:numPr>
          <w:ilvl w:val="2"/>
          <w:numId w:val="3"/>
        </w:numPr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177D">
        <w:rPr>
          <w:rFonts w:ascii="Times New Roman" w:eastAsia="Times New Roman" w:hAnsi="Times New Roman" w:cs="Times New Roman"/>
          <w:sz w:val="28"/>
          <w:szCs w:val="28"/>
        </w:rPr>
        <w:t>Формируется база кандидатов, где исходя от его "показателей" HR-специалист в ручном режиме может переводить его 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C177D">
        <w:rPr>
          <w:rFonts w:ascii="Times New Roman" w:eastAsia="Times New Roman" w:hAnsi="Times New Roman" w:cs="Times New Roman"/>
          <w:sz w:val="28"/>
          <w:szCs w:val="28"/>
        </w:rPr>
        <w:t xml:space="preserve"> следующий этап</w:t>
      </w:r>
    </w:p>
    <w:p w14:paraId="12C2C6BC" w14:textId="77777777" w:rsidR="002C177D" w:rsidRDefault="002C177D" w:rsidP="002C177D">
      <w:pPr>
        <w:pStyle w:val="aa"/>
        <w:widowControl w:val="0"/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2D6991" w14:textId="77777777" w:rsidR="002C177D" w:rsidRDefault="002C177D" w:rsidP="002C177D">
      <w:pPr>
        <w:pStyle w:val="aa"/>
        <w:widowControl w:val="0"/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281ED" w14:textId="77777777" w:rsidR="002C177D" w:rsidRPr="002C177D" w:rsidRDefault="002C177D" w:rsidP="002C177D">
      <w:pPr>
        <w:pStyle w:val="aa"/>
        <w:widowControl w:val="0"/>
        <w:spacing w:line="360" w:lineRule="auto"/>
        <w:ind w:left="62" w:right="23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C177D" w:rsidRPr="002C177D" w:rsidSect="006E0AA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6D044" w14:textId="77777777" w:rsidR="00485CE9" w:rsidRDefault="00485CE9">
      <w:pPr>
        <w:spacing w:line="240" w:lineRule="auto"/>
      </w:pPr>
      <w:r>
        <w:separator/>
      </w:r>
    </w:p>
  </w:endnote>
  <w:endnote w:type="continuationSeparator" w:id="0">
    <w:p w14:paraId="72CDF336" w14:textId="77777777" w:rsidR="00485CE9" w:rsidRDefault="00485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673842"/>
      <w:docPartObj>
        <w:docPartGallery w:val="Page Numbers (Bottom of Page)"/>
        <w:docPartUnique/>
      </w:docPartObj>
    </w:sdtPr>
    <w:sdtEndPr/>
    <w:sdtContent>
      <w:p w14:paraId="5F9B62BE" w14:textId="77777777" w:rsidR="00BE3BB0" w:rsidRDefault="001D3858">
        <w:pPr>
          <w:pStyle w:val="a3"/>
          <w:jc w:val="center"/>
        </w:pPr>
        <w:r>
          <w:fldChar w:fldCharType="begin"/>
        </w:r>
        <w:r w:rsidR="001F097F">
          <w:instrText>PAGE   \* MERGEFORMAT</w:instrText>
        </w:r>
        <w:r>
          <w:fldChar w:fldCharType="separate"/>
        </w:r>
        <w:r w:rsidR="00B565A0">
          <w:rPr>
            <w:noProof/>
          </w:rPr>
          <w:t>2</w:t>
        </w:r>
        <w:r>
          <w:fldChar w:fldCharType="end"/>
        </w:r>
      </w:p>
    </w:sdtContent>
  </w:sdt>
  <w:p w14:paraId="6727F5F2" w14:textId="77777777" w:rsidR="00BE3BB0" w:rsidRDefault="00485CE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0522413"/>
      <w:docPartObj>
        <w:docPartGallery w:val="Page Numbers (Bottom of Page)"/>
        <w:docPartUnique/>
      </w:docPartObj>
    </w:sdtPr>
    <w:sdtEndPr/>
    <w:sdtContent>
      <w:p w14:paraId="12C89EAC" w14:textId="77777777" w:rsidR="00BE3BB0" w:rsidRDefault="001D3858">
        <w:pPr>
          <w:pStyle w:val="a3"/>
          <w:jc w:val="center"/>
        </w:pPr>
        <w:r>
          <w:fldChar w:fldCharType="begin"/>
        </w:r>
        <w:r w:rsidR="001F097F">
          <w:instrText>PAGE   \* MERGEFORMAT</w:instrText>
        </w:r>
        <w:r>
          <w:fldChar w:fldCharType="separate"/>
        </w:r>
        <w:r w:rsidR="00E41A8C">
          <w:rPr>
            <w:noProof/>
          </w:rPr>
          <w:t>1</w:t>
        </w:r>
        <w:r>
          <w:fldChar w:fldCharType="end"/>
        </w:r>
      </w:p>
    </w:sdtContent>
  </w:sdt>
  <w:p w14:paraId="357BE608" w14:textId="77777777" w:rsidR="00BE3BB0" w:rsidRDefault="00485CE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72E69" w14:textId="77777777" w:rsidR="00485CE9" w:rsidRDefault="00485CE9">
      <w:pPr>
        <w:spacing w:line="240" w:lineRule="auto"/>
      </w:pPr>
      <w:r>
        <w:separator/>
      </w:r>
    </w:p>
  </w:footnote>
  <w:footnote w:type="continuationSeparator" w:id="0">
    <w:p w14:paraId="79CE2D4E" w14:textId="77777777" w:rsidR="00485CE9" w:rsidRDefault="00485C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03FF"/>
    <w:multiLevelType w:val="hybridMultilevel"/>
    <w:tmpl w:val="06C29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F35D74"/>
    <w:multiLevelType w:val="hybridMultilevel"/>
    <w:tmpl w:val="7D42CA72"/>
    <w:lvl w:ilvl="0" w:tplc="228CA8B8">
      <w:start w:val="1"/>
      <w:numFmt w:val="decimal"/>
      <w:lvlText w:val="%1."/>
      <w:lvlJc w:val="left"/>
      <w:pPr>
        <w:ind w:left="722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796F65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7F"/>
    <w:rsid w:val="0012325A"/>
    <w:rsid w:val="00151C34"/>
    <w:rsid w:val="001D09A2"/>
    <w:rsid w:val="001D1165"/>
    <w:rsid w:val="001D3858"/>
    <w:rsid w:val="001F097F"/>
    <w:rsid w:val="0020504C"/>
    <w:rsid w:val="00210456"/>
    <w:rsid w:val="002C177D"/>
    <w:rsid w:val="00321F52"/>
    <w:rsid w:val="00356243"/>
    <w:rsid w:val="003A20C9"/>
    <w:rsid w:val="003C3D5A"/>
    <w:rsid w:val="00402B1D"/>
    <w:rsid w:val="004400C1"/>
    <w:rsid w:val="00485CE9"/>
    <w:rsid w:val="004A5EAE"/>
    <w:rsid w:val="004B71B8"/>
    <w:rsid w:val="00530898"/>
    <w:rsid w:val="00592F08"/>
    <w:rsid w:val="006A4A10"/>
    <w:rsid w:val="006A60C4"/>
    <w:rsid w:val="006E0AA2"/>
    <w:rsid w:val="006E53CA"/>
    <w:rsid w:val="007B5386"/>
    <w:rsid w:val="00804FC9"/>
    <w:rsid w:val="00865847"/>
    <w:rsid w:val="008A3CBB"/>
    <w:rsid w:val="008B3600"/>
    <w:rsid w:val="008B794C"/>
    <w:rsid w:val="00934B4B"/>
    <w:rsid w:val="00935738"/>
    <w:rsid w:val="00955B98"/>
    <w:rsid w:val="009868B8"/>
    <w:rsid w:val="009B55C5"/>
    <w:rsid w:val="00A36CA2"/>
    <w:rsid w:val="00A84098"/>
    <w:rsid w:val="00AC4AE7"/>
    <w:rsid w:val="00B565A0"/>
    <w:rsid w:val="00B91513"/>
    <w:rsid w:val="00CA020C"/>
    <w:rsid w:val="00D0774A"/>
    <w:rsid w:val="00D24256"/>
    <w:rsid w:val="00D75F91"/>
    <w:rsid w:val="00DA3DAA"/>
    <w:rsid w:val="00DD147A"/>
    <w:rsid w:val="00E41A8C"/>
    <w:rsid w:val="00E94CAA"/>
    <w:rsid w:val="00F448A1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538B"/>
  <w15:docId w15:val="{00104169-7C45-4346-A2B0-7951DC60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97F"/>
    <w:pPr>
      <w:spacing w:after="0" w:line="259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09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9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F097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F097F"/>
    <w:rPr>
      <w:rFonts w:ascii="Calibri" w:eastAsia="Calibri" w:hAnsi="Calibri" w:cs="Calibri"/>
      <w:lang w:eastAsia="ru-RU"/>
    </w:rPr>
  </w:style>
  <w:style w:type="character" w:styleId="a5">
    <w:name w:val="Hyperlink"/>
    <w:basedOn w:val="a0"/>
    <w:uiPriority w:val="99"/>
    <w:unhideWhenUsed/>
    <w:rsid w:val="001F097F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F097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097F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1F09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097F"/>
    <w:rPr>
      <w:rFonts w:ascii="Tahoma" w:eastAsia="Calibri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1F097F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a">
    <w:name w:val="List Paragraph"/>
    <w:basedOn w:val="a"/>
    <w:uiPriority w:val="34"/>
    <w:qFormat/>
    <w:rsid w:val="00D2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B2C0-47FA-4A79-9F20-607B4861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Андрей Костромин</cp:lastModifiedBy>
  <cp:revision>4</cp:revision>
  <dcterms:created xsi:type="dcterms:W3CDTF">2021-01-11T02:01:00Z</dcterms:created>
  <dcterms:modified xsi:type="dcterms:W3CDTF">2021-01-29T10:10:00Z</dcterms:modified>
</cp:coreProperties>
</file>