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1.8.0  |  Lote 18  |  2026-10-10</w:t>
      </w:r>
    </w:p>
    <w:p>
      <w:r>
        <w:t>Este compêndio mantém os 607 IDs do pacote original. Reúne 108 fichas integrais locais e 75 fichas externas cujos fatos mecânicos foram conferidos até esta versão; 0 fichas completas foram integradas neste lote; não houve registro parcial neste lote. Foram reavaliadas 2 pendências ainda parciais (TF-469 Fateholder, TF-512 Anzû); as lacunas continuam abertas. Os outros 424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2</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75</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424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16</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408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1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r>
        <w:br w:type="page"/>
      </w:r>
    </w:p>
    <w:p>
      <w:pPr>
        <w:pStyle w:val="Heading2"/>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13">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3">
        <w:r>
          <w:rPr>
            <w:color w:val="1F4E79"/>
            <w:u w:val="single"/>
          </w:rPr>
          <w:t>Página individual 5eSRD (bloqueada para leitura direta por exigência de JavaScript)</w:t>
        </w:r>
      </w:hyperlink>
      <w:r>
        <w:t xml:space="preserve">; </w:t>
      </w:r>
      <w:hyperlink r:id="rId15">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16">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6">
        <w:r>
          <w:rPr>
            <w:color w:val="1F4E79"/>
            <w:u w:val="single"/>
          </w:rPr>
          <w:t>Referência secundária 5eSRD; ficha atribuída a Tome of Beasts (copyright notice na página)</w:t>
        </w:r>
      </w:hyperlink>
      <w:r>
        <w:t xml:space="preserve">; </w:t>
      </w:r>
      <w:hyperlink r:id="rId17">
        <w:r>
          <w:rPr>
            <w:color w:val="1F4E79"/>
            <w:u w:val="single"/>
          </w:rPr>
          <w:t>Variante antiga oficial de Pathfinder 3.5, rejeitada para este registro 5e</w:t>
        </w:r>
      </w:hyperlink>
      <w:r>
        <w:t xml:space="preserve">; </w:t>
      </w:r>
      <w:hyperlink r:id="rId18">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r>
        <w:br w:type="page"/>
      </w:r>
    </w:p>
    <w:p>
      <w:pPr>
        <w:pStyle w:val="Heading2"/>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1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r>
        <w:br w:type="page"/>
      </w:r>
    </w:p>
    <w:p>
      <w:pPr>
        <w:pStyle w:val="Heading2"/>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r>
        <w:br w:type="page"/>
      </w:r>
    </w:p>
    <w:p>
      <w:pPr>
        <w:pStyle w:val="Heading2"/>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2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2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r>
        <w:br w:type="page"/>
      </w:r>
    </w:p>
    <w:p>
      <w:pPr>
        <w:pStyle w:val="Heading2"/>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25">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26">
        <w:r>
          <w:rPr>
            <w:color w:val="1F4E79"/>
            <w:u w:val="single"/>
          </w:rPr>
          <w:t>Página individual 5eSRD (renderização bloqueada por exigência de JavaScript)</w:t>
        </w:r>
      </w:hyperlink>
      <w:r>
        <w:t xml:space="preserve">; </w:t>
      </w:r>
      <w:hyperlink r:id="rId25">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r>
        <w:br w:type="page"/>
      </w:r>
    </w:p>
    <w:p>
      <w:pPr>
        <w:pStyle w:val="Heading2"/>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2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r>
        <w:br w:type="page"/>
      </w:r>
    </w:p>
    <w:p>
      <w:pPr>
        <w:pStyle w:val="Heading2"/>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2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r>
        <w:br w:type="page"/>
      </w:r>
    </w:p>
    <w:p>
      <w:pPr>
        <w:pStyle w:val="Heading2"/>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r>
        <w:br w:type="page"/>
      </w:r>
    </w:p>
    <w:p>
      <w:pPr>
        <w:pStyle w:val="Heading2"/>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r>
        <w:br w:type="page"/>
      </w:r>
    </w:p>
    <w:p>
      <w:pPr>
        <w:pStyle w:val="Heading2"/>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r>
        <w:br w:type="page"/>
      </w:r>
    </w:p>
    <w:p>
      <w:pPr>
        <w:pStyle w:val="Heading2"/>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r>
        <w:br w:type="page"/>
      </w:r>
    </w:p>
    <w:p>
      <w:pPr>
        <w:pStyle w:val="Heading2"/>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r>
        <w:br w:type="page"/>
      </w:r>
    </w:p>
    <w:p>
      <w:pPr>
        <w:pStyle w:val="Heading2"/>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r>
        <w:br w:type="page"/>
      </w:r>
    </w:p>
    <w:p>
      <w:pPr>
        <w:pStyle w:val="Heading2"/>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r>
        <w:br w:type="page"/>
      </w:r>
    </w:p>
    <w:p>
      <w:pPr>
        <w:pStyle w:val="Heading2"/>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r>
        <w:br w:type="page"/>
      </w:r>
    </w:p>
    <w:p>
      <w:pPr>
        <w:pStyle w:val="Heading2"/>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3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r>
        <w:br w:type="page"/>
      </w:r>
    </w:p>
    <w:p>
      <w:pPr>
        <w:pStyle w:val="Heading2"/>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4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r>
        <w:br w:type="page"/>
      </w:r>
    </w:p>
    <w:p>
      <w:pPr>
        <w:pStyle w:val="Heading2"/>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4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r>
        <w:br w:type="page"/>
      </w:r>
    </w:p>
    <w:p>
      <w:pPr>
        <w:pStyle w:val="Heading2"/>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4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r>
        <w:br w:type="page"/>
      </w:r>
    </w:p>
    <w:p>
      <w:pPr>
        <w:pStyle w:val="Heading2"/>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r>
        <w:br w:type="page"/>
      </w:r>
    </w:p>
    <w:p>
      <w:pPr>
        <w:pStyle w:val="Heading2"/>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4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4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r>
        <w:br w:type="page"/>
      </w:r>
    </w:p>
    <w:p>
      <w:pPr>
        <w:pStyle w:val="Heading2"/>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4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r>
        <w:br w:type="page"/>
      </w:r>
    </w:p>
    <w:p>
      <w:pPr>
        <w:pStyle w:val="Heading2"/>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5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r>
        <w:br w:type="page"/>
      </w:r>
    </w:p>
    <w:p>
      <w:pPr>
        <w:pStyle w:val="Heading2"/>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r>
        <w:br w:type="page"/>
      </w:r>
    </w:p>
    <w:p>
      <w:pPr>
        <w:pStyle w:val="Heading2"/>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r>
        <w:br w:type="page"/>
      </w:r>
    </w:p>
    <w:p>
      <w:pPr>
        <w:pStyle w:val="Heading2"/>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r>
        <w:br w:type="page"/>
      </w:r>
    </w:p>
    <w:p>
      <w:pPr>
        <w:pStyle w:val="Heading2"/>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r>
        <w:br w:type="page"/>
      </w:r>
    </w:p>
    <w:p>
      <w:pPr>
        <w:pStyle w:val="Heading2"/>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r>
        <w:br w:type="page"/>
      </w:r>
    </w:p>
    <w:p>
      <w:pPr>
        <w:pStyle w:val="Heading2"/>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r>
        <w:br w:type="page"/>
      </w:r>
    </w:p>
    <w:p>
      <w:pPr>
        <w:pStyle w:val="Heading2"/>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r>
        <w:br w:type="page"/>
      </w:r>
    </w:p>
    <w:p>
      <w:pPr>
        <w:pStyle w:val="Heading2"/>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r>
        <w:br w:type="page"/>
      </w:r>
    </w:p>
    <w:p>
      <w:pPr>
        <w:pStyle w:val="Heading2"/>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r>
        <w:br w:type="page"/>
      </w:r>
    </w:p>
    <w:p>
      <w:pPr>
        <w:pStyle w:val="Heading2"/>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66">
        <w:r>
          <w:rPr>
            <w:color w:val="1F4E79"/>
            <w:u w:val="single"/>
          </w:rPr>
          <w:t>Fonte da regra</w:t>
        </w:r>
      </w:hyperlink>
    </w:p>
    <w:p>
      <w:r>
        <w:rPr>
          <w:b/>
        </w:rPr>
        <w:t xml:space="preserve">Fontes mecânicas adicionais. </w:t>
      </w:r>
      <w:hyperlink r:id="rId66">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68">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69">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69">
        <w:r>
          <w:rPr>
            <w:color w:val="1F4E79"/>
            <w:u w:val="single"/>
          </w:rPr>
          <w:t>Fonte da regra</w:t>
        </w:r>
      </w:hyperlink>
    </w:p>
    <w:p>
      <w:r>
        <w:rPr>
          <w:b/>
        </w:rPr>
        <w:t xml:space="preserve">Tags da fonte. </w:t>
      </w:r>
      <w:r>
        <w:t>Legendary</w:t>
      </w:r>
    </w:p>
    <w:p>
      <w:r>
        <w:rPr>
          <w:b/>
        </w:rPr>
        <w:t xml:space="preserve">Fontes mecânicas adicionais. </w:t>
      </w:r>
      <w:hyperlink r:id="rId68">
        <w:r>
          <w:rPr>
            <w:color w:val="1F4E79"/>
            <w:u w:val="single"/>
          </w:rPr>
          <w:t>Ethereal Web — Level Up</w:t>
        </w:r>
      </w:hyperlink>
      <w:r>
        <w:t xml:space="preserve">; </w:t>
      </w:r>
      <w:hyperlink r:id="rId69">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r>
        <w:br w:type="page"/>
      </w:r>
    </w:p>
    <w:p>
      <w:pPr>
        <w:pStyle w:val="Heading2"/>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r>
        <w:br w:type="page"/>
      </w:r>
    </w:p>
    <w:p>
      <w:pPr>
        <w:pStyle w:val="Heading2"/>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r>
        <w:br w:type="page"/>
      </w:r>
    </w:p>
    <w:p>
      <w:pPr>
        <w:pStyle w:val="Heading2"/>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r>
        <w:br w:type="page"/>
      </w:r>
    </w:p>
    <w:p>
      <w:pPr>
        <w:pStyle w:val="Heading2"/>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r>
        <w:br w:type="page"/>
      </w:r>
    </w:p>
    <w:p>
      <w:pPr>
        <w:pStyle w:val="Heading2"/>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9">
        <w:r>
          <w:rPr>
            <w:color w:val="1F4E79"/>
            <w:u w:val="single"/>
          </w:rPr>
          <w:t>Fonte da regra</w:t>
        </w:r>
      </w:hyperlink>
    </w:p>
    <w:p>
      <w:r>
        <w:rPr>
          <w:b/>
        </w:rPr>
        <w:t xml:space="preserve">Tags da fonte. </w:t>
      </w:r>
      <w:r>
        <w:t>Legendary, NPC, Unique</w:t>
      </w:r>
    </w:p>
    <w:p>
      <w:r>
        <w:rPr>
          <w:b/>
        </w:rPr>
        <w:t xml:space="preserve">Fontes mecânicas adicionais. </w:t>
      </w:r>
      <w:hyperlink r:id="rId69">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r>
        <w:br w:type="page"/>
      </w:r>
    </w:p>
    <w:p>
      <w:pPr>
        <w:pStyle w:val="Heading2"/>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69">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r>
        <w:br w:type="page"/>
      </w:r>
    </w:p>
    <w:p>
      <w:pPr>
        <w:pStyle w:val="Heading2"/>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r>
        <w:br w:type="page"/>
      </w:r>
    </w:p>
    <w:p>
      <w:pPr>
        <w:pStyle w:val="Heading2"/>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78">
        <w:r>
          <w:rPr>
            <w:color w:val="1F4E79"/>
            <w:u w:val="single"/>
          </w:rPr>
          <w:t>Fonte da regra</w:t>
        </w:r>
      </w:hyperlink>
    </w:p>
    <w:p>
      <w:r>
        <w:rPr>
          <w:b/>
        </w:rPr>
        <w:t xml:space="preserve">Fontes mecânicas adicionais. </w:t>
      </w:r>
      <w:hyperlink r:id="rId78">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r>
        <w:br w:type="page"/>
      </w:r>
    </w:p>
    <w:p>
      <w:pPr>
        <w:pStyle w:val="Heading2"/>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r>
        <w:br w:type="page"/>
      </w:r>
    </w:p>
    <w:p>
      <w:pPr>
        <w:pStyle w:val="Heading2"/>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r>
        <w:br w:type="page"/>
      </w:r>
    </w:p>
    <w:p>
      <w:pPr>
        <w:pStyle w:val="Heading2"/>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8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8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r>
        <w:br w:type="page"/>
      </w:r>
    </w:p>
    <w:p>
      <w:pPr>
        <w:pStyle w:val="Heading2"/>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r>
        <w:br w:type="page"/>
      </w:r>
    </w:p>
    <w:p>
      <w:pPr>
        <w:pStyle w:val="Heading2"/>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r>
        <w:br w:type="page"/>
      </w:r>
    </w:p>
    <w:p>
      <w:pPr>
        <w:pStyle w:val="Heading2"/>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r>
        <w:br w:type="page"/>
      </w:r>
    </w:p>
    <w:p>
      <w:pPr>
        <w:pStyle w:val="Heading2"/>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r>
        <w:br w:type="page"/>
      </w:r>
    </w:p>
    <w:p>
      <w:pPr>
        <w:pStyle w:val="Heading2"/>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r>
        <w:br w:type="page"/>
      </w:r>
    </w:p>
    <w:p>
      <w:pPr>
        <w:pStyle w:val="Heading2"/>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r>
        <w:br w:type="page"/>
      </w:r>
    </w:p>
    <w:p>
      <w:pPr>
        <w:pStyle w:val="Heading2"/>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r>
        <w:br w:type="page"/>
      </w:r>
    </w:p>
    <w:p>
      <w:pPr>
        <w:pStyle w:val="Heading2"/>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r>
        <w:br w:type="page"/>
      </w:r>
    </w:p>
    <w:p>
      <w:pPr>
        <w:pStyle w:val="Heading2"/>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r>
        <w:br w:type="page"/>
      </w:r>
    </w:p>
    <w:p>
      <w:pPr>
        <w:pStyle w:val="Heading2"/>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r>
        <w:br w:type="page"/>
      </w:r>
    </w:p>
    <w:p>
      <w:pPr>
        <w:pStyle w:val="Heading2"/>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r>
        <w:br w:type="page"/>
      </w:r>
    </w:p>
    <w:p>
      <w:pPr>
        <w:pStyle w:val="Heading2"/>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p>
      <w:r>
        <w:br w:type="page"/>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18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v1.8.0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www.5esrd.com/database/creature/mordant-snare-3pp/" TargetMode="External"/><Relationship Id="rId13" Type="http://schemas.openxmlformats.org/officeDocument/2006/relationships/hyperlink" Target="https://www.5esrd.com/database/creature/forest-emperor/" TargetMode="External"/><Relationship Id="rId14" Type="http://schemas.openxmlformats.org/officeDocument/2006/relationships/hyperlink" Target="https://koboldpress.com/tools/kobold-press-monsters/" TargetMode="External"/><Relationship Id="rId15" Type="http://schemas.openxmlformats.org/officeDocument/2006/relationships/hyperlink" Target="https://anyflip.com/dhfzu/umbm/basic/151-200" TargetMode="External"/><Relationship Id="rId16" Type="http://schemas.openxmlformats.org/officeDocument/2006/relationships/hyperlink" Target="https://www.5esrd.com/database/creature/ychen-bannog-3pp/" TargetMode="External"/><Relationship Id="rId17" Type="http://schemas.openxmlformats.org/officeDocument/2006/relationships/hyperlink" Target="https://koboldpress.com/monday-monster-ychen-bannog/" TargetMode="External"/><Relationship Id="rId18" Type="http://schemas.openxmlformats.org/officeDocument/2006/relationships/hyperlink" Target="https://www.robinloft.com/monsters/ychen-bannog/tome-of-beasts" TargetMode="External"/><Relationship Id="rId19" Type="http://schemas.openxmlformats.org/officeDocument/2006/relationships/hyperlink" Target="https://www.5esrd.com/database/creature/yaojing/" TargetMode="External"/><Relationship Id="rId20" Type="http://schemas.openxmlformats.org/officeDocument/2006/relationships/hyperlink" Target="https://www.5esrd.com/database/creature/ahu-nixta/" TargetMode="External"/><Relationship Id="rId21" Type="http://schemas.openxmlformats.org/officeDocument/2006/relationships/hyperlink" Target="https://www.5esrd.com/database/creature/ahu-nixta-drudge/" TargetMode="External"/><Relationship Id="rId22" Type="http://schemas.openxmlformats.org/officeDocument/2006/relationships/hyperlink" Target="https://www.5esrd.com/database/creature/asanbosam-3pp/" TargetMode="External"/><Relationship Id="rId23" Type="http://schemas.openxmlformats.org/officeDocument/2006/relationships/hyperlink" Target="https://www.5esrd.com/database/creature/birgemon-seal/" TargetMode="External"/><Relationship Id="rId24" Type="http://schemas.openxmlformats.org/officeDocument/2006/relationships/hyperlink" Target="https://www.5esrd.com/database/creature/xenabsorber/" TargetMode="External"/><Relationship Id="rId25" Type="http://schemas.openxmlformats.org/officeDocument/2006/relationships/hyperlink" Target="https://www.dndgrove.com/bestiary/2/yann-an-oed" TargetMode="External"/><Relationship Id="rId26" Type="http://schemas.openxmlformats.org/officeDocument/2006/relationships/hyperlink" Target="https://www.5esrd.com/database/creature/yann-an-oed/" TargetMode="External"/><Relationship Id="rId27" Type="http://schemas.openxmlformats.org/officeDocument/2006/relationships/hyperlink" Target="https://a5e.tools/node/2819" TargetMode="External"/><Relationship Id="rId28" Type="http://schemas.openxmlformats.org/officeDocument/2006/relationships/hyperlink" Target="https://a5e.tools/node/2820" TargetMode="External"/><Relationship Id="rId29" Type="http://schemas.openxmlformats.org/officeDocument/2006/relationships/hyperlink" Target="https://a5e.tools/node/1459" TargetMode="External"/><Relationship Id="rId30" Type="http://schemas.openxmlformats.org/officeDocument/2006/relationships/hyperlink" Target="https://a5e.tools/node/1801" TargetMode="External"/><Relationship Id="rId31" Type="http://schemas.openxmlformats.org/officeDocument/2006/relationships/hyperlink" Target="https://a5e.tools/node/1565" TargetMode="External"/><Relationship Id="rId32" Type="http://schemas.openxmlformats.org/officeDocument/2006/relationships/hyperlink" Target="https://a5e.tools/node/1551" TargetMode="External"/><Relationship Id="rId33" Type="http://schemas.openxmlformats.org/officeDocument/2006/relationships/hyperlink" Target="https://a5e.tools/node/1567" TargetMode="External"/><Relationship Id="rId34" Type="http://schemas.openxmlformats.org/officeDocument/2006/relationships/hyperlink" Target="https://a5e.tools/node/1555" TargetMode="External"/><Relationship Id="rId35" Type="http://schemas.openxmlformats.org/officeDocument/2006/relationships/hyperlink" Target="https://a5e.tools/node/1571" TargetMode="External"/><Relationship Id="rId36" Type="http://schemas.openxmlformats.org/officeDocument/2006/relationships/hyperlink" Target="https://a5e.tools/node/1559" TargetMode="External"/><Relationship Id="rId37" Type="http://schemas.openxmlformats.org/officeDocument/2006/relationships/hyperlink" Target="https://a5e.tools/node/1550" TargetMode="External"/><Relationship Id="rId38" Type="http://schemas.openxmlformats.org/officeDocument/2006/relationships/hyperlink" Target="https://a5e.tools/node/1435" TargetMode="External"/><Relationship Id="rId39" Type="http://schemas.openxmlformats.org/officeDocument/2006/relationships/hyperlink" Target="https://a5e.tools/node/5497" TargetMode="External"/><Relationship Id="rId40" Type="http://schemas.openxmlformats.org/officeDocument/2006/relationships/hyperlink" Target="https://www.a5e.tools/node/1826" TargetMode="External"/><Relationship Id="rId41" Type="http://schemas.openxmlformats.org/officeDocument/2006/relationships/hyperlink" Target="https://a5e.tools/node/2280" TargetMode="External"/><Relationship Id="rId42" Type="http://schemas.openxmlformats.org/officeDocument/2006/relationships/hyperlink" Target="https://www.a5e.tools/node/1745" TargetMode="External"/><Relationship Id="rId43" Type="http://schemas.openxmlformats.org/officeDocument/2006/relationships/hyperlink" Target="https://a5e.tools/node/2840" TargetMode="External"/><Relationship Id="rId44" Type="http://schemas.openxmlformats.org/officeDocument/2006/relationships/hyperlink" Target="https://a5e.tools/node/3421" TargetMode="External"/><Relationship Id="rId45" Type="http://schemas.openxmlformats.org/officeDocument/2006/relationships/hyperlink" Target="https://a5e.tools/node/3433" TargetMode="External"/><Relationship Id="rId46" Type="http://schemas.openxmlformats.org/officeDocument/2006/relationships/hyperlink" Target="https://a5e.tools/node/1452" TargetMode="External"/><Relationship Id="rId47" Type="http://schemas.openxmlformats.org/officeDocument/2006/relationships/hyperlink" Target="https://a5e.tools/node/3397" TargetMode="External"/><Relationship Id="rId48" Type="http://schemas.openxmlformats.org/officeDocument/2006/relationships/hyperlink" Target="https://a5e.tools/node/2860" TargetMode="External"/><Relationship Id="rId49" Type="http://schemas.openxmlformats.org/officeDocument/2006/relationships/hyperlink" Target="https://www.a5e.tools/node/1756" TargetMode="External"/><Relationship Id="rId50" Type="http://schemas.openxmlformats.org/officeDocument/2006/relationships/hyperlink" Target="https://www.a5e.tools/node/4136" TargetMode="External"/><Relationship Id="rId51" Type="http://schemas.openxmlformats.org/officeDocument/2006/relationships/hyperlink" Target="https://www.a5e.tools/node/2896" TargetMode="External"/><Relationship Id="rId52" Type="http://schemas.openxmlformats.org/officeDocument/2006/relationships/hyperlink" Target="https://a5e.tools/node/2449" TargetMode="External"/><Relationship Id="rId53" Type="http://schemas.openxmlformats.org/officeDocument/2006/relationships/hyperlink" Target="https://a5e.tools/node/1453" TargetMode="External"/><Relationship Id="rId54" Type="http://schemas.openxmlformats.org/officeDocument/2006/relationships/hyperlink" Target="https://www.a5e.tools/node/1455" TargetMode="External"/><Relationship Id="rId55" Type="http://schemas.openxmlformats.org/officeDocument/2006/relationships/hyperlink" Target="https://a5e.tools/node/2266" TargetMode="External"/><Relationship Id="rId56" Type="http://schemas.openxmlformats.org/officeDocument/2006/relationships/hyperlink" Target="https://a5e.tools/node/1669" TargetMode="External"/><Relationship Id="rId57" Type="http://schemas.openxmlformats.org/officeDocument/2006/relationships/hyperlink" Target="https://a5e.tools/node/3363" TargetMode="External"/><Relationship Id="rId58" Type="http://schemas.openxmlformats.org/officeDocument/2006/relationships/hyperlink" Target="https://www.a5e.tools/node/1670" TargetMode="External"/><Relationship Id="rId59" Type="http://schemas.openxmlformats.org/officeDocument/2006/relationships/hyperlink" Target="https://www.a5e.tools/node/1671" TargetMode="External"/><Relationship Id="rId60" Type="http://schemas.openxmlformats.org/officeDocument/2006/relationships/hyperlink" Target="https://a5e.tools/node/1783" TargetMode="External"/><Relationship Id="rId61" Type="http://schemas.openxmlformats.org/officeDocument/2006/relationships/hyperlink" Target="https://a5e.tools/node/1463" TargetMode="External"/><Relationship Id="rId62" Type="http://schemas.openxmlformats.org/officeDocument/2006/relationships/hyperlink" Target="https://www.a5e.tools/node/1439" TargetMode="External"/><Relationship Id="rId63" Type="http://schemas.openxmlformats.org/officeDocument/2006/relationships/hyperlink" Target="https://www.a5e.tools/node/2511" TargetMode="External"/><Relationship Id="rId64" Type="http://schemas.openxmlformats.org/officeDocument/2006/relationships/hyperlink" Target="https://www.a5e.tools/node/2271" TargetMode="External"/><Relationship Id="rId65" Type="http://schemas.openxmlformats.org/officeDocument/2006/relationships/hyperlink" Target="https://www.a5e.tools/node/2513" TargetMode="External"/><Relationship Id="rId66" Type="http://schemas.openxmlformats.org/officeDocument/2006/relationships/hyperlink" Target="https://a5e.tools/rules/blood-maggot-infestation" TargetMode="External"/><Relationship Id="rId67" Type="http://schemas.openxmlformats.org/officeDocument/2006/relationships/hyperlink" Target="https://a5e.tools/node/2194" TargetMode="External"/><Relationship Id="rId68" Type="http://schemas.openxmlformats.org/officeDocument/2006/relationships/hyperlink" Target="https://a5e.tools/node/2505" TargetMode="External"/><Relationship Id="rId69" Type="http://schemas.openxmlformats.org/officeDocument/2006/relationships/hyperlink" Target="https://a5e.tools/rules/conditions" TargetMode="External"/><Relationship Id="rId70" Type="http://schemas.openxmlformats.org/officeDocument/2006/relationships/hyperlink" Target="https://www.a5e.tools/node/3327" TargetMode="External"/><Relationship Id="rId71" Type="http://schemas.openxmlformats.org/officeDocument/2006/relationships/hyperlink" Target="https://www.a5e.tools/node/1661" TargetMode="External"/><Relationship Id="rId72" Type="http://schemas.openxmlformats.org/officeDocument/2006/relationships/hyperlink" Target="https://a5e.tools/node/1712" TargetMode="External"/><Relationship Id="rId73" Type="http://schemas.openxmlformats.org/officeDocument/2006/relationships/hyperlink" Target="https://www.a5e.tools/node/1964" TargetMode="External"/><Relationship Id="rId74" Type="http://schemas.openxmlformats.org/officeDocument/2006/relationships/hyperlink" Target="https://www.a5e.tools/node/3665" TargetMode="External"/><Relationship Id="rId75" Type="http://schemas.openxmlformats.org/officeDocument/2006/relationships/hyperlink" Target="https://a5e.tools/node/2208" TargetMode="External"/><Relationship Id="rId76" Type="http://schemas.openxmlformats.org/officeDocument/2006/relationships/hyperlink" Target="https://a5e.tools/node/2853" TargetMode="External"/><Relationship Id="rId77" Type="http://schemas.openxmlformats.org/officeDocument/2006/relationships/hyperlink" Target="https://www.a5e.tools/node/3209" TargetMode="External"/><Relationship Id="rId78" Type="http://schemas.openxmlformats.org/officeDocument/2006/relationships/hyperlink" Target="https://a5e.tools/rules/eltares-malaise" TargetMode="External"/><Relationship Id="rId79" Type="http://schemas.openxmlformats.org/officeDocument/2006/relationships/hyperlink" Target="https://www.a5e.tools/node/3666" TargetMode="External"/><Relationship Id="rId80" Type="http://schemas.openxmlformats.org/officeDocument/2006/relationships/hyperlink" Target="https://mcdm.gg/FleeMortals/FleeMortalsPreview.pdf" TargetMode="External"/><Relationship Id="rId81" Type="http://schemas.openxmlformats.org/officeDocument/2006/relationships/hyperlink" Target="https://files.mcdmproductions.com/Evil/WhereEvilLives-Preview.pdf" TargetMode="External"/><Relationship Id="rId82" Type="http://schemas.openxmlformats.org/officeDocument/2006/relationships/hyperlink" Target="https://files.mcdmproductions.com/FleeMortals/FleeMortalsPreview.pdf" TargetMode="External"/><Relationship Id="rId83" Type="http://schemas.openxmlformats.org/officeDocument/2006/relationships/hyperlink" Target="https://www.a5e.tools/node/2866" TargetMode="External"/><Relationship Id="rId84" Type="http://schemas.openxmlformats.org/officeDocument/2006/relationships/hyperlink" Target="https://a5e.tools/node/2869" TargetMode="External"/><Relationship Id="rId85" Type="http://schemas.openxmlformats.org/officeDocument/2006/relationships/hyperlink" Target="https://www.a5e.tools/node/2270" TargetMode="External"/><Relationship Id="rId86" Type="http://schemas.openxmlformats.org/officeDocument/2006/relationships/hyperlink" Target="https://www.a5e.tools/node/2206" TargetMode="External"/><Relationship Id="rId87" Type="http://schemas.openxmlformats.org/officeDocument/2006/relationships/hyperlink" Target="https://www.a5e.tools/node/2990" TargetMode="External"/><Relationship Id="rId88" Type="http://schemas.openxmlformats.org/officeDocument/2006/relationships/hyperlink" Target="https://www.a5e.tools/node/3301" TargetMode="External"/><Relationship Id="rId89" Type="http://schemas.openxmlformats.org/officeDocument/2006/relationships/hyperlink" Target="https://www.a5e.tools/node/3261" TargetMode="External"/><Relationship Id="rId90" Type="http://schemas.openxmlformats.org/officeDocument/2006/relationships/hyperlink" Target="https://www.a5e.tools/node/1606" TargetMode="External"/><Relationship Id="rId91" Type="http://schemas.openxmlformats.org/officeDocument/2006/relationships/hyperlink" Target="https://www.a5e.tools/node/4001" TargetMode="External"/><Relationship Id="rId92" Type="http://schemas.openxmlformats.org/officeDocument/2006/relationships/hyperlink" Target="https://www.a5e.tools/node/3461" TargetMode="External"/><Relationship Id="rId93" Type="http://schemas.openxmlformats.org/officeDocument/2006/relationships/hyperlink" Target="https://www.a5e.tools/node/2393" TargetMode="External"/><Relationship Id="rId94" Type="http://schemas.openxmlformats.org/officeDocument/2006/relationships/hyperlink" Target="https://a5e.tools/node/3432" TargetMode="External"/><Relationship Id="rId95" Type="http://schemas.openxmlformats.org/officeDocument/2006/relationships/hyperlink" Target="https://www.a5e.tools/node/1618" TargetMode="External"/><Relationship Id="rId96" Type="http://schemas.openxmlformats.org/officeDocument/2006/relationships/hyperlink" Target="https://www.a5e.tools/node/1723" TargetMode="External"/><Relationship Id="rId97" Type="http://schemas.openxmlformats.org/officeDocument/2006/relationships/hyperlink" Target="https://a5e.tools/node/3265" TargetMode="External"/><Relationship Id="rId98" Type="http://schemas.openxmlformats.org/officeDocument/2006/relationships/hyperlink" Target="https://a5e.tools/node/5326" TargetMode="External"/><Relationship Id="rId99"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