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CFC80" w14:textId="572D06B1" w:rsidR="00663E87" w:rsidRPr="00663E87" w:rsidRDefault="00663E87" w:rsidP="00663E87">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color w:val="000000"/>
          <w:kern w:val="0"/>
          <w:sz w:val="27"/>
          <w:szCs w:val="27"/>
          <w14:ligatures w14:val="none"/>
        </w:rPr>
      </w:pPr>
      <w:r w:rsidRPr="00663E87">
        <w:rPr>
          <w:rFonts w:ascii="Segoe UI" w:eastAsia="Times New Roman" w:hAnsi="Segoe UI" w:cs="Segoe UI"/>
          <w:b/>
          <w:bCs/>
          <w:color w:val="000000"/>
          <w:kern w:val="0"/>
          <w:sz w:val="27"/>
          <w:szCs w:val="27"/>
          <w:bdr w:val="single" w:sz="2" w:space="0" w:color="D9D9E3" w:frame="1"/>
          <w14:ligatures w14:val="none"/>
        </w:rPr>
        <w:t xml:space="preserve">Report: Development of Inventory Management System at Total Security </w:t>
      </w:r>
      <w:r>
        <w:rPr>
          <w:rFonts w:ascii="Segoe UI" w:eastAsia="Times New Roman" w:hAnsi="Segoe UI" w:cs="Segoe UI"/>
          <w:b/>
          <w:bCs/>
          <w:color w:val="000000"/>
          <w:kern w:val="0"/>
          <w:sz w:val="27"/>
          <w:szCs w:val="27"/>
          <w:bdr w:val="single" w:sz="2" w:space="0" w:color="D9D9E3" w:frame="1"/>
          <w14:ligatures w14:val="none"/>
        </w:rPr>
        <w:t xml:space="preserve">Surveillance </w:t>
      </w:r>
      <w:r w:rsidRPr="00663E87">
        <w:rPr>
          <w:rFonts w:ascii="Segoe UI" w:eastAsia="Times New Roman" w:hAnsi="Segoe UI" w:cs="Segoe UI"/>
          <w:b/>
          <w:bCs/>
          <w:color w:val="000000"/>
          <w:kern w:val="0"/>
          <w:sz w:val="27"/>
          <w:szCs w:val="27"/>
          <w:bdr w:val="single" w:sz="2" w:space="0" w:color="D9D9E3" w:frame="1"/>
          <w14:ligatures w14:val="none"/>
        </w:rPr>
        <w:t>Company</w:t>
      </w:r>
    </w:p>
    <w:p w14:paraId="168FA101" w14:textId="5FD1F959" w:rsidR="00663E87" w:rsidRPr="00663E87" w:rsidRDefault="00663E87" w:rsidP="00663E87">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kern w:val="0"/>
          <w:sz w:val="27"/>
          <w:szCs w:val="27"/>
          <w14:ligatures w14:val="none"/>
        </w:rPr>
      </w:pPr>
      <w:r w:rsidRPr="00663E87">
        <w:rPr>
          <w:rFonts w:ascii="Segoe UI" w:eastAsia="Times New Roman" w:hAnsi="Segoe UI" w:cs="Segoe UI"/>
          <w:i/>
          <w:iCs/>
          <w:color w:val="000000"/>
          <w:kern w:val="0"/>
          <w:sz w:val="27"/>
          <w:szCs w:val="27"/>
          <w:bdr w:val="single" w:sz="2" w:space="0" w:color="D9D9E3" w:frame="1"/>
          <w14:ligatures w14:val="none"/>
        </w:rPr>
        <w:t xml:space="preserve">Date: </w:t>
      </w:r>
      <w:r>
        <w:rPr>
          <w:rFonts w:ascii="Segoe UI" w:eastAsia="Times New Roman" w:hAnsi="Segoe UI" w:cs="Segoe UI"/>
          <w:i/>
          <w:iCs/>
          <w:color w:val="000000"/>
          <w:kern w:val="0"/>
          <w:sz w:val="27"/>
          <w:szCs w:val="27"/>
          <w:bdr w:val="single" w:sz="2" w:space="0" w:color="D9D9E3" w:frame="1"/>
          <w14:ligatures w14:val="none"/>
        </w:rPr>
        <w:t>8/26/2023</w:t>
      </w:r>
    </w:p>
    <w:p w14:paraId="1F20696C" w14:textId="2DC21CD3" w:rsidR="00663E87" w:rsidRPr="00663E87" w:rsidRDefault="00663E87" w:rsidP="00663E87">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kern w:val="0"/>
          <w:sz w:val="27"/>
          <w:szCs w:val="27"/>
          <w14:ligatures w14:val="none"/>
        </w:rPr>
      </w:pPr>
      <w:r w:rsidRPr="00663E87">
        <w:rPr>
          <w:rFonts w:ascii="Segoe UI" w:eastAsia="Times New Roman" w:hAnsi="Segoe UI" w:cs="Segoe UI"/>
          <w:i/>
          <w:iCs/>
          <w:color w:val="000000"/>
          <w:kern w:val="0"/>
          <w:sz w:val="27"/>
          <w:szCs w:val="27"/>
          <w:bdr w:val="single" w:sz="2" w:space="0" w:color="D9D9E3" w:frame="1"/>
          <w14:ligatures w14:val="none"/>
        </w:rPr>
        <w:t xml:space="preserve">To: </w:t>
      </w:r>
      <w:r>
        <w:rPr>
          <w:rFonts w:ascii="Segoe UI" w:eastAsia="Times New Roman" w:hAnsi="Segoe UI" w:cs="Segoe UI"/>
          <w:i/>
          <w:iCs/>
          <w:color w:val="000000"/>
          <w:kern w:val="0"/>
          <w:sz w:val="27"/>
          <w:szCs w:val="27"/>
          <w:bdr w:val="single" w:sz="2" w:space="0" w:color="D9D9E3" w:frame="1"/>
          <w14:ligatures w14:val="none"/>
        </w:rPr>
        <w:t xml:space="preserve">Total Security </w:t>
      </w:r>
      <w:r w:rsidRPr="00663E87">
        <w:rPr>
          <w:rFonts w:ascii="Segoe UI" w:eastAsia="Times New Roman" w:hAnsi="Segoe UI" w:cs="Segoe UI"/>
          <w:i/>
          <w:iCs/>
          <w:color w:val="000000"/>
          <w:kern w:val="0"/>
          <w:sz w:val="27"/>
          <w:szCs w:val="27"/>
          <w:bdr w:val="single" w:sz="2" w:space="0" w:color="D9D9E3" w:frame="1"/>
          <w14:ligatures w14:val="none"/>
        </w:rPr>
        <w:t xml:space="preserve"> </w:t>
      </w:r>
    </w:p>
    <w:p w14:paraId="397927B5" w14:textId="16F5C170" w:rsidR="00663E87" w:rsidRPr="00663E87" w:rsidRDefault="00663E87" w:rsidP="00663E87">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kern w:val="0"/>
          <w:sz w:val="27"/>
          <w:szCs w:val="27"/>
          <w14:ligatures w14:val="none"/>
        </w:rPr>
      </w:pPr>
      <w:r w:rsidRPr="00663E87">
        <w:rPr>
          <w:rFonts w:ascii="Segoe UI" w:eastAsia="Times New Roman" w:hAnsi="Segoe UI" w:cs="Segoe UI"/>
          <w:i/>
          <w:iCs/>
          <w:color w:val="000000"/>
          <w:kern w:val="0"/>
          <w:sz w:val="27"/>
          <w:szCs w:val="27"/>
          <w:bdr w:val="single" w:sz="2" w:space="0" w:color="D9D9E3" w:frame="1"/>
          <w14:ligatures w14:val="none"/>
        </w:rPr>
        <w:t xml:space="preserve">From: </w:t>
      </w:r>
      <w:r>
        <w:rPr>
          <w:rFonts w:ascii="Segoe UI" w:eastAsia="Times New Roman" w:hAnsi="Segoe UI" w:cs="Segoe UI"/>
          <w:i/>
          <w:iCs/>
          <w:color w:val="000000"/>
          <w:kern w:val="0"/>
          <w:sz w:val="27"/>
          <w:szCs w:val="27"/>
          <w:bdr w:val="single" w:sz="2" w:space="0" w:color="D9D9E3" w:frame="1"/>
          <w14:ligatures w14:val="none"/>
        </w:rPr>
        <w:t>George Odhiambo</w:t>
      </w:r>
      <w:r w:rsidRPr="00663E87">
        <w:rPr>
          <w:rFonts w:ascii="Segoe UI" w:eastAsia="Times New Roman" w:hAnsi="Segoe UI" w:cs="Segoe UI"/>
          <w:i/>
          <w:iCs/>
          <w:color w:val="000000"/>
          <w:kern w:val="0"/>
          <w:sz w:val="27"/>
          <w:szCs w:val="27"/>
          <w:bdr w:val="single" w:sz="2" w:space="0" w:color="D9D9E3" w:frame="1"/>
          <w14:ligatures w14:val="none"/>
        </w:rPr>
        <w:t xml:space="preserve"> </w:t>
      </w:r>
    </w:p>
    <w:p w14:paraId="77F50B90" w14:textId="77777777" w:rsidR="00663E87" w:rsidRPr="00663E87" w:rsidRDefault="00663E87" w:rsidP="00663E87">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kern w:val="0"/>
          <w:sz w:val="27"/>
          <w:szCs w:val="27"/>
          <w14:ligatures w14:val="none"/>
        </w:rPr>
      </w:pPr>
      <w:r w:rsidRPr="00663E87">
        <w:rPr>
          <w:rFonts w:ascii="Segoe UI" w:eastAsia="Times New Roman" w:hAnsi="Segoe UI" w:cs="Segoe UI"/>
          <w:i/>
          <w:iCs/>
          <w:color w:val="000000"/>
          <w:kern w:val="0"/>
          <w:sz w:val="27"/>
          <w:szCs w:val="27"/>
          <w:bdr w:val="single" w:sz="2" w:space="0" w:color="D9D9E3" w:frame="1"/>
          <w14:ligatures w14:val="none"/>
        </w:rPr>
        <w:t>Subject: Report on Inventory Management System Development</w:t>
      </w:r>
    </w:p>
    <w:p w14:paraId="0EC99817" w14:textId="77777777" w:rsidR="00663E87" w:rsidRPr="00663E87" w:rsidRDefault="00663E87" w:rsidP="00663E87">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kern w:val="0"/>
          <w:sz w:val="27"/>
          <w:szCs w:val="27"/>
          <w14:ligatures w14:val="none"/>
        </w:rPr>
      </w:pPr>
      <w:r w:rsidRPr="00663E87">
        <w:rPr>
          <w:rFonts w:ascii="Segoe UI" w:eastAsia="Times New Roman" w:hAnsi="Segoe UI" w:cs="Segoe UI"/>
          <w:b/>
          <w:bCs/>
          <w:color w:val="000000"/>
          <w:kern w:val="0"/>
          <w:sz w:val="27"/>
          <w:szCs w:val="27"/>
          <w:bdr w:val="single" w:sz="2" w:space="0" w:color="D9D9E3" w:frame="1"/>
          <w14:ligatures w14:val="none"/>
        </w:rPr>
        <w:t>Executive Summary:</w:t>
      </w:r>
    </w:p>
    <w:p w14:paraId="66DC58BC" w14:textId="77777777" w:rsidR="00663E87" w:rsidRPr="00663E87" w:rsidRDefault="00663E87" w:rsidP="00663E87">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kern w:val="0"/>
          <w:sz w:val="27"/>
          <w:szCs w:val="27"/>
          <w14:ligatures w14:val="none"/>
        </w:rPr>
      </w:pPr>
      <w:r w:rsidRPr="00663E87">
        <w:rPr>
          <w:rFonts w:ascii="Segoe UI" w:eastAsia="Times New Roman" w:hAnsi="Segoe UI" w:cs="Segoe UI"/>
          <w:color w:val="000000"/>
          <w:kern w:val="0"/>
          <w:sz w:val="27"/>
          <w:szCs w:val="27"/>
          <w14:ligatures w14:val="none"/>
        </w:rPr>
        <w:t>This report outlines the development process and implementation of an advanced Inventory Management System (IMS) during my tenure at Total Security Company. The IMS has been designed to streamline inventory control, enhance operational efficiency, and optimize resource utilization within the company's operations.</w:t>
      </w:r>
    </w:p>
    <w:p w14:paraId="2E450ED9" w14:textId="77777777" w:rsidR="00663E87" w:rsidRPr="00663E87" w:rsidRDefault="00663E87" w:rsidP="00663E87">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kern w:val="0"/>
          <w:sz w:val="27"/>
          <w:szCs w:val="27"/>
          <w14:ligatures w14:val="none"/>
        </w:rPr>
      </w:pPr>
      <w:r w:rsidRPr="00663E87">
        <w:rPr>
          <w:rFonts w:ascii="Segoe UI" w:eastAsia="Times New Roman" w:hAnsi="Segoe UI" w:cs="Segoe UI"/>
          <w:b/>
          <w:bCs/>
          <w:color w:val="000000"/>
          <w:kern w:val="0"/>
          <w:sz w:val="27"/>
          <w:szCs w:val="27"/>
          <w:bdr w:val="single" w:sz="2" w:space="0" w:color="D9D9E3" w:frame="1"/>
          <w14:ligatures w14:val="none"/>
        </w:rPr>
        <w:t>Introduction:</w:t>
      </w:r>
    </w:p>
    <w:p w14:paraId="2A57598C" w14:textId="77777777" w:rsidR="00663E87" w:rsidRPr="00663E87" w:rsidRDefault="00663E87" w:rsidP="00663E87">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kern w:val="0"/>
          <w:sz w:val="27"/>
          <w:szCs w:val="27"/>
          <w14:ligatures w14:val="none"/>
        </w:rPr>
      </w:pPr>
      <w:r w:rsidRPr="00663E87">
        <w:rPr>
          <w:rFonts w:ascii="Segoe UI" w:eastAsia="Times New Roman" w:hAnsi="Segoe UI" w:cs="Segoe UI"/>
          <w:color w:val="000000"/>
          <w:kern w:val="0"/>
          <w:sz w:val="27"/>
          <w:szCs w:val="27"/>
          <w14:ligatures w14:val="none"/>
        </w:rPr>
        <w:t>Total Security Company recognized the need for an efficient inventory management system to handle the vast array of security equipment and products essential to its business operations. The company tasked me with the responsibility of conceptualizing, designing, and implementing an Inventory Management System tailored to their specific requirements.</w:t>
      </w:r>
    </w:p>
    <w:p w14:paraId="74132AF8" w14:textId="77777777" w:rsidR="00663E87" w:rsidRPr="00663E87" w:rsidRDefault="00663E87" w:rsidP="00663E87">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kern w:val="0"/>
          <w:sz w:val="27"/>
          <w:szCs w:val="27"/>
          <w14:ligatures w14:val="none"/>
        </w:rPr>
      </w:pPr>
      <w:r w:rsidRPr="00663E87">
        <w:rPr>
          <w:rFonts w:ascii="Segoe UI" w:eastAsia="Times New Roman" w:hAnsi="Segoe UI" w:cs="Segoe UI"/>
          <w:b/>
          <w:bCs/>
          <w:color w:val="000000"/>
          <w:kern w:val="0"/>
          <w:sz w:val="27"/>
          <w:szCs w:val="27"/>
          <w:bdr w:val="single" w:sz="2" w:space="0" w:color="D9D9E3" w:frame="1"/>
          <w14:ligatures w14:val="none"/>
        </w:rPr>
        <w:t>Objective:</w:t>
      </w:r>
    </w:p>
    <w:p w14:paraId="1E646781" w14:textId="77777777" w:rsidR="00663E87" w:rsidRPr="00663E87" w:rsidRDefault="00663E87" w:rsidP="00663E87">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kern w:val="0"/>
          <w:sz w:val="27"/>
          <w:szCs w:val="27"/>
          <w14:ligatures w14:val="none"/>
        </w:rPr>
      </w:pPr>
      <w:r w:rsidRPr="00663E87">
        <w:rPr>
          <w:rFonts w:ascii="Segoe UI" w:eastAsia="Times New Roman" w:hAnsi="Segoe UI" w:cs="Segoe UI"/>
          <w:color w:val="000000"/>
          <w:kern w:val="0"/>
          <w:sz w:val="27"/>
          <w:szCs w:val="27"/>
          <w14:ligatures w14:val="none"/>
        </w:rPr>
        <w:t>The primary objective of developing the Inventory Management System was to:</w:t>
      </w:r>
    </w:p>
    <w:p w14:paraId="0CE379A3" w14:textId="77777777" w:rsidR="00663E87" w:rsidRPr="00663E87" w:rsidRDefault="00663E87" w:rsidP="00663E87">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7"/>
          <w:szCs w:val="27"/>
          <w14:ligatures w14:val="none"/>
        </w:rPr>
      </w:pPr>
      <w:r w:rsidRPr="00663E87">
        <w:rPr>
          <w:rFonts w:ascii="Segoe UI" w:eastAsia="Times New Roman" w:hAnsi="Segoe UI" w:cs="Segoe UI"/>
          <w:color w:val="000000"/>
          <w:kern w:val="0"/>
          <w:sz w:val="27"/>
          <w:szCs w:val="27"/>
          <w14:ligatures w14:val="none"/>
        </w:rPr>
        <w:t>Streamline the tracking and management of inventory items, reducing manual effort and potential errors.</w:t>
      </w:r>
    </w:p>
    <w:p w14:paraId="0DBE176B" w14:textId="77777777" w:rsidR="00663E87" w:rsidRPr="00663E87" w:rsidRDefault="00663E87" w:rsidP="00663E87">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7"/>
          <w:szCs w:val="27"/>
          <w14:ligatures w14:val="none"/>
        </w:rPr>
      </w:pPr>
      <w:r w:rsidRPr="00663E87">
        <w:rPr>
          <w:rFonts w:ascii="Segoe UI" w:eastAsia="Times New Roman" w:hAnsi="Segoe UI" w:cs="Segoe UI"/>
          <w:color w:val="000000"/>
          <w:kern w:val="0"/>
          <w:sz w:val="27"/>
          <w:szCs w:val="27"/>
          <w14:ligatures w14:val="none"/>
        </w:rPr>
        <w:t>Improve inventory accuracy, ensuring that stock levels align with actual demand.</w:t>
      </w:r>
    </w:p>
    <w:p w14:paraId="509515FF" w14:textId="77777777" w:rsidR="00663E87" w:rsidRPr="00663E87" w:rsidRDefault="00663E87" w:rsidP="00663E87">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7"/>
          <w:szCs w:val="27"/>
          <w14:ligatures w14:val="none"/>
        </w:rPr>
      </w:pPr>
      <w:r w:rsidRPr="00663E87">
        <w:rPr>
          <w:rFonts w:ascii="Segoe UI" w:eastAsia="Times New Roman" w:hAnsi="Segoe UI" w:cs="Segoe UI"/>
          <w:color w:val="000000"/>
          <w:kern w:val="0"/>
          <w:sz w:val="27"/>
          <w:szCs w:val="27"/>
          <w14:ligatures w14:val="none"/>
        </w:rPr>
        <w:lastRenderedPageBreak/>
        <w:t>Enhance operational efficiency by automating processes such as reordering and restocking.</w:t>
      </w:r>
    </w:p>
    <w:p w14:paraId="0279C556" w14:textId="77777777" w:rsidR="00663E87" w:rsidRPr="00663E87" w:rsidRDefault="00663E87" w:rsidP="00663E87">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7"/>
          <w:szCs w:val="27"/>
          <w14:ligatures w14:val="none"/>
        </w:rPr>
      </w:pPr>
      <w:r w:rsidRPr="00663E87">
        <w:rPr>
          <w:rFonts w:ascii="Segoe UI" w:eastAsia="Times New Roman" w:hAnsi="Segoe UI" w:cs="Segoe UI"/>
          <w:color w:val="000000"/>
          <w:kern w:val="0"/>
          <w:sz w:val="27"/>
          <w:szCs w:val="27"/>
          <w14:ligatures w14:val="none"/>
        </w:rPr>
        <w:t>Provide real-time insights into inventory status, enabling better decision-making.</w:t>
      </w:r>
    </w:p>
    <w:p w14:paraId="149424B9" w14:textId="77777777" w:rsidR="00663E87" w:rsidRPr="00663E87" w:rsidRDefault="00663E87" w:rsidP="00663E87">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7"/>
          <w:szCs w:val="27"/>
          <w14:ligatures w14:val="none"/>
        </w:rPr>
      </w:pPr>
      <w:r w:rsidRPr="00663E87">
        <w:rPr>
          <w:rFonts w:ascii="Segoe UI" w:eastAsia="Times New Roman" w:hAnsi="Segoe UI" w:cs="Segoe UI"/>
          <w:color w:val="000000"/>
          <w:kern w:val="0"/>
          <w:sz w:val="27"/>
          <w:szCs w:val="27"/>
          <w14:ligatures w14:val="none"/>
        </w:rPr>
        <w:t>Minimize costs associated with overstocking and stockouts.</w:t>
      </w:r>
    </w:p>
    <w:p w14:paraId="125194B2" w14:textId="77777777" w:rsidR="00663E87" w:rsidRPr="00663E87" w:rsidRDefault="00663E87" w:rsidP="00663E87">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kern w:val="0"/>
          <w:sz w:val="27"/>
          <w:szCs w:val="27"/>
          <w14:ligatures w14:val="none"/>
        </w:rPr>
      </w:pPr>
      <w:r w:rsidRPr="00663E87">
        <w:rPr>
          <w:rFonts w:ascii="Segoe UI" w:eastAsia="Times New Roman" w:hAnsi="Segoe UI" w:cs="Segoe UI"/>
          <w:b/>
          <w:bCs/>
          <w:color w:val="000000"/>
          <w:kern w:val="0"/>
          <w:sz w:val="27"/>
          <w:szCs w:val="27"/>
          <w:bdr w:val="single" w:sz="2" w:space="0" w:color="D9D9E3" w:frame="1"/>
          <w14:ligatures w14:val="none"/>
        </w:rPr>
        <w:t>Methodology:</w:t>
      </w:r>
    </w:p>
    <w:p w14:paraId="5EC21FB8" w14:textId="77777777" w:rsidR="00663E87" w:rsidRPr="00663E87" w:rsidRDefault="00663E87" w:rsidP="00663E87">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kern w:val="0"/>
          <w:sz w:val="27"/>
          <w:szCs w:val="27"/>
          <w14:ligatures w14:val="none"/>
        </w:rPr>
      </w:pPr>
      <w:r w:rsidRPr="00663E87">
        <w:rPr>
          <w:rFonts w:ascii="Segoe UI" w:eastAsia="Times New Roman" w:hAnsi="Segoe UI" w:cs="Segoe UI"/>
          <w:color w:val="000000"/>
          <w:kern w:val="0"/>
          <w:sz w:val="27"/>
          <w:szCs w:val="27"/>
          <w14:ligatures w14:val="none"/>
        </w:rPr>
        <w:t>The development process followed a systematic approach, including the following key steps:</w:t>
      </w:r>
    </w:p>
    <w:p w14:paraId="5847B261" w14:textId="77777777" w:rsidR="00663E87" w:rsidRPr="00663E87" w:rsidRDefault="00663E87" w:rsidP="00663E87">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7"/>
          <w:szCs w:val="27"/>
          <w14:ligatures w14:val="none"/>
        </w:rPr>
      </w:pPr>
      <w:r w:rsidRPr="00663E87">
        <w:rPr>
          <w:rFonts w:ascii="Segoe UI" w:eastAsia="Times New Roman" w:hAnsi="Segoe UI" w:cs="Segoe UI"/>
          <w:b/>
          <w:bCs/>
          <w:color w:val="000000"/>
          <w:kern w:val="0"/>
          <w:sz w:val="27"/>
          <w:szCs w:val="27"/>
          <w:bdr w:val="single" w:sz="2" w:space="0" w:color="D9D9E3" w:frame="1"/>
          <w14:ligatures w14:val="none"/>
        </w:rPr>
        <w:t>Requirements Gathering:</w:t>
      </w:r>
      <w:r w:rsidRPr="00663E87">
        <w:rPr>
          <w:rFonts w:ascii="Segoe UI" w:eastAsia="Times New Roman" w:hAnsi="Segoe UI" w:cs="Segoe UI"/>
          <w:color w:val="000000"/>
          <w:kern w:val="0"/>
          <w:sz w:val="27"/>
          <w:szCs w:val="27"/>
          <w14:ligatures w14:val="none"/>
        </w:rPr>
        <w:t xml:space="preserve"> Collaborative discussions were held with stakeholders from various departments to understand the specific needs, workflows, and challenges related to inventory management.</w:t>
      </w:r>
    </w:p>
    <w:p w14:paraId="51931997" w14:textId="77777777" w:rsidR="00663E87" w:rsidRPr="00663E87" w:rsidRDefault="00663E87" w:rsidP="00663E87">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7"/>
          <w:szCs w:val="27"/>
          <w14:ligatures w14:val="none"/>
        </w:rPr>
      </w:pPr>
      <w:r w:rsidRPr="00663E87">
        <w:rPr>
          <w:rFonts w:ascii="Segoe UI" w:eastAsia="Times New Roman" w:hAnsi="Segoe UI" w:cs="Segoe UI"/>
          <w:b/>
          <w:bCs/>
          <w:color w:val="000000"/>
          <w:kern w:val="0"/>
          <w:sz w:val="27"/>
          <w:szCs w:val="27"/>
          <w:bdr w:val="single" w:sz="2" w:space="0" w:color="D9D9E3" w:frame="1"/>
          <w14:ligatures w14:val="none"/>
        </w:rPr>
        <w:t>System Design:</w:t>
      </w:r>
      <w:r w:rsidRPr="00663E87">
        <w:rPr>
          <w:rFonts w:ascii="Segoe UI" w:eastAsia="Times New Roman" w:hAnsi="Segoe UI" w:cs="Segoe UI"/>
          <w:color w:val="000000"/>
          <w:kern w:val="0"/>
          <w:sz w:val="27"/>
          <w:szCs w:val="27"/>
          <w14:ligatures w14:val="none"/>
        </w:rPr>
        <w:t xml:space="preserve"> Based on the gathered requirements, a comprehensive system design was created. This design included database structure, user interface layouts, and interaction flows.</w:t>
      </w:r>
    </w:p>
    <w:p w14:paraId="13499458" w14:textId="77777777" w:rsidR="00663E87" w:rsidRPr="00663E87" w:rsidRDefault="00663E87" w:rsidP="00663E87">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7"/>
          <w:szCs w:val="27"/>
          <w14:ligatures w14:val="none"/>
        </w:rPr>
      </w:pPr>
      <w:r w:rsidRPr="00663E87">
        <w:rPr>
          <w:rFonts w:ascii="Segoe UI" w:eastAsia="Times New Roman" w:hAnsi="Segoe UI" w:cs="Segoe UI"/>
          <w:b/>
          <w:bCs/>
          <w:color w:val="000000"/>
          <w:kern w:val="0"/>
          <w:sz w:val="27"/>
          <w:szCs w:val="27"/>
          <w:bdr w:val="single" w:sz="2" w:space="0" w:color="D9D9E3" w:frame="1"/>
          <w14:ligatures w14:val="none"/>
        </w:rPr>
        <w:t>Development:</w:t>
      </w:r>
      <w:r w:rsidRPr="00663E87">
        <w:rPr>
          <w:rFonts w:ascii="Segoe UI" w:eastAsia="Times New Roman" w:hAnsi="Segoe UI" w:cs="Segoe UI"/>
          <w:color w:val="000000"/>
          <w:kern w:val="0"/>
          <w:sz w:val="27"/>
          <w:szCs w:val="27"/>
          <w14:ligatures w14:val="none"/>
        </w:rPr>
        <w:t xml:space="preserve"> The system was developed using modern web technologies, ensuring scalability, security, and ease of use. The design was translated into functional code modules.</w:t>
      </w:r>
    </w:p>
    <w:p w14:paraId="08CCA952" w14:textId="77777777" w:rsidR="00663E87" w:rsidRPr="00663E87" w:rsidRDefault="00663E87" w:rsidP="00663E87">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7"/>
          <w:szCs w:val="27"/>
          <w14:ligatures w14:val="none"/>
        </w:rPr>
      </w:pPr>
      <w:r w:rsidRPr="00663E87">
        <w:rPr>
          <w:rFonts w:ascii="Segoe UI" w:eastAsia="Times New Roman" w:hAnsi="Segoe UI" w:cs="Segoe UI"/>
          <w:b/>
          <w:bCs/>
          <w:color w:val="000000"/>
          <w:kern w:val="0"/>
          <w:sz w:val="27"/>
          <w:szCs w:val="27"/>
          <w:bdr w:val="single" w:sz="2" w:space="0" w:color="D9D9E3" w:frame="1"/>
          <w14:ligatures w14:val="none"/>
        </w:rPr>
        <w:t>Integration:</w:t>
      </w:r>
      <w:r w:rsidRPr="00663E87">
        <w:rPr>
          <w:rFonts w:ascii="Segoe UI" w:eastAsia="Times New Roman" w:hAnsi="Segoe UI" w:cs="Segoe UI"/>
          <w:color w:val="000000"/>
          <w:kern w:val="0"/>
          <w:sz w:val="27"/>
          <w:szCs w:val="27"/>
          <w14:ligatures w14:val="none"/>
        </w:rPr>
        <w:t xml:space="preserve"> The Inventory Management System was integrated with existing systems, such as accounting software and supplier databases, to facilitate seamless data flow.</w:t>
      </w:r>
    </w:p>
    <w:p w14:paraId="2E886EDB" w14:textId="77777777" w:rsidR="00663E87" w:rsidRPr="00663E87" w:rsidRDefault="00663E87" w:rsidP="00663E87">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7"/>
          <w:szCs w:val="27"/>
          <w14:ligatures w14:val="none"/>
        </w:rPr>
      </w:pPr>
      <w:r w:rsidRPr="00663E87">
        <w:rPr>
          <w:rFonts w:ascii="Segoe UI" w:eastAsia="Times New Roman" w:hAnsi="Segoe UI" w:cs="Segoe UI"/>
          <w:b/>
          <w:bCs/>
          <w:color w:val="000000"/>
          <w:kern w:val="0"/>
          <w:sz w:val="27"/>
          <w:szCs w:val="27"/>
          <w:bdr w:val="single" w:sz="2" w:space="0" w:color="D9D9E3" w:frame="1"/>
          <w14:ligatures w14:val="none"/>
        </w:rPr>
        <w:t>Testing:</w:t>
      </w:r>
      <w:r w:rsidRPr="00663E87">
        <w:rPr>
          <w:rFonts w:ascii="Segoe UI" w:eastAsia="Times New Roman" w:hAnsi="Segoe UI" w:cs="Segoe UI"/>
          <w:color w:val="000000"/>
          <w:kern w:val="0"/>
          <w:sz w:val="27"/>
          <w:szCs w:val="27"/>
          <w14:ligatures w14:val="none"/>
        </w:rPr>
        <w:t xml:space="preserve"> Rigorous testing was conducted to identify and rectify any bugs, glitches, or inconsistencies. User acceptance testing ensured that the system met stakeholder expectations.</w:t>
      </w:r>
    </w:p>
    <w:p w14:paraId="431186A6" w14:textId="77777777" w:rsidR="00663E87" w:rsidRPr="00663E87" w:rsidRDefault="00663E87" w:rsidP="00663E87">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7"/>
          <w:szCs w:val="27"/>
          <w14:ligatures w14:val="none"/>
        </w:rPr>
      </w:pPr>
      <w:r w:rsidRPr="00663E87">
        <w:rPr>
          <w:rFonts w:ascii="Segoe UI" w:eastAsia="Times New Roman" w:hAnsi="Segoe UI" w:cs="Segoe UI"/>
          <w:b/>
          <w:bCs/>
          <w:color w:val="000000"/>
          <w:kern w:val="0"/>
          <w:sz w:val="27"/>
          <w:szCs w:val="27"/>
          <w:bdr w:val="single" w:sz="2" w:space="0" w:color="D9D9E3" w:frame="1"/>
          <w14:ligatures w14:val="none"/>
        </w:rPr>
        <w:t>Deployment:</w:t>
      </w:r>
      <w:r w:rsidRPr="00663E87">
        <w:rPr>
          <w:rFonts w:ascii="Segoe UI" w:eastAsia="Times New Roman" w:hAnsi="Segoe UI" w:cs="Segoe UI"/>
          <w:color w:val="000000"/>
          <w:kern w:val="0"/>
          <w:sz w:val="27"/>
          <w:szCs w:val="27"/>
          <w14:ligatures w14:val="none"/>
        </w:rPr>
        <w:t xml:space="preserve"> The system was deployed to a secure server environment, accessible to authorized personnel. Training sessions were conducted to familiarize users with the system's functionalities.</w:t>
      </w:r>
    </w:p>
    <w:p w14:paraId="126765E6" w14:textId="77777777" w:rsidR="00663E87" w:rsidRPr="00663E87" w:rsidRDefault="00663E87" w:rsidP="00663E87">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kern w:val="0"/>
          <w:sz w:val="27"/>
          <w:szCs w:val="27"/>
          <w14:ligatures w14:val="none"/>
        </w:rPr>
      </w:pPr>
      <w:r w:rsidRPr="00663E87">
        <w:rPr>
          <w:rFonts w:ascii="Segoe UI" w:eastAsia="Times New Roman" w:hAnsi="Segoe UI" w:cs="Segoe UI"/>
          <w:b/>
          <w:bCs/>
          <w:color w:val="000000"/>
          <w:kern w:val="0"/>
          <w:sz w:val="27"/>
          <w:szCs w:val="27"/>
          <w:bdr w:val="single" w:sz="2" w:space="0" w:color="D9D9E3" w:frame="1"/>
          <w14:ligatures w14:val="none"/>
        </w:rPr>
        <w:t>Features and Functionalities:</w:t>
      </w:r>
    </w:p>
    <w:p w14:paraId="23BCE8FF" w14:textId="77777777" w:rsidR="00663E87" w:rsidRPr="00663E87" w:rsidRDefault="00663E87" w:rsidP="00663E87">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kern w:val="0"/>
          <w:sz w:val="27"/>
          <w:szCs w:val="27"/>
          <w14:ligatures w14:val="none"/>
        </w:rPr>
      </w:pPr>
      <w:r w:rsidRPr="00663E87">
        <w:rPr>
          <w:rFonts w:ascii="Segoe UI" w:eastAsia="Times New Roman" w:hAnsi="Segoe UI" w:cs="Segoe UI"/>
          <w:color w:val="000000"/>
          <w:kern w:val="0"/>
          <w:sz w:val="27"/>
          <w:szCs w:val="27"/>
          <w14:ligatures w14:val="none"/>
        </w:rPr>
        <w:t>The developed Inventory Management System boasts a range of features including:</w:t>
      </w:r>
    </w:p>
    <w:p w14:paraId="21433A35" w14:textId="77777777" w:rsidR="00663E87" w:rsidRPr="00663E87" w:rsidRDefault="00663E87" w:rsidP="00663E87">
      <w:pPr>
        <w:numPr>
          <w:ilvl w:val="0"/>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7"/>
          <w:szCs w:val="27"/>
          <w14:ligatures w14:val="none"/>
        </w:rPr>
      </w:pPr>
      <w:r w:rsidRPr="00663E87">
        <w:rPr>
          <w:rFonts w:ascii="Segoe UI" w:eastAsia="Times New Roman" w:hAnsi="Segoe UI" w:cs="Segoe UI"/>
          <w:b/>
          <w:bCs/>
          <w:color w:val="000000"/>
          <w:kern w:val="0"/>
          <w:sz w:val="27"/>
          <w:szCs w:val="27"/>
          <w:bdr w:val="single" w:sz="2" w:space="0" w:color="D9D9E3" w:frame="1"/>
          <w14:ligatures w14:val="none"/>
        </w:rPr>
        <w:lastRenderedPageBreak/>
        <w:t>Real-time Inventory Tracking:</w:t>
      </w:r>
      <w:r w:rsidRPr="00663E87">
        <w:rPr>
          <w:rFonts w:ascii="Segoe UI" w:eastAsia="Times New Roman" w:hAnsi="Segoe UI" w:cs="Segoe UI"/>
          <w:color w:val="000000"/>
          <w:kern w:val="0"/>
          <w:sz w:val="27"/>
          <w:szCs w:val="27"/>
          <w14:ligatures w14:val="none"/>
        </w:rPr>
        <w:t xml:space="preserve"> Accurate tracking of inventory levels, locations, and status in real time.</w:t>
      </w:r>
    </w:p>
    <w:p w14:paraId="2B1CC63E" w14:textId="77777777" w:rsidR="00663E87" w:rsidRPr="00663E87" w:rsidRDefault="00663E87" w:rsidP="00663E87">
      <w:pPr>
        <w:numPr>
          <w:ilvl w:val="0"/>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7"/>
          <w:szCs w:val="27"/>
          <w14:ligatures w14:val="none"/>
        </w:rPr>
      </w:pPr>
      <w:r w:rsidRPr="00663E87">
        <w:rPr>
          <w:rFonts w:ascii="Segoe UI" w:eastAsia="Times New Roman" w:hAnsi="Segoe UI" w:cs="Segoe UI"/>
          <w:b/>
          <w:bCs/>
          <w:color w:val="000000"/>
          <w:kern w:val="0"/>
          <w:sz w:val="27"/>
          <w:szCs w:val="27"/>
          <w:bdr w:val="single" w:sz="2" w:space="0" w:color="D9D9E3" w:frame="1"/>
          <w14:ligatures w14:val="none"/>
        </w:rPr>
        <w:t>Automated Reordering:</w:t>
      </w:r>
      <w:r w:rsidRPr="00663E87">
        <w:rPr>
          <w:rFonts w:ascii="Segoe UI" w:eastAsia="Times New Roman" w:hAnsi="Segoe UI" w:cs="Segoe UI"/>
          <w:color w:val="000000"/>
          <w:kern w:val="0"/>
          <w:sz w:val="27"/>
          <w:szCs w:val="27"/>
          <w14:ligatures w14:val="none"/>
        </w:rPr>
        <w:t xml:space="preserve"> Automatic generation of purchase orders when inventory reaches predefined reorder points.</w:t>
      </w:r>
    </w:p>
    <w:p w14:paraId="09EDFAD7" w14:textId="77777777" w:rsidR="00663E87" w:rsidRPr="00663E87" w:rsidRDefault="00663E87" w:rsidP="00663E87">
      <w:pPr>
        <w:numPr>
          <w:ilvl w:val="0"/>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7"/>
          <w:szCs w:val="27"/>
          <w14:ligatures w14:val="none"/>
        </w:rPr>
      </w:pPr>
      <w:r w:rsidRPr="00663E87">
        <w:rPr>
          <w:rFonts w:ascii="Segoe UI" w:eastAsia="Times New Roman" w:hAnsi="Segoe UI" w:cs="Segoe UI"/>
          <w:b/>
          <w:bCs/>
          <w:color w:val="000000"/>
          <w:kern w:val="0"/>
          <w:sz w:val="27"/>
          <w:szCs w:val="27"/>
          <w:bdr w:val="single" w:sz="2" w:space="0" w:color="D9D9E3" w:frame="1"/>
          <w14:ligatures w14:val="none"/>
        </w:rPr>
        <w:t>Supplier Integration:</w:t>
      </w:r>
      <w:r w:rsidRPr="00663E87">
        <w:rPr>
          <w:rFonts w:ascii="Segoe UI" w:eastAsia="Times New Roman" w:hAnsi="Segoe UI" w:cs="Segoe UI"/>
          <w:color w:val="000000"/>
          <w:kern w:val="0"/>
          <w:sz w:val="27"/>
          <w:szCs w:val="27"/>
          <w14:ligatures w14:val="none"/>
        </w:rPr>
        <w:t xml:space="preserve"> Seamless communication with suppliers for order placement and status updates.</w:t>
      </w:r>
    </w:p>
    <w:p w14:paraId="09BCB412" w14:textId="77777777" w:rsidR="00663E87" w:rsidRPr="00663E87" w:rsidRDefault="00663E87" w:rsidP="00663E87">
      <w:pPr>
        <w:numPr>
          <w:ilvl w:val="0"/>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7"/>
          <w:szCs w:val="27"/>
          <w14:ligatures w14:val="none"/>
        </w:rPr>
      </w:pPr>
      <w:r w:rsidRPr="00663E87">
        <w:rPr>
          <w:rFonts w:ascii="Segoe UI" w:eastAsia="Times New Roman" w:hAnsi="Segoe UI" w:cs="Segoe UI"/>
          <w:b/>
          <w:bCs/>
          <w:color w:val="000000"/>
          <w:kern w:val="0"/>
          <w:sz w:val="27"/>
          <w:szCs w:val="27"/>
          <w:bdr w:val="single" w:sz="2" w:space="0" w:color="D9D9E3" w:frame="1"/>
          <w14:ligatures w14:val="none"/>
        </w:rPr>
        <w:t>Reporting and Analytics:</w:t>
      </w:r>
      <w:r w:rsidRPr="00663E87">
        <w:rPr>
          <w:rFonts w:ascii="Segoe UI" w:eastAsia="Times New Roman" w:hAnsi="Segoe UI" w:cs="Segoe UI"/>
          <w:color w:val="000000"/>
          <w:kern w:val="0"/>
          <w:sz w:val="27"/>
          <w:szCs w:val="27"/>
          <w14:ligatures w14:val="none"/>
        </w:rPr>
        <w:t xml:space="preserve"> Comprehensive reports and analytics dashboards for informed decision-making.</w:t>
      </w:r>
    </w:p>
    <w:p w14:paraId="2754BF3A" w14:textId="77777777" w:rsidR="00663E87" w:rsidRPr="00663E87" w:rsidRDefault="00663E87" w:rsidP="00663E87">
      <w:pPr>
        <w:numPr>
          <w:ilvl w:val="0"/>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7"/>
          <w:szCs w:val="27"/>
          <w14:ligatures w14:val="none"/>
        </w:rPr>
      </w:pPr>
      <w:r w:rsidRPr="00663E87">
        <w:rPr>
          <w:rFonts w:ascii="Segoe UI" w:eastAsia="Times New Roman" w:hAnsi="Segoe UI" w:cs="Segoe UI"/>
          <w:b/>
          <w:bCs/>
          <w:color w:val="000000"/>
          <w:kern w:val="0"/>
          <w:sz w:val="27"/>
          <w:szCs w:val="27"/>
          <w:bdr w:val="single" w:sz="2" w:space="0" w:color="D9D9E3" w:frame="1"/>
          <w14:ligatures w14:val="none"/>
        </w:rPr>
        <w:t>User Access Control:</w:t>
      </w:r>
      <w:r w:rsidRPr="00663E87">
        <w:rPr>
          <w:rFonts w:ascii="Segoe UI" w:eastAsia="Times New Roman" w:hAnsi="Segoe UI" w:cs="Segoe UI"/>
          <w:color w:val="000000"/>
          <w:kern w:val="0"/>
          <w:sz w:val="27"/>
          <w:szCs w:val="27"/>
          <w14:ligatures w14:val="none"/>
        </w:rPr>
        <w:t xml:space="preserve"> Role-based access control to ensure data security and confidentiality.</w:t>
      </w:r>
    </w:p>
    <w:p w14:paraId="7938DFBF" w14:textId="77777777" w:rsidR="00663E87" w:rsidRPr="00663E87" w:rsidRDefault="00663E87" w:rsidP="00663E87">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kern w:val="0"/>
          <w:sz w:val="27"/>
          <w:szCs w:val="27"/>
          <w14:ligatures w14:val="none"/>
        </w:rPr>
      </w:pPr>
      <w:r w:rsidRPr="00663E87">
        <w:rPr>
          <w:rFonts w:ascii="Segoe UI" w:eastAsia="Times New Roman" w:hAnsi="Segoe UI" w:cs="Segoe UI"/>
          <w:b/>
          <w:bCs/>
          <w:color w:val="000000"/>
          <w:kern w:val="0"/>
          <w:sz w:val="27"/>
          <w:szCs w:val="27"/>
          <w:bdr w:val="single" w:sz="2" w:space="0" w:color="D9D9E3" w:frame="1"/>
          <w14:ligatures w14:val="none"/>
        </w:rPr>
        <w:t>Benefits:</w:t>
      </w:r>
    </w:p>
    <w:p w14:paraId="15EC8DC3" w14:textId="77777777" w:rsidR="00663E87" w:rsidRPr="00663E87" w:rsidRDefault="00663E87" w:rsidP="00663E87">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kern w:val="0"/>
          <w:sz w:val="27"/>
          <w:szCs w:val="27"/>
          <w14:ligatures w14:val="none"/>
        </w:rPr>
      </w:pPr>
      <w:r w:rsidRPr="00663E87">
        <w:rPr>
          <w:rFonts w:ascii="Segoe UI" w:eastAsia="Times New Roman" w:hAnsi="Segoe UI" w:cs="Segoe UI"/>
          <w:color w:val="000000"/>
          <w:kern w:val="0"/>
          <w:sz w:val="27"/>
          <w:szCs w:val="27"/>
          <w14:ligatures w14:val="none"/>
        </w:rPr>
        <w:t>The implementation of the Inventory Management System has led to several notable benefits for Total Security Company, including:</w:t>
      </w:r>
    </w:p>
    <w:p w14:paraId="2F07308E" w14:textId="77777777" w:rsidR="00663E87" w:rsidRPr="00663E87" w:rsidRDefault="00663E87" w:rsidP="00663E87">
      <w:pPr>
        <w:numPr>
          <w:ilvl w:val="0"/>
          <w:numId w:val="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7"/>
          <w:szCs w:val="27"/>
          <w14:ligatures w14:val="none"/>
        </w:rPr>
      </w:pPr>
      <w:r w:rsidRPr="00663E87">
        <w:rPr>
          <w:rFonts w:ascii="Segoe UI" w:eastAsia="Times New Roman" w:hAnsi="Segoe UI" w:cs="Segoe UI"/>
          <w:b/>
          <w:bCs/>
          <w:color w:val="000000"/>
          <w:kern w:val="0"/>
          <w:sz w:val="27"/>
          <w:szCs w:val="27"/>
          <w:bdr w:val="single" w:sz="2" w:space="0" w:color="D9D9E3" w:frame="1"/>
          <w14:ligatures w14:val="none"/>
        </w:rPr>
        <w:t>Reduced Manual Labor:</w:t>
      </w:r>
      <w:r w:rsidRPr="00663E87">
        <w:rPr>
          <w:rFonts w:ascii="Segoe UI" w:eastAsia="Times New Roman" w:hAnsi="Segoe UI" w:cs="Segoe UI"/>
          <w:color w:val="000000"/>
          <w:kern w:val="0"/>
          <w:sz w:val="27"/>
          <w:szCs w:val="27"/>
          <w14:ligatures w14:val="none"/>
        </w:rPr>
        <w:t xml:space="preserve"> Automation of inventory-related tasks has significantly reduced the need for manual intervention, saving time and minimizing errors.</w:t>
      </w:r>
    </w:p>
    <w:p w14:paraId="41DE92B3" w14:textId="77777777" w:rsidR="00663E87" w:rsidRPr="00663E87" w:rsidRDefault="00663E87" w:rsidP="00663E87">
      <w:pPr>
        <w:numPr>
          <w:ilvl w:val="0"/>
          <w:numId w:val="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7"/>
          <w:szCs w:val="27"/>
          <w14:ligatures w14:val="none"/>
        </w:rPr>
      </w:pPr>
      <w:r w:rsidRPr="00663E87">
        <w:rPr>
          <w:rFonts w:ascii="Segoe UI" w:eastAsia="Times New Roman" w:hAnsi="Segoe UI" w:cs="Segoe UI"/>
          <w:b/>
          <w:bCs/>
          <w:color w:val="000000"/>
          <w:kern w:val="0"/>
          <w:sz w:val="27"/>
          <w:szCs w:val="27"/>
          <w:bdr w:val="single" w:sz="2" w:space="0" w:color="D9D9E3" w:frame="1"/>
          <w14:ligatures w14:val="none"/>
        </w:rPr>
        <w:t>Improved Inventory Accuracy:</w:t>
      </w:r>
      <w:r w:rsidRPr="00663E87">
        <w:rPr>
          <w:rFonts w:ascii="Segoe UI" w:eastAsia="Times New Roman" w:hAnsi="Segoe UI" w:cs="Segoe UI"/>
          <w:color w:val="000000"/>
          <w:kern w:val="0"/>
          <w:sz w:val="27"/>
          <w:szCs w:val="27"/>
          <w14:ligatures w14:val="none"/>
        </w:rPr>
        <w:t xml:space="preserve"> Real-time tracking has improved inventory accuracy and reduced instances of stock discrepancies.</w:t>
      </w:r>
    </w:p>
    <w:p w14:paraId="12AEB213" w14:textId="77777777" w:rsidR="00663E87" w:rsidRPr="00663E87" w:rsidRDefault="00663E87" w:rsidP="00663E87">
      <w:pPr>
        <w:numPr>
          <w:ilvl w:val="0"/>
          <w:numId w:val="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7"/>
          <w:szCs w:val="27"/>
          <w14:ligatures w14:val="none"/>
        </w:rPr>
      </w:pPr>
      <w:r w:rsidRPr="00663E87">
        <w:rPr>
          <w:rFonts w:ascii="Segoe UI" w:eastAsia="Times New Roman" w:hAnsi="Segoe UI" w:cs="Segoe UI"/>
          <w:b/>
          <w:bCs/>
          <w:color w:val="000000"/>
          <w:kern w:val="0"/>
          <w:sz w:val="27"/>
          <w:szCs w:val="27"/>
          <w:bdr w:val="single" w:sz="2" w:space="0" w:color="D9D9E3" w:frame="1"/>
          <w14:ligatures w14:val="none"/>
        </w:rPr>
        <w:t>Enhanced Decision-Making:</w:t>
      </w:r>
      <w:r w:rsidRPr="00663E87">
        <w:rPr>
          <w:rFonts w:ascii="Segoe UI" w:eastAsia="Times New Roman" w:hAnsi="Segoe UI" w:cs="Segoe UI"/>
          <w:color w:val="000000"/>
          <w:kern w:val="0"/>
          <w:sz w:val="27"/>
          <w:szCs w:val="27"/>
          <w14:ligatures w14:val="none"/>
        </w:rPr>
        <w:t xml:space="preserve"> Data-driven insights enable better decision-making regarding inventory restocking, procurement, and pricing strategies.</w:t>
      </w:r>
    </w:p>
    <w:p w14:paraId="52F23C99" w14:textId="77777777" w:rsidR="00663E87" w:rsidRPr="00663E87" w:rsidRDefault="00663E87" w:rsidP="00663E87">
      <w:pPr>
        <w:numPr>
          <w:ilvl w:val="0"/>
          <w:numId w:val="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7"/>
          <w:szCs w:val="27"/>
          <w14:ligatures w14:val="none"/>
        </w:rPr>
      </w:pPr>
      <w:r w:rsidRPr="00663E87">
        <w:rPr>
          <w:rFonts w:ascii="Segoe UI" w:eastAsia="Times New Roman" w:hAnsi="Segoe UI" w:cs="Segoe UI"/>
          <w:b/>
          <w:bCs/>
          <w:color w:val="000000"/>
          <w:kern w:val="0"/>
          <w:sz w:val="27"/>
          <w:szCs w:val="27"/>
          <w:bdr w:val="single" w:sz="2" w:space="0" w:color="D9D9E3" w:frame="1"/>
          <w14:ligatures w14:val="none"/>
        </w:rPr>
        <w:t>Cost Savings:</w:t>
      </w:r>
      <w:r w:rsidRPr="00663E87">
        <w:rPr>
          <w:rFonts w:ascii="Segoe UI" w:eastAsia="Times New Roman" w:hAnsi="Segoe UI" w:cs="Segoe UI"/>
          <w:color w:val="000000"/>
          <w:kern w:val="0"/>
          <w:sz w:val="27"/>
          <w:szCs w:val="27"/>
          <w14:ligatures w14:val="none"/>
        </w:rPr>
        <w:t xml:space="preserve"> Optimal inventory levels have minimized the costs associated with excess stock and stockouts.</w:t>
      </w:r>
    </w:p>
    <w:p w14:paraId="320B8E2D" w14:textId="77777777" w:rsidR="00663E87" w:rsidRPr="00663E87" w:rsidRDefault="00663E87" w:rsidP="00663E87">
      <w:pPr>
        <w:numPr>
          <w:ilvl w:val="0"/>
          <w:numId w:val="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7"/>
          <w:szCs w:val="27"/>
          <w14:ligatures w14:val="none"/>
        </w:rPr>
      </w:pPr>
      <w:r w:rsidRPr="00663E87">
        <w:rPr>
          <w:rFonts w:ascii="Segoe UI" w:eastAsia="Times New Roman" w:hAnsi="Segoe UI" w:cs="Segoe UI"/>
          <w:b/>
          <w:bCs/>
          <w:color w:val="000000"/>
          <w:kern w:val="0"/>
          <w:sz w:val="27"/>
          <w:szCs w:val="27"/>
          <w:bdr w:val="single" w:sz="2" w:space="0" w:color="D9D9E3" w:frame="1"/>
          <w14:ligatures w14:val="none"/>
        </w:rPr>
        <w:t>Streamlined Workflows:</w:t>
      </w:r>
      <w:r w:rsidRPr="00663E87">
        <w:rPr>
          <w:rFonts w:ascii="Segoe UI" w:eastAsia="Times New Roman" w:hAnsi="Segoe UI" w:cs="Segoe UI"/>
          <w:color w:val="000000"/>
          <w:kern w:val="0"/>
          <w:sz w:val="27"/>
          <w:szCs w:val="27"/>
          <w14:ligatures w14:val="none"/>
        </w:rPr>
        <w:t xml:space="preserve"> Processes are streamlined and more efficient, resulting in improved overall operational efficiency.</w:t>
      </w:r>
    </w:p>
    <w:p w14:paraId="005A30F7" w14:textId="77777777" w:rsidR="00663E87" w:rsidRPr="00663E87" w:rsidRDefault="00663E87" w:rsidP="00663E87">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kern w:val="0"/>
          <w:sz w:val="27"/>
          <w:szCs w:val="27"/>
          <w14:ligatures w14:val="none"/>
        </w:rPr>
      </w:pPr>
      <w:r w:rsidRPr="00663E87">
        <w:rPr>
          <w:rFonts w:ascii="Segoe UI" w:eastAsia="Times New Roman" w:hAnsi="Segoe UI" w:cs="Segoe UI"/>
          <w:b/>
          <w:bCs/>
          <w:color w:val="000000"/>
          <w:kern w:val="0"/>
          <w:sz w:val="27"/>
          <w:szCs w:val="27"/>
          <w:bdr w:val="single" w:sz="2" w:space="0" w:color="D9D9E3" w:frame="1"/>
          <w14:ligatures w14:val="none"/>
        </w:rPr>
        <w:t>Conclusion:</w:t>
      </w:r>
    </w:p>
    <w:p w14:paraId="1F151454" w14:textId="77777777" w:rsidR="00663E87" w:rsidRPr="00663E87" w:rsidRDefault="00663E87" w:rsidP="00663E87">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kern w:val="0"/>
          <w:sz w:val="27"/>
          <w:szCs w:val="27"/>
          <w14:ligatures w14:val="none"/>
        </w:rPr>
      </w:pPr>
      <w:r w:rsidRPr="00663E87">
        <w:rPr>
          <w:rFonts w:ascii="Segoe UI" w:eastAsia="Times New Roman" w:hAnsi="Segoe UI" w:cs="Segoe UI"/>
          <w:color w:val="000000"/>
          <w:kern w:val="0"/>
          <w:sz w:val="27"/>
          <w:szCs w:val="27"/>
          <w14:ligatures w14:val="none"/>
        </w:rPr>
        <w:t>The successful development and implementation of the Inventory Management System have contributed to Total Security Company's ability to manage its inventory with greater accuracy, efficiency, and control. The system's positive impact on operations, cost savings, and decision-making underscores its value as a crucial tool in the company's continued success.</w:t>
      </w:r>
    </w:p>
    <w:p w14:paraId="06B98E85" w14:textId="77777777" w:rsidR="00663E87" w:rsidRPr="00663E87" w:rsidRDefault="00663E87" w:rsidP="00663E87">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kern w:val="0"/>
          <w:sz w:val="27"/>
          <w:szCs w:val="27"/>
          <w14:ligatures w14:val="none"/>
        </w:rPr>
      </w:pPr>
      <w:r w:rsidRPr="00663E87">
        <w:rPr>
          <w:rFonts w:ascii="Segoe UI" w:eastAsia="Times New Roman" w:hAnsi="Segoe UI" w:cs="Segoe UI"/>
          <w:color w:val="000000"/>
          <w:kern w:val="0"/>
          <w:sz w:val="27"/>
          <w:szCs w:val="27"/>
          <w14:ligatures w14:val="none"/>
        </w:rPr>
        <w:lastRenderedPageBreak/>
        <w:t>Sincerely,</w:t>
      </w:r>
    </w:p>
    <w:p w14:paraId="179D486E" w14:textId="3DF06415" w:rsidR="00663E87" w:rsidRPr="00663E87" w:rsidRDefault="00663E87" w:rsidP="00663E87">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kern w:val="0"/>
          <w:sz w:val="27"/>
          <w:szCs w:val="27"/>
          <w14:ligatures w14:val="none"/>
        </w:rPr>
      </w:pPr>
      <w:r>
        <w:rPr>
          <w:rFonts w:ascii="Segoe UI" w:eastAsia="Times New Roman" w:hAnsi="Segoe UI" w:cs="Segoe UI"/>
          <w:color w:val="000000"/>
          <w:kern w:val="0"/>
          <w:sz w:val="27"/>
          <w:szCs w:val="27"/>
          <w14:ligatures w14:val="none"/>
        </w:rPr>
        <w:t xml:space="preserve">George Odhiambo </w:t>
      </w:r>
    </w:p>
    <w:p w14:paraId="07F05BB6" w14:textId="77777777" w:rsidR="00663E87" w:rsidRPr="00663E87" w:rsidRDefault="00663E87" w:rsidP="00663E87">
      <w:pPr>
        <w:pBdr>
          <w:bottom w:val="single" w:sz="6" w:space="1" w:color="auto"/>
        </w:pBdr>
        <w:spacing w:after="0" w:line="240" w:lineRule="auto"/>
        <w:jc w:val="center"/>
        <w:rPr>
          <w:rFonts w:ascii="Arial" w:eastAsia="Times New Roman" w:hAnsi="Arial" w:cs="Arial"/>
          <w:vanish/>
          <w:kern w:val="0"/>
          <w:sz w:val="16"/>
          <w:szCs w:val="16"/>
          <w14:ligatures w14:val="none"/>
        </w:rPr>
      </w:pPr>
      <w:r w:rsidRPr="00663E87">
        <w:rPr>
          <w:rFonts w:ascii="Arial" w:eastAsia="Times New Roman" w:hAnsi="Arial" w:cs="Arial"/>
          <w:vanish/>
          <w:kern w:val="0"/>
          <w:sz w:val="16"/>
          <w:szCs w:val="16"/>
          <w14:ligatures w14:val="none"/>
        </w:rPr>
        <w:t>Top of Form</w:t>
      </w:r>
    </w:p>
    <w:p w14:paraId="2AFB0DFD" w14:textId="77777777" w:rsidR="00E52782" w:rsidRDefault="00E52782"/>
    <w:sectPr w:rsidR="00E527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00819"/>
    <w:multiLevelType w:val="multilevel"/>
    <w:tmpl w:val="C722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8871EA8"/>
    <w:multiLevelType w:val="multilevel"/>
    <w:tmpl w:val="739EF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0B6702"/>
    <w:multiLevelType w:val="multilevel"/>
    <w:tmpl w:val="F064D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EA4369"/>
    <w:multiLevelType w:val="multilevel"/>
    <w:tmpl w:val="91CEE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A36BA8"/>
    <w:multiLevelType w:val="multilevel"/>
    <w:tmpl w:val="8EF61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4E00C74"/>
    <w:multiLevelType w:val="multilevel"/>
    <w:tmpl w:val="EBD85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966C0B"/>
    <w:multiLevelType w:val="multilevel"/>
    <w:tmpl w:val="44AA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C344B43"/>
    <w:multiLevelType w:val="multilevel"/>
    <w:tmpl w:val="1EF2A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5141268">
    <w:abstractNumId w:val="5"/>
  </w:num>
  <w:num w:numId="2" w16cid:durableId="501431755">
    <w:abstractNumId w:val="7"/>
  </w:num>
  <w:num w:numId="3" w16cid:durableId="1536236113">
    <w:abstractNumId w:val="4"/>
  </w:num>
  <w:num w:numId="4" w16cid:durableId="1005864817">
    <w:abstractNumId w:val="6"/>
  </w:num>
  <w:num w:numId="5" w16cid:durableId="1320304067">
    <w:abstractNumId w:val="2"/>
  </w:num>
  <w:num w:numId="6" w16cid:durableId="711417762">
    <w:abstractNumId w:val="3"/>
  </w:num>
  <w:num w:numId="7" w16cid:durableId="62914837">
    <w:abstractNumId w:val="1"/>
  </w:num>
  <w:num w:numId="8" w16cid:durableId="745878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E87"/>
    <w:rsid w:val="00663E87"/>
    <w:rsid w:val="00E52782"/>
    <w:rsid w:val="00FA29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DF10D"/>
  <w15:chartTrackingRefBased/>
  <w15:docId w15:val="{599B419E-E056-4509-9B86-E40BFE063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63E8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663E87"/>
    <w:rPr>
      <w:b/>
      <w:bCs/>
    </w:rPr>
  </w:style>
  <w:style w:type="character" w:styleId="Emphasis">
    <w:name w:val="Emphasis"/>
    <w:basedOn w:val="DefaultParagraphFont"/>
    <w:uiPriority w:val="20"/>
    <w:qFormat/>
    <w:rsid w:val="00663E87"/>
    <w:rPr>
      <w:i/>
      <w:iCs/>
    </w:rPr>
  </w:style>
  <w:style w:type="paragraph" w:styleId="z-TopofForm">
    <w:name w:val="HTML Top of Form"/>
    <w:basedOn w:val="Normal"/>
    <w:next w:val="Normal"/>
    <w:link w:val="z-TopofFormChar"/>
    <w:hidden/>
    <w:uiPriority w:val="99"/>
    <w:semiHidden/>
    <w:unhideWhenUsed/>
    <w:rsid w:val="00663E87"/>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663E87"/>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7341645">
      <w:bodyDiv w:val="1"/>
      <w:marLeft w:val="0"/>
      <w:marRight w:val="0"/>
      <w:marTop w:val="0"/>
      <w:marBottom w:val="0"/>
      <w:divBdr>
        <w:top w:val="none" w:sz="0" w:space="0" w:color="auto"/>
        <w:left w:val="none" w:sz="0" w:space="0" w:color="auto"/>
        <w:bottom w:val="none" w:sz="0" w:space="0" w:color="auto"/>
        <w:right w:val="none" w:sz="0" w:space="0" w:color="auto"/>
      </w:divBdr>
      <w:divsChild>
        <w:div w:id="213008982">
          <w:marLeft w:val="0"/>
          <w:marRight w:val="0"/>
          <w:marTop w:val="0"/>
          <w:marBottom w:val="0"/>
          <w:divBdr>
            <w:top w:val="single" w:sz="2" w:space="0" w:color="D9D9E3"/>
            <w:left w:val="single" w:sz="2" w:space="0" w:color="D9D9E3"/>
            <w:bottom w:val="single" w:sz="2" w:space="0" w:color="D9D9E3"/>
            <w:right w:val="single" w:sz="2" w:space="0" w:color="D9D9E3"/>
          </w:divBdr>
          <w:divsChild>
            <w:div w:id="1940946106">
              <w:marLeft w:val="0"/>
              <w:marRight w:val="0"/>
              <w:marTop w:val="0"/>
              <w:marBottom w:val="0"/>
              <w:divBdr>
                <w:top w:val="single" w:sz="2" w:space="0" w:color="D9D9E3"/>
                <w:left w:val="single" w:sz="2" w:space="0" w:color="D9D9E3"/>
                <w:bottom w:val="single" w:sz="2" w:space="0" w:color="D9D9E3"/>
                <w:right w:val="single" w:sz="2" w:space="0" w:color="D9D9E3"/>
              </w:divBdr>
              <w:divsChild>
                <w:div w:id="1453404370">
                  <w:marLeft w:val="0"/>
                  <w:marRight w:val="0"/>
                  <w:marTop w:val="0"/>
                  <w:marBottom w:val="0"/>
                  <w:divBdr>
                    <w:top w:val="single" w:sz="2" w:space="0" w:color="D9D9E3"/>
                    <w:left w:val="single" w:sz="2" w:space="0" w:color="D9D9E3"/>
                    <w:bottom w:val="single" w:sz="2" w:space="0" w:color="D9D9E3"/>
                    <w:right w:val="single" w:sz="2" w:space="0" w:color="D9D9E3"/>
                  </w:divBdr>
                  <w:divsChild>
                    <w:div w:id="1095782471">
                      <w:marLeft w:val="0"/>
                      <w:marRight w:val="0"/>
                      <w:marTop w:val="0"/>
                      <w:marBottom w:val="0"/>
                      <w:divBdr>
                        <w:top w:val="single" w:sz="2" w:space="0" w:color="D9D9E3"/>
                        <w:left w:val="single" w:sz="2" w:space="0" w:color="D9D9E3"/>
                        <w:bottom w:val="single" w:sz="2" w:space="0" w:color="D9D9E3"/>
                        <w:right w:val="single" w:sz="2" w:space="0" w:color="D9D9E3"/>
                      </w:divBdr>
                      <w:divsChild>
                        <w:div w:id="728848488">
                          <w:marLeft w:val="0"/>
                          <w:marRight w:val="0"/>
                          <w:marTop w:val="0"/>
                          <w:marBottom w:val="0"/>
                          <w:divBdr>
                            <w:top w:val="single" w:sz="2" w:space="0" w:color="auto"/>
                            <w:left w:val="single" w:sz="2" w:space="0" w:color="auto"/>
                            <w:bottom w:val="single" w:sz="6" w:space="0" w:color="auto"/>
                            <w:right w:val="single" w:sz="2" w:space="0" w:color="auto"/>
                          </w:divBdr>
                          <w:divsChild>
                            <w:div w:id="773137992">
                              <w:marLeft w:val="0"/>
                              <w:marRight w:val="0"/>
                              <w:marTop w:val="100"/>
                              <w:marBottom w:val="100"/>
                              <w:divBdr>
                                <w:top w:val="single" w:sz="2" w:space="0" w:color="D9D9E3"/>
                                <w:left w:val="single" w:sz="2" w:space="0" w:color="D9D9E3"/>
                                <w:bottom w:val="single" w:sz="2" w:space="0" w:color="D9D9E3"/>
                                <w:right w:val="single" w:sz="2" w:space="0" w:color="D9D9E3"/>
                              </w:divBdr>
                              <w:divsChild>
                                <w:div w:id="1028987343">
                                  <w:marLeft w:val="0"/>
                                  <w:marRight w:val="0"/>
                                  <w:marTop w:val="0"/>
                                  <w:marBottom w:val="0"/>
                                  <w:divBdr>
                                    <w:top w:val="single" w:sz="2" w:space="0" w:color="D9D9E3"/>
                                    <w:left w:val="single" w:sz="2" w:space="0" w:color="D9D9E3"/>
                                    <w:bottom w:val="single" w:sz="2" w:space="0" w:color="D9D9E3"/>
                                    <w:right w:val="single" w:sz="2" w:space="0" w:color="D9D9E3"/>
                                  </w:divBdr>
                                  <w:divsChild>
                                    <w:div w:id="1814954226">
                                      <w:marLeft w:val="0"/>
                                      <w:marRight w:val="0"/>
                                      <w:marTop w:val="0"/>
                                      <w:marBottom w:val="0"/>
                                      <w:divBdr>
                                        <w:top w:val="single" w:sz="2" w:space="0" w:color="D9D9E3"/>
                                        <w:left w:val="single" w:sz="2" w:space="0" w:color="D9D9E3"/>
                                        <w:bottom w:val="single" w:sz="2" w:space="0" w:color="D9D9E3"/>
                                        <w:right w:val="single" w:sz="2" w:space="0" w:color="D9D9E3"/>
                                      </w:divBdr>
                                      <w:divsChild>
                                        <w:div w:id="364599285">
                                          <w:marLeft w:val="0"/>
                                          <w:marRight w:val="0"/>
                                          <w:marTop w:val="0"/>
                                          <w:marBottom w:val="0"/>
                                          <w:divBdr>
                                            <w:top w:val="single" w:sz="2" w:space="0" w:color="D9D9E3"/>
                                            <w:left w:val="single" w:sz="2" w:space="0" w:color="D9D9E3"/>
                                            <w:bottom w:val="single" w:sz="2" w:space="0" w:color="D9D9E3"/>
                                            <w:right w:val="single" w:sz="2" w:space="0" w:color="D9D9E3"/>
                                          </w:divBdr>
                                          <w:divsChild>
                                            <w:div w:id="8367687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846356359">
          <w:marLeft w:val="0"/>
          <w:marRight w:val="0"/>
          <w:marTop w:val="0"/>
          <w:marBottom w:val="0"/>
          <w:divBdr>
            <w:top w:val="none" w:sz="0" w:space="0" w:color="auto"/>
            <w:left w:val="none" w:sz="0" w:space="0" w:color="auto"/>
            <w:bottom w:val="none" w:sz="0" w:space="0" w:color="auto"/>
            <w:right w:val="none" w:sz="0" w:space="0" w:color="auto"/>
          </w:divBdr>
        </w:div>
      </w:divsChild>
    </w:div>
    <w:div w:id="1146243606">
      <w:bodyDiv w:val="1"/>
      <w:marLeft w:val="0"/>
      <w:marRight w:val="0"/>
      <w:marTop w:val="0"/>
      <w:marBottom w:val="0"/>
      <w:divBdr>
        <w:top w:val="none" w:sz="0" w:space="0" w:color="auto"/>
        <w:left w:val="none" w:sz="0" w:space="0" w:color="auto"/>
        <w:bottom w:val="none" w:sz="0" w:space="0" w:color="auto"/>
        <w:right w:val="none" w:sz="0" w:space="0" w:color="auto"/>
      </w:divBdr>
      <w:divsChild>
        <w:div w:id="1766342769">
          <w:marLeft w:val="0"/>
          <w:marRight w:val="0"/>
          <w:marTop w:val="0"/>
          <w:marBottom w:val="0"/>
          <w:divBdr>
            <w:top w:val="single" w:sz="2" w:space="0" w:color="D9D9E3"/>
            <w:left w:val="single" w:sz="2" w:space="0" w:color="D9D9E3"/>
            <w:bottom w:val="single" w:sz="2" w:space="0" w:color="D9D9E3"/>
            <w:right w:val="single" w:sz="2" w:space="0" w:color="D9D9E3"/>
          </w:divBdr>
          <w:divsChild>
            <w:div w:id="966737930">
              <w:marLeft w:val="0"/>
              <w:marRight w:val="0"/>
              <w:marTop w:val="0"/>
              <w:marBottom w:val="0"/>
              <w:divBdr>
                <w:top w:val="single" w:sz="2" w:space="0" w:color="D9D9E3"/>
                <w:left w:val="single" w:sz="2" w:space="0" w:color="D9D9E3"/>
                <w:bottom w:val="single" w:sz="2" w:space="0" w:color="D9D9E3"/>
                <w:right w:val="single" w:sz="2" w:space="0" w:color="D9D9E3"/>
              </w:divBdr>
              <w:divsChild>
                <w:div w:id="1791390052">
                  <w:marLeft w:val="0"/>
                  <w:marRight w:val="0"/>
                  <w:marTop w:val="0"/>
                  <w:marBottom w:val="0"/>
                  <w:divBdr>
                    <w:top w:val="single" w:sz="2" w:space="0" w:color="D9D9E3"/>
                    <w:left w:val="single" w:sz="2" w:space="0" w:color="D9D9E3"/>
                    <w:bottom w:val="single" w:sz="2" w:space="0" w:color="D9D9E3"/>
                    <w:right w:val="single" w:sz="2" w:space="0" w:color="D9D9E3"/>
                  </w:divBdr>
                  <w:divsChild>
                    <w:div w:id="311445682">
                      <w:marLeft w:val="0"/>
                      <w:marRight w:val="0"/>
                      <w:marTop w:val="0"/>
                      <w:marBottom w:val="0"/>
                      <w:divBdr>
                        <w:top w:val="single" w:sz="2" w:space="0" w:color="D9D9E3"/>
                        <w:left w:val="single" w:sz="2" w:space="0" w:color="D9D9E3"/>
                        <w:bottom w:val="single" w:sz="2" w:space="0" w:color="D9D9E3"/>
                        <w:right w:val="single" w:sz="2" w:space="0" w:color="D9D9E3"/>
                      </w:divBdr>
                      <w:divsChild>
                        <w:div w:id="1552770199">
                          <w:marLeft w:val="0"/>
                          <w:marRight w:val="0"/>
                          <w:marTop w:val="0"/>
                          <w:marBottom w:val="0"/>
                          <w:divBdr>
                            <w:top w:val="single" w:sz="2" w:space="0" w:color="auto"/>
                            <w:left w:val="single" w:sz="2" w:space="0" w:color="auto"/>
                            <w:bottom w:val="single" w:sz="6" w:space="0" w:color="auto"/>
                            <w:right w:val="single" w:sz="2" w:space="0" w:color="auto"/>
                          </w:divBdr>
                          <w:divsChild>
                            <w:div w:id="512107685">
                              <w:marLeft w:val="0"/>
                              <w:marRight w:val="0"/>
                              <w:marTop w:val="100"/>
                              <w:marBottom w:val="100"/>
                              <w:divBdr>
                                <w:top w:val="single" w:sz="2" w:space="0" w:color="D9D9E3"/>
                                <w:left w:val="single" w:sz="2" w:space="0" w:color="D9D9E3"/>
                                <w:bottom w:val="single" w:sz="2" w:space="0" w:color="D9D9E3"/>
                                <w:right w:val="single" w:sz="2" w:space="0" w:color="D9D9E3"/>
                              </w:divBdr>
                              <w:divsChild>
                                <w:div w:id="333145680">
                                  <w:marLeft w:val="0"/>
                                  <w:marRight w:val="0"/>
                                  <w:marTop w:val="0"/>
                                  <w:marBottom w:val="0"/>
                                  <w:divBdr>
                                    <w:top w:val="single" w:sz="2" w:space="0" w:color="D9D9E3"/>
                                    <w:left w:val="single" w:sz="2" w:space="0" w:color="D9D9E3"/>
                                    <w:bottom w:val="single" w:sz="2" w:space="0" w:color="D9D9E3"/>
                                    <w:right w:val="single" w:sz="2" w:space="0" w:color="D9D9E3"/>
                                  </w:divBdr>
                                  <w:divsChild>
                                    <w:div w:id="926839313">
                                      <w:marLeft w:val="0"/>
                                      <w:marRight w:val="0"/>
                                      <w:marTop w:val="0"/>
                                      <w:marBottom w:val="0"/>
                                      <w:divBdr>
                                        <w:top w:val="single" w:sz="2" w:space="0" w:color="D9D9E3"/>
                                        <w:left w:val="single" w:sz="2" w:space="0" w:color="D9D9E3"/>
                                        <w:bottom w:val="single" w:sz="2" w:space="0" w:color="D9D9E3"/>
                                        <w:right w:val="single" w:sz="2" w:space="0" w:color="D9D9E3"/>
                                      </w:divBdr>
                                      <w:divsChild>
                                        <w:div w:id="1105075093">
                                          <w:marLeft w:val="0"/>
                                          <w:marRight w:val="0"/>
                                          <w:marTop w:val="0"/>
                                          <w:marBottom w:val="0"/>
                                          <w:divBdr>
                                            <w:top w:val="single" w:sz="2" w:space="0" w:color="D9D9E3"/>
                                            <w:left w:val="single" w:sz="2" w:space="0" w:color="D9D9E3"/>
                                            <w:bottom w:val="single" w:sz="2" w:space="0" w:color="D9D9E3"/>
                                            <w:right w:val="single" w:sz="2" w:space="0" w:color="D9D9E3"/>
                                          </w:divBdr>
                                          <w:divsChild>
                                            <w:div w:id="14792964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9905498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663</Words>
  <Characters>3781</Characters>
  <Application>Microsoft Office Word</Application>
  <DocSecurity>0</DocSecurity>
  <Lines>31</Lines>
  <Paragraphs>8</Paragraphs>
  <ScaleCrop>false</ScaleCrop>
  <Company/>
  <LinksUpToDate>false</LinksUpToDate>
  <CharactersWithSpaces>4436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dc:creator>
  <cp:keywords/>
  <dc:description/>
  <cp:lastModifiedBy>GEORGE</cp:lastModifiedBy>
  <cp:revision>1</cp:revision>
  <dcterms:created xsi:type="dcterms:W3CDTF">2023-08-16T06:09:00Z</dcterms:created>
  <dcterms:modified xsi:type="dcterms:W3CDTF">2023-08-16T06:12:00Z</dcterms:modified>
</cp:coreProperties>
</file>