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4C9" w:rsidRDefault="001204C9" w:rsidP="00EA606B">
      <w:pPr>
        <w:ind w:firstLine="0"/>
      </w:pPr>
    </w:p>
    <w:p w:rsidR="003C77DA" w:rsidRDefault="003C77DA" w:rsidP="00D077E3"/>
    <w:sdt>
      <w:sdtPr>
        <w:id w:val="1676377999"/>
        <w:docPartObj>
          <w:docPartGallery w:val="Cover Pages"/>
        </w:docPartObj>
      </w:sdtPr>
      <w:sdtContent>
        <w:p w:rsidR="003C77DA" w:rsidRDefault="003C77DA" w:rsidP="00D077E3">
          <w:r>
            <w:rPr>
              <w:noProof/>
              <w:lang w:eastAsia="en-US"/>
            </w:rPr>
            <mc:AlternateContent>
              <mc:Choice Requires="wps">
                <w:drawing>
                  <wp:anchor distT="0" distB="0" distL="114300" distR="114300" simplePos="0" relativeHeight="251659264" behindDoc="0" locked="0" layoutInCell="1" allowOverlap="1" wp14:anchorId="446475C3" wp14:editId="5D0680C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57880" cy="8598090"/>
                    <wp:effectExtent l="0" t="0" r="13970" b="12700"/>
                    <wp:wrapNone/>
                    <wp:docPr id="50" name="Rectangle 50"/>
                    <wp:cNvGraphicFramePr/>
                    <a:graphic xmlns:a="http://schemas.openxmlformats.org/drawingml/2006/main">
                      <a:graphicData uri="http://schemas.microsoft.com/office/word/2010/wordprocessingShape">
                        <wps:wsp>
                          <wps:cNvSpPr/>
                          <wps:spPr>
                            <a:xfrm>
                              <a:off x="0" y="0"/>
                              <a:ext cx="3358146" cy="859809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C83923" id="Rectangle 50" o:spid="_x0000_s1026" style="position:absolute;margin-left:0;margin-top:0;width:264.4pt;height:677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" fillcolor="white [3212]" strokecolor="#938953 [1614]" strokeweight="1.25pt">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5D87EC79" wp14:editId="4287BA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015615" cy="3017520"/>
                    <wp:effectExtent l="0" t="0" r="0" b="0"/>
                    <wp:wrapNone/>
                    <wp:docPr id="49" name="Rectangle 49"/>
                    <wp:cNvGraphicFramePr/>
                    <a:graphic xmlns:a="http://schemas.openxmlformats.org/drawingml/2006/main">
                      <a:graphicData uri="http://schemas.microsoft.com/office/word/2010/wordprocessingShape">
                        <wps:wsp>
                          <wps:cNvSpPr/>
                          <wps:spPr>
                            <a:xfrm>
                              <a:off x="0" y="0"/>
                              <a:ext cx="301615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27BD" w:rsidRDefault="004327BD" w:rsidP="00D077E3"/>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5D87EC79" id="Rectangle 49" o:spid="_x0000_s1026" style="position:absolute;left:0;text-align:left;margin-left:0;margin-top:0;width:237.45pt;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" fillcolor="#1f497d [3215]" stroked="f" strokeweight="2pt">
                    <v:textbox inset="14.4pt,14.4pt,14.4pt,28.8pt">
                      <w:txbxContent>
                        <w:p w:rsidR="004327BD" w:rsidRDefault="004327BD" w:rsidP="00D077E3"/>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1" locked="0" layoutInCell="1" allowOverlap="1" wp14:anchorId="6BF91AE6" wp14:editId="4E89E0C4">
                    <wp:simplePos x="0" y="0"/>
                    <wp:positionH relativeFrom="page">
                      <wp:align>center</wp:align>
                    </wp:positionH>
                    <wp:positionV relativeFrom="page">
                      <wp:align>center</wp:align>
                    </wp:positionV>
                    <wp:extent cx="7383780" cy="955548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327BD" w:rsidRDefault="004327BD" w:rsidP="00D077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F91AE6" id="Rectangle 48"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CTogE3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4327BD" w:rsidRDefault="004327BD" w:rsidP="00D077E3"/>
                      </w:txbxContent>
                    </v:textbox>
                    <w10:wrap anchorx="page" anchory="page"/>
                  </v:rect>
                </w:pict>
              </mc:Fallback>
            </mc:AlternateContent>
          </w:r>
        </w:p>
        <w:p w:rsidR="003C77DA" w:rsidRDefault="00720987" w:rsidP="00D077E3">
          <w:r>
            <w:rPr>
              <w:noProof/>
              <w:lang w:eastAsia="en-US"/>
            </w:rPr>
            <mc:AlternateContent>
              <mc:Choice Requires="wps">
                <w:drawing>
                  <wp:anchor distT="0" distB="0" distL="114300" distR="114300" simplePos="0" relativeHeight="251664384" behindDoc="0" locked="0" layoutInCell="1" allowOverlap="1" wp14:anchorId="1A8098BF" wp14:editId="52708D2F">
                    <wp:simplePos x="0" y="0"/>
                    <wp:positionH relativeFrom="page">
                      <wp:posOffset>3483610</wp:posOffset>
                    </wp:positionH>
                    <wp:positionV relativeFrom="page">
                      <wp:posOffset>6932930</wp:posOffset>
                    </wp:positionV>
                    <wp:extent cx="2797810" cy="1159510"/>
                    <wp:effectExtent l="0" t="0" r="0" b="2540"/>
                    <wp:wrapSquare wrapText="bothSides"/>
                    <wp:docPr id="47" name="Text Box 47"/>
                    <wp:cNvGraphicFramePr/>
                    <a:graphic xmlns:a="http://schemas.openxmlformats.org/drawingml/2006/main">
                      <a:graphicData uri="http://schemas.microsoft.com/office/word/2010/wordprocessingShape">
                        <wps:wsp>
                          <wps:cNvSpPr txBox="1"/>
                          <wps:spPr>
                            <a:xfrm>
                              <a:off x="0" y="0"/>
                              <a:ext cx="2797810" cy="1159510"/>
                            </a:xfrm>
                            <a:prstGeom prst="rect">
                              <a:avLst/>
                            </a:prstGeom>
                            <a:noFill/>
                            <a:ln w="6350">
                              <a:noFill/>
                            </a:ln>
                            <a:effectLst/>
                          </wps:spPr>
                          <wps:txbx>
                            <w:txbxContent>
                              <w:p w:rsidR="004327BD" w:rsidRPr="006810D9" w:rsidRDefault="004327BD"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Student: Man Fu Lei</w:t>
                                </w:r>
                              </w:p>
                              <w:p w:rsidR="004327BD" w:rsidRPr="006810D9" w:rsidRDefault="004327BD"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 xml:space="preserve">Student Number: </w:t>
                                </w:r>
                                <w:r>
                                  <w:rPr>
                                    <w:rFonts w:ascii="Times New Roman" w:hAnsi="Times New Roman" w:cs="Times New Roman"/>
                                    <w:noProof/>
                                    <w:color w:val="1F497D" w:themeColor="text2"/>
                                    <w:sz w:val="24"/>
                                    <w:szCs w:val="24"/>
                                  </w:rPr>
                                  <w:t>32065409</w:t>
                                </w:r>
                              </w:p>
                              <w:p w:rsidR="004327BD" w:rsidRPr="006810D9" w:rsidRDefault="004327BD"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 xml:space="preserve">Unit Name: </w:t>
                                </w:r>
                                <w:r>
                                  <w:rPr>
                                    <w:rFonts w:ascii="Times New Roman" w:hAnsi="Times New Roman" w:cs="Times New Roman"/>
                                    <w:noProof/>
                                    <w:color w:val="1F497D" w:themeColor="text2"/>
                                    <w:sz w:val="24"/>
                                    <w:szCs w:val="24"/>
                                  </w:rPr>
                                  <w:t>Network Switching</w:t>
                                </w:r>
                              </w:p>
                              <w:p w:rsidR="004327BD" w:rsidRDefault="004327BD" w:rsidP="003C77DA">
                                <w:pPr>
                                  <w:pStyle w:val="NoSpacing"/>
                                  <w:rPr>
                                    <w:noProof/>
                                    <w:color w:val="1F497D" w:themeColor="text2"/>
                                  </w:rPr>
                                </w:pPr>
                                <w:r>
                                  <w:rPr>
                                    <w:rFonts w:ascii="Times New Roman" w:hAnsi="Times New Roman" w:cs="Times New Roman"/>
                                    <w:noProof/>
                                    <w:color w:val="1F497D" w:themeColor="text2"/>
                                    <w:sz w:val="24"/>
                                    <w:szCs w:val="24"/>
                                  </w:rPr>
                                  <w:t>Submission Date: May 15th, 2015</w:t>
                                </w: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1A8098BF" id="_x0000_t202" coordsize="21600,21600" o:spt="202" path="m,l,21600r21600,l21600,xe">
                    <v:stroke joinstyle="miter"/>
                    <v:path gradientshapeok="t" o:connecttype="rect"/>
                  </v:shapetype>
                  <v:shape id="Text Box 47" o:spid="_x0000_s1028" type="#_x0000_t202" style="position:absolute;left:0;text-align:left;margin-left:274.3pt;margin-top:545.9pt;width:220.3pt;height:91.3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" filled="f" stroked="f" strokeweight=".5pt">
                    <v:textbox>
                      <w:txbxContent>
                        <w:p w:rsidR="004327BD" w:rsidRPr="006810D9" w:rsidRDefault="004327BD"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Student: Man Fu Lei</w:t>
                          </w:r>
                        </w:p>
                        <w:p w:rsidR="004327BD" w:rsidRPr="006810D9" w:rsidRDefault="004327BD"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 xml:space="preserve">Student Number: </w:t>
                          </w:r>
                          <w:r>
                            <w:rPr>
                              <w:rFonts w:ascii="Times New Roman" w:hAnsi="Times New Roman" w:cs="Times New Roman"/>
                              <w:noProof/>
                              <w:color w:val="1F497D" w:themeColor="text2"/>
                              <w:sz w:val="24"/>
                              <w:szCs w:val="24"/>
                            </w:rPr>
                            <w:t>32065409</w:t>
                          </w:r>
                        </w:p>
                        <w:p w:rsidR="004327BD" w:rsidRPr="006810D9" w:rsidRDefault="004327BD" w:rsidP="003C77DA">
                          <w:pPr>
                            <w:pStyle w:val="NoSpacing"/>
                            <w:rPr>
                              <w:rFonts w:ascii="Times New Roman" w:hAnsi="Times New Roman" w:cs="Times New Roman"/>
                              <w:noProof/>
                              <w:color w:val="1F497D" w:themeColor="text2"/>
                              <w:sz w:val="24"/>
                              <w:szCs w:val="24"/>
                            </w:rPr>
                          </w:pPr>
                          <w:r w:rsidRPr="006810D9">
                            <w:rPr>
                              <w:rFonts w:ascii="Times New Roman" w:hAnsi="Times New Roman" w:cs="Times New Roman"/>
                              <w:noProof/>
                              <w:color w:val="1F497D" w:themeColor="text2"/>
                              <w:sz w:val="24"/>
                              <w:szCs w:val="24"/>
                            </w:rPr>
                            <w:t xml:space="preserve">Unit Name: </w:t>
                          </w:r>
                          <w:r>
                            <w:rPr>
                              <w:rFonts w:ascii="Times New Roman" w:hAnsi="Times New Roman" w:cs="Times New Roman"/>
                              <w:noProof/>
                              <w:color w:val="1F497D" w:themeColor="text2"/>
                              <w:sz w:val="24"/>
                              <w:szCs w:val="24"/>
                            </w:rPr>
                            <w:t>Network Switching</w:t>
                          </w:r>
                        </w:p>
                        <w:p w:rsidR="004327BD" w:rsidRDefault="004327BD" w:rsidP="003C77DA">
                          <w:pPr>
                            <w:pStyle w:val="NoSpacing"/>
                            <w:rPr>
                              <w:noProof/>
                              <w:color w:val="1F497D" w:themeColor="text2"/>
                            </w:rPr>
                          </w:pPr>
                          <w:r>
                            <w:rPr>
                              <w:rFonts w:ascii="Times New Roman" w:hAnsi="Times New Roman" w:cs="Times New Roman"/>
                              <w:noProof/>
                              <w:color w:val="1F497D" w:themeColor="text2"/>
                              <w:sz w:val="24"/>
                              <w:szCs w:val="24"/>
                            </w:rPr>
                            <w:t>Submission Date: May 15th, 2015</w:t>
                          </w: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p w:rsidR="004327BD" w:rsidRDefault="004327BD">
                          <w:pPr>
                            <w:pStyle w:val="NoSpacing"/>
                            <w:rPr>
                              <w:noProof/>
                              <w:color w:val="1F497D" w:themeColor="text2"/>
                            </w:rPr>
                          </w:pPr>
                        </w:p>
                      </w:txbxContent>
                    </v:textbox>
                    <w10:wrap type="square" anchorx="page" anchory="page"/>
                  </v:shape>
                </w:pict>
              </mc:Fallback>
            </mc:AlternateContent>
          </w:r>
          <w:r w:rsidR="00A127FE">
            <w:rPr>
              <w:noProof/>
              <w:lang w:eastAsia="en-US"/>
            </w:rPr>
            <mc:AlternateContent>
              <mc:Choice Requires="wps">
                <w:drawing>
                  <wp:anchor distT="0" distB="0" distL="114300" distR="114300" simplePos="0" relativeHeight="251662336" behindDoc="0" locked="0" layoutInCell="1" allowOverlap="1" wp14:anchorId="42E52DF3" wp14:editId="6D209000">
                    <wp:simplePos x="0" y="0"/>
                    <wp:positionH relativeFrom="page">
                      <wp:posOffset>3486150</wp:posOffset>
                    </wp:positionH>
                    <wp:positionV relativeFrom="page">
                      <wp:posOffset>5372100</wp:posOffset>
                    </wp:positionV>
                    <wp:extent cx="2875915" cy="1403350"/>
                    <wp:effectExtent l="0" t="0" r="3175" b="6350"/>
                    <wp:wrapNone/>
                    <wp:docPr id="37" name="Rectangle 37"/>
                    <wp:cNvGraphicFramePr/>
                    <a:graphic xmlns:a="http://schemas.openxmlformats.org/drawingml/2006/main">
                      <a:graphicData uri="http://schemas.microsoft.com/office/word/2010/wordprocessingShape">
                        <wps:wsp>
                          <wps:cNvSpPr/>
                          <wps:spPr>
                            <a:xfrm>
                              <a:off x="0" y="0"/>
                              <a:ext cx="2875915" cy="1403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FD1861" id="Rectangle 37" o:spid="_x0000_s1026" style="position:absolute;margin-left:274.5pt;margin-top:423pt;width:226.45pt;height:110.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" fillcolor="#4f81bd [3204]" stroked="f" strokeweight="2pt">
                    <w10:wrap anchorx="page" anchory="page"/>
                  </v:rect>
                </w:pict>
              </mc:Fallback>
            </mc:AlternateContent>
          </w:r>
          <w:r w:rsidR="006230A4">
            <w:rPr>
              <w:noProof/>
              <w:lang w:eastAsia="en-US"/>
            </w:rPr>
            <mc:AlternateContent>
              <mc:Choice Requires="wps">
                <w:drawing>
                  <wp:anchor distT="0" distB="0" distL="114300" distR="114300" simplePos="0" relativeHeight="251661312" behindDoc="0" locked="0" layoutInCell="1" allowOverlap="1" wp14:anchorId="15415035" wp14:editId="05AEACA4">
                    <wp:simplePos x="0" y="0"/>
                    <wp:positionH relativeFrom="page">
                      <wp:posOffset>3432971</wp:posOffset>
                    </wp:positionH>
                    <mc:AlternateContent>
                      <mc:Choice Requires="wp14">
                        <wp:positionV relativeFrom="page">
                          <wp14:pctPosVOffset>35000</wp14:pctPosVOffset>
                        </wp:positionV>
                      </mc:Choice>
                      <mc:Fallback>
                        <wp:positionV relativeFrom="page">
                          <wp:posOffset>3742055</wp:posOffset>
                        </wp:positionV>
                      </mc:Fallback>
                    </mc:AlternateContent>
                    <wp:extent cx="3145790" cy="2475230"/>
                    <wp:effectExtent l="0" t="0" r="0" b="6985"/>
                    <wp:wrapSquare wrapText="bothSides"/>
                    <wp:docPr id="39" name="Text Box 39"/>
                    <wp:cNvGraphicFramePr/>
                    <a:graphic xmlns:a="http://schemas.openxmlformats.org/drawingml/2006/main">
                      <a:graphicData uri="http://schemas.microsoft.com/office/word/2010/wordprocessingShape">
                        <wps:wsp>
                          <wps:cNvSpPr txBox="1"/>
                          <wps:spPr>
                            <a:xfrm>
                              <a:off x="0" y="0"/>
                              <a:ext cx="3145809" cy="2475230"/>
                            </a:xfrm>
                            <a:prstGeom prst="rect">
                              <a:avLst/>
                            </a:prstGeom>
                            <a:noFill/>
                            <a:ln w="6350">
                              <a:noFill/>
                            </a:ln>
                            <a:effectLst/>
                          </wps:spPr>
                          <wps:txbx>
                            <w:txbxContent>
                              <w:sdt>
                                <w:sdtPr>
                                  <w:rPr>
                                    <w:rFonts w:ascii="Arial" w:hAnsi="Arial" w:cs="Arial"/>
                                    <w:b/>
                                    <w:noProof/>
                                    <w:color w:val="548DD4" w:themeColor="text2" w:themeTint="99"/>
                                    <w:sz w:val="40"/>
                                    <w:szCs w:val="40"/>
                                  </w:rPr>
                                  <w:alias w:val="Title"/>
                                  <w:id w:val="2127965514"/>
                                  <w:dataBinding w:prefixMappings="xmlns:ns0='http://schemas.openxmlformats.org/package/2006/metadata/core-properties' xmlns:ns1='http://purl.org/dc/elements/1.1/'" w:xpath="/ns0:coreProperties[1]/ns1:title[1]" w:storeItemID="{6C3C8BC8-F283-45AE-878A-BAB7291924A1}"/>
                                  <w:text/>
                                </w:sdtPr>
                                <w:sdtContent>
                                  <w:p w:rsidR="004327BD" w:rsidRPr="006230A4" w:rsidRDefault="004327BD" w:rsidP="00720987">
                                    <w:pPr>
                                      <w:ind w:firstLine="0"/>
                                      <w:jc w:val="left"/>
                                      <w:rPr>
                                        <w:rFonts w:ascii="Arial" w:hAnsi="Arial" w:cs="Arial"/>
                                        <w:b/>
                                        <w:noProof/>
                                        <w:color w:val="548DD4" w:themeColor="text2" w:themeTint="99"/>
                                        <w:sz w:val="40"/>
                                        <w:szCs w:val="40"/>
                                      </w:rPr>
                                    </w:pPr>
                                    <w:r>
                                      <w:rPr>
                                        <w:rFonts w:ascii="Arial" w:hAnsi="Arial" w:cs="Arial"/>
                                        <w:b/>
                                        <w:noProof/>
                                        <w:color w:val="548DD4" w:themeColor="text2" w:themeTint="99"/>
                                        <w:sz w:val="40"/>
                                        <w:szCs w:val="40"/>
                                      </w:rPr>
                                      <w:t>Network Design</w:t>
                                    </w:r>
                                  </w:p>
                                </w:sdtContent>
                              </w:sdt>
                              <w:p w:rsidR="004327BD" w:rsidRPr="006230A4" w:rsidRDefault="004327BD" w:rsidP="00720987">
                                <w:pPr>
                                  <w:ind w:firstLine="0"/>
                                  <w:jc w:val="left"/>
                                  <w:rPr>
                                    <w:rFonts w:ascii="Arial" w:hAnsi="Arial" w:cs="Arial"/>
                                    <w:b/>
                                    <w:noProof/>
                                  </w:rPr>
                                </w:pPr>
                                <w:r>
                                  <w:rPr>
                                    <w:rFonts w:ascii="Arial" w:hAnsi="Arial" w:cs="Arial"/>
                                    <w:b/>
                                    <w:noProof/>
                                    <w:color w:val="548DD4" w:themeColor="text2" w:themeTint="99"/>
                                  </w:rPr>
                                  <w:t>Design a network model for five labs in Murdoch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5415035" id="Text Box 39" o:spid="_x0000_s1029" type="#_x0000_t202" style="position:absolute;left:0;text-align:left;margin-left:270.3pt;margin-top:0;width:247.7pt;height:194.9pt;z-index:251661312;visibility:visible;mso-wrap-style:square;mso-width-percent:0;mso-height-percent:280;mso-top-percent:350;mso-wrap-distance-left:9pt;mso-wrap-distance-top:0;mso-wrap-distance-right:9pt;mso-wrap-distance-bottom:0;mso-position-horizontal:absolute;mso-position-horizontal-relative:page;mso-position-vertical-relative:page;mso-width-percent:0;mso-height-percent:280;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" filled="f" stroked="f" strokeweight=".5pt">
                    <v:textbox style="mso-fit-shape-to-text:t">
                      <w:txbxContent>
                        <w:sdt>
                          <w:sdtPr>
                            <w:rPr>
                              <w:rFonts w:ascii="Arial" w:hAnsi="Arial" w:cs="Arial"/>
                              <w:b/>
                              <w:noProof/>
                              <w:color w:val="548DD4" w:themeColor="text2" w:themeTint="99"/>
                              <w:sz w:val="40"/>
                              <w:szCs w:val="40"/>
                            </w:rPr>
                            <w:alias w:val="Title"/>
                            <w:id w:val="2127965514"/>
                            <w:dataBinding w:prefixMappings="xmlns:ns0='http://schemas.openxmlformats.org/package/2006/metadata/core-properties' xmlns:ns1='http://purl.org/dc/elements/1.1/'" w:xpath="/ns0:coreProperties[1]/ns1:title[1]" w:storeItemID="{6C3C8BC8-F283-45AE-878A-BAB7291924A1}"/>
                            <w:text/>
                          </w:sdtPr>
                          <w:sdtContent>
                            <w:p w:rsidR="004327BD" w:rsidRPr="006230A4" w:rsidRDefault="004327BD" w:rsidP="00720987">
                              <w:pPr>
                                <w:ind w:firstLine="0"/>
                                <w:jc w:val="left"/>
                                <w:rPr>
                                  <w:rFonts w:ascii="Arial" w:hAnsi="Arial" w:cs="Arial"/>
                                  <w:b/>
                                  <w:noProof/>
                                  <w:color w:val="548DD4" w:themeColor="text2" w:themeTint="99"/>
                                  <w:sz w:val="40"/>
                                  <w:szCs w:val="40"/>
                                </w:rPr>
                              </w:pPr>
                              <w:r>
                                <w:rPr>
                                  <w:rFonts w:ascii="Arial" w:hAnsi="Arial" w:cs="Arial"/>
                                  <w:b/>
                                  <w:noProof/>
                                  <w:color w:val="548DD4" w:themeColor="text2" w:themeTint="99"/>
                                  <w:sz w:val="40"/>
                                  <w:szCs w:val="40"/>
                                </w:rPr>
                                <w:t>Network Design</w:t>
                              </w:r>
                            </w:p>
                          </w:sdtContent>
                        </w:sdt>
                        <w:p w:rsidR="004327BD" w:rsidRPr="006230A4" w:rsidRDefault="004327BD" w:rsidP="00720987">
                          <w:pPr>
                            <w:ind w:firstLine="0"/>
                            <w:jc w:val="left"/>
                            <w:rPr>
                              <w:rFonts w:ascii="Arial" w:hAnsi="Arial" w:cs="Arial"/>
                              <w:b/>
                              <w:noProof/>
                            </w:rPr>
                          </w:pPr>
                          <w:r>
                            <w:rPr>
                              <w:rFonts w:ascii="Arial" w:hAnsi="Arial" w:cs="Arial"/>
                              <w:b/>
                              <w:noProof/>
                              <w:color w:val="548DD4" w:themeColor="text2" w:themeTint="99"/>
                            </w:rPr>
                            <w:t>Design a network model for five labs in Murdoch University</w:t>
                          </w:r>
                        </w:p>
                      </w:txbxContent>
                    </v:textbox>
                    <w10:wrap type="square" anchorx="page" anchory="page"/>
                  </v:shape>
                </w:pict>
              </mc:Fallback>
            </mc:AlternateContent>
          </w:r>
          <w:r w:rsidR="003C77DA">
            <w:br w:type="page"/>
          </w:r>
        </w:p>
      </w:sdtContent>
    </w:sdt>
    <w:p w:rsidR="009B2BBC" w:rsidRPr="0077549F" w:rsidRDefault="009B2BBC" w:rsidP="0077549F">
      <w:pPr>
        <w:pStyle w:val="Heading4"/>
        <w:numPr>
          <w:ilvl w:val="0"/>
          <w:numId w:val="0"/>
        </w:numPr>
        <w:jc w:val="center"/>
        <w:rPr>
          <w:i w:val="0"/>
          <w:sz w:val="28"/>
          <w:szCs w:val="28"/>
        </w:rPr>
      </w:pPr>
      <w:r w:rsidRPr="0077549F">
        <w:rPr>
          <w:i w:val="0"/>
          <w:sz w:val="28"/>
          <w:szCs w:val="28"/>
        </w:rPr>
        <w:lastRenderedPageBreak/>
        <w:t>Group Members</w:t>
      </w:r>
    </w:p>
    <w:p w:rsidR="009717D5" w:rsidRPr="009717D5" w:rsidRDefault="009717D5" w:rsidP="009717D5"/>
    <w:tbl>
      <w:tblPr>
        <w:tblStyle w:val="TableGrid"/>
        <w:tblW w:w="0" w:type="auto"/>
        <w:tblLook w:val="04A0" w:firstRow="1" w:lastRow="0" w:firstColumn="1" w:lastColumn="0" w:noHBand="0" w:noVBand="1"/>
      </w:tblPr>
      <w:tblGrid>
        <w:gridCol w:w="5228"/>
        <w:gridCol w:w="5228"/>
      </w:tblGrid>
      <w:tr w:rsidR="009B2BBC" w:rsidTr="009B2BBC">
        <w:tc>
          <w:tcPr>
            <w:tcW w:w="5228" w:type="dxa"/>
          </w:tcPr>
          <w:p w:rsidR="009B2BBC" w:rsidRPr="009B2BBC" w:rsidRDefault="009B2BBC" w:rsidP="009B2BBC">
            <w:pPr>
              <w:ind w:firstLine="0"/>
              <w:rPr>
                <w:b/>
              </w:rPr>
            </w:pPr>
            <w:r w:rsidRPr="009B2BBC">
              <w:rPr>
                <w:b/>
              </w:rPr>
              <w:t>Name</w:t>
            </w:r>
          </w:p>
        </w:tc>
        <w:tc>
          <w:tcPr>
            <w:tcW w:w="5228" w:type="dxa"/>
          </w:tcPr>
          <w:p w:rsidR="009B2BBC" w:rsidRPr="009B2BBC" w:rsidRDefault="009B2BBC" w:rsidP="009B2BBC">
            <w:pPr>
              <w:ind w:firstLine="0"/>
              <w:rPr>
                <w:b/>
              </w:rPr>
            </w:pPr>
            <w:r w:rsidRPr="009B2BBC">
              <w:rPr>
                <w:b/>
              </w:rPr>
              <w:t>Student Number</w:t>
            </w:r>
          </w:p>
        </w:tc>
      </w:tr>
      <w:tr w:rsidR="009B2BBC" w:rsidTr="009B2BBC">
        <w:tc>
          <w:tcPr>
            <w:tcW w:w="5228" w:type="dxa"/>
          </w:tcPr>
          <w:p w:rsidR="009B2BBC" w:rsidRDefault="009B2BBC" w:rsidP="009B2BBC">
            <w:pPr>
              <w:ind w:firstLine="0"/>
            </w:pPr>
            <w:r>
              <w:t>Man Fu Lei</w:t>
            </w:r>
          </w:p>
        </w:tc>
        <w:tc>
          <w:tcPr>
            <w:tcW w:w="5228" w:type="dxa"/>
          </w:tcPr>
          <w:p w:rsidR="009B2BBC" w:rsidRDefault="009B2BBC" w:rsidP="009B2BBC">
            <w:pPr>
              <w:ind w:firstLine="0"/>
              <w:jc w:val="left"/>
            </w:pPr>
            <w:r>
              <w:t>32065409</w:t>
            </w:r>
          </w:p>
        </w:tc>
      </w:tr>
      <w:tr w:rsidR="009B2BBC" w:rsidTr="009B2BBC">
        <w:tc>
          <w:tcPr>
            <w:tcW w:w="5228" w:type="dxa"/>
          </w:tcPr>
          <w:p w:rsidR="009B2BBC" w:rsidRDefault="00587223" w:rsidP="009B2BBC">
            <w:pPr>
              <w:ind w:firstLine="0"/>
            </w:pPr>
            <w:proofErr w:type="spellStart"/>
            <w:r>
              <w:t>Bhuwan</w:t>
            </w:r>
            <w:proofErr w:type="spellEnd"/>
            <w:r>
              <w:t xml:space="preserve"> </w:t>
            </w:r>
            <w:proofErr w:type="spellStart"/>
            <w:r>
              <w:t>Gautam</w:t>
            </w:r>
            <w:proofErr w:type="spellEnd"/>
          </w:p>
        </w:tc>
        <w:tc>
          <w:tcPr>
            <w:tcW w:w="5228" w:type="dxa"/>
          </w:tcPr>
          <w:p w:rsidR="009B2BBC" w:rsidRDefault="00587223" w:rsidP="009B2BBC">
            <w:pPr>
              <w:ind w:firstLine="0"/>
              <w:jc w:val="left"/>
            </w:pPr>
            <w:r>
              <w:t>32361689</w:t>
            </w:r>
          </w:p>
        </w:tc>
      </w:tr>
      <w:tr w:rsidR="009B2BBC" w:rsidTr="009B2BBC">
        <w:tc>
          <w:tcPr>
            <w:tcW w:w="5228" w:type="dxa"/>
          </w:tcPr>
          <w:p w:rsidR="009B2BBC" w:rsidRDefault="00587223" w:rsidP="009B2BBC">
            <w:pPr>
              <w:ind w:firstLine="0"/>
            </w:pPr>
            <w:r>
              <w:t xml:space="preserve">Khalid </w:t>
            </w:r>
            <w:proofErr w:type="spellStart"/>
            <w:r>
              <w:t>Alsaeed</w:t>
            </w:r>
            <w:proofErr w:type="spellEnd"/>
          </w:p>
        </w:tc>
        <w:tc>
          <w:tcPr>
            <w:tcW w:w="5228" w:type="dxa"/>
          </w:tcPr>
          <w:p w:rsidR="009B2BBC" w:rsidRDefault="00587223" w:rsidP="009B2BBC">
            <w:pPr>
              <w:ind w:firstLine="0"/>
              <w:jc w:val="left"/>
            </w:pPr>
            <w:r w:rsidRPr="00587223">
              <w:t>31054964</w:t>
            </w:r>
          </w:p>
        </w:tc>
      </w:tr>
      <w:tr w:rsidR="009B2BBC" w:rsidTr="009B2BBC">
        <w:tc>
          <w:tcPr>
            <w:tcW w:w="5228" w:type="dxa"/>
          </w:tcPr>
          <w:p w:rsidR="009B2BBC" w:rsidRDefault="00587223" w:rsidP="009B2BBC">
            <w:pPr>
              <w:ind w:firstLine="0"/>
            </w:pPr>
            <w:proofErr w:type="spellStart"/>
            <w:r>
              <w:t>Vishwas</w:t>
            </w:r>
            <w:proofErr w:type="spellEnd"/>
            <w:r>
              <w:t xml:space="preserve"> Patel</w:t>
            </w:r>
          </w:p>
        </w:tc>
        <w:tc>
          <w:tcPr>
            <w:tcW w:w="5228" w:type="dxa"/>
          </w:tcPr>
          <w:p w:rsidR="009B2BBC" w:rsidRDefault="00587223" w:rsidP="009B2BBC">
            <w:pPr>
              <w:ind w:firstLine="0"/>
              <w:jc w:val="left"/>
            </w:pPr>
            <w:r w:rsidRPr="00587223">
              <w:t>32497706</w:t>
            </w:r>
          </w:p>
        </w:tc>
      </w:tr>
    </w:tbl>
    <w:p w:rsidR="009B2BBC" w:rsidRDefault="009B2BBC" w:rsidP="009B2BBC">
      <w:r>
        <w:br w:type="page"/>
      </w:r>
    </w:p>
    <w:p w:rsidR="00021379" w:rsidRPr="0077549F" w:rsidRDefault="000726C6" w:rsidP="0077549F">
      <w:pPr>
        <w:pStyle w:val="Heading4"/>
        <w:numPr>
          <w:ilvl w:val="0"/>
          <w:numId w:val="0"/>
        </w:numPr>
        <w:jc w:val="center"/>
        <w:rPr>
          <w:i w:val="0"/>
          <w:sz w:val="28"/>
          <w:szCs w:val="28"/>
        </w:rPr>
      </w:pPr>
      <w:r w:rsidRPr="0077549F">
        <w:rPr>
          <w:i w:val="0"/>
          <w:sz w:val="28"/>
          <w:szCs w:val="28"/>
        </w:rPr>
        <w:lastRenderedPageBreak/>
        <w:t>Table of Content</w:t>
      </w:r>
    </w:p>
    <w:p w:rsidR="007F5AA6" w:rsidRDefault="00353F92">
      <w:pPr>
        <w:pStyle w:val="TOC1"/>
        <w:rPr>
          <w:rFonts w:cstheme="minorBidi"/>
          <w:b w:val="0"/>
          <w:bCs w:val="0"/>
          <w:caps w:val="0"/>
          <w:noProof/>
          <w:kern w:val="0"/>
          <w:sz w:val="22"/>
          <w:szCs w:val="22"/>
          <w:lang w:eastAsia="en-US"/>
        </w:rPr>
      </w:pPr>
      <w:r>
        <w:fldChar w:fldCharType="begin"/>
      </w:r>
      <w:r>
        <w:instrText xml:space="preserve"> TOC \o "1-3" \h \z \u </w:instrText>
      </w:r>
      <w:r>
        <w:fldChar w:fldCharType="separate"/>
      </w:r>
      <w:hyperlink w:anchor="_Toc418875256" w:history="1">
        <w:r w:rsidR="007F5AA6" w:rsidRPr="00E87C83">
          <w:rPr>
            <w:rStyle w:val="Hyperlink"/>
            <w:noProof/>
          </w:rPr>
          <w:t>1</w:t>
        </w:r>
        <w:r w:rsidR="007F5AA6">
          <w:rPr>
            <w:rFonts w:cstheme="minorBidi"/>
            <w:b w:val="0"/>
            <w:bCs w:val="0"/>
            <w:caps w:val="0"/>
            <w:noProof/>
            <w:kern w:val="0"/>
            <w:sz w:val="22"/>
            <w:szCs w:val="22"/>
            <w:lang w:eastAsia="en-US"/>
          </w:rPr>
          <w:tab/>
        </w:r>
        <w:r w:rsidR="007F5AA6" w:rsidRPr="00E87C83">
          <w:rPr>
            <w:rStyle w:val="Hyperlink"/>
            <w:noProof/>
          </w:rPr>
          <w:t>Introduction</w:t>
        </w:r>
        <w:r w:rsidR="007F5AA6">
          <w:rPr>
            <w:noProof/>
            <w:webHidden/>
          </w:rPr>
          <w:tab/>
        </w:r>
        <w:r w:rsidR="007F5AA6">
          <w:rPr>
            <w:noProof/>
            <w:webHidden/>
          </w:rPr>
          <w:fldChar w:fldCharType="begin"/>
        </w:r>
        <w:r w:rsidR="007F5AA6">
          <w:rPr>
            <w:noProof/>
            <w:webHidden/>
          </w:rPr>
          <w:instrText xml:space="preserve"> PAGEREF _Toc418875256 \h </w:instrText>
        </w:r>
        <w:r w:rsidR="007F5AA6">
          <w:rPr>
            <w:noProof/>
            <w:webHidden/>
          </w:rPr>
        </w:r>
        <w:r w:rsidR="007F5AA6">
          <w:rPr>
            <w:noProof/>
            <w:webHidden/>
          </w:rPr>
          <w:fldChar w:fldCharType="separate"/>
        </w:r>
        <w:r w:rsidR="00F459C1">
          <w:rPr>
            <w:noProof/>
            <w:webHidden/>
          </w:rPr>
          <w:t>1</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57" w:history="1">
        <w:r w:rsidR="007F5AA6" w:rsidRPr="00E87C83">
          <w:rPr>
            <w:rStyle w:val="Hyperlink"/>
            <w:noProof/>
          </w:rPr>
          <w:t>1.1</w:t>
        </w:r>
        <w:r w:rsidR="007F5AA6">
          <w:rPr>
            <w:rFonts w:cstheme="minorBidi"/>
            <w:smallCaps w:val="0"/>
            <w:noProof/>
            <w:kern w:val="0"/>
            <w:sz w:val="22"/>
            <w:szCs w:val="22"/>
            <w:lang w:eastAsia="en-US"/>
          </w:rPr>
          <w:tab/>
        </w:r>
        <w:r w:rsidR="007F5AA6" w:rsidRPr="00E87C83">
          <w:rPr>
            <w:rStyle w:val="Hyperlink"/>
            <w:noProof/>
          </w:rPr>
          <w:t>The Authorization</w:t>
        </w:r>
        <w:r w:rsidR="007F5AA6">
          <w:rPr>
            <w:noProof/>
            <w:webHidden/>
          </w:rPr>
          <w:tab/>
        </w:r>
        <w:r w:rsidR="007F5AA6">
          <w:rPr>
            <w:noProof/>
            <w:webHidden/>
          </w:rPr>
          <w:fldChar w:fldCharType="begin"/>
        </w:r>
        <w:r w:rsidR="007F5AA6">
          <w:rPr>
            <w:noProof/>
            <w:webHidden/>
          </w:rPr>
          <w:instrText xml:space="preserve"> PAGEREF _Toc418875257 \h </w:instrText>
        </w:r>
        <w:r w:rsidR="007F5AA6">
          <w:rPr>
            <w:noProof/>
            <w:webHidden/>
          </w:rPr>
        </w:r>
        <w:r w:rsidR="007F5AA6">
          <w:rPr>
            <w:noProof/>
            <w:webHidden/>
          </w:rPr>
          <w:fldChar w:fldCharType="separate"/>
        </w:r>
        <w:r w:rsidR="00F459C1">
          <w:rPr>
            <w:noProof/>
            <w:webHidden/>
          </w:rPr>
          <w:t>1</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58" w:history="1">
        <w:r w:rsidR="007F5AA6" w:rsidRPr="00E87C83">
          <w:rPr>
            <w:rStyle w:val="Hyperlink"/>
            <w:noProof/>
          </w:rPr>
          <w:t>1.2</w:t>
        </w:r>
        <w:r w:rsidR="007F5AA6">
          <w:rPr>
            <w:rFonts w:cstheme="minorBidi"/>
            <w:smallCaps w:val="0"/>
            <w:noProof/>
            <w:kern w:val="0"/>
            <w:sz w:val="22"/>
            <w:szCs w:val="22"/>
            <w:lang w:eastAsia="en-US"/>
          </w:rPr>
          <w:tab/>
        </w:r>
        <w:r w:rsidR="007F5AA6" w:rsidRPr="00E87C83">
          <w:rPr>
            <w:rStyle w:val="Hyperlink"/>
            <w:noProof/>
          </w:rPr>
          <w:t>The Purpose</w:t>
        </w:r>
        <w:r w:rsidR="007F5AA6">
          <w:rPr>
            <w:noProof/>
            <w:webHidden/>
          </w:rPr>
          <w:tab/>
        </w:r>
        <w:r w:rsidR="007F5AA6">
          <w:rPr>
            <w:noProof/>
            <w:webHidden/>
          </w:rPr>
          <w:fldChar w:fldCharType="begin"/>
        </w:r>
        <w:r w:rsidR="007F5AA6">
          <w:rPr>
            <w:noProof/>
            <w:webHidden/>
          </w:rPr>
          <w:instrText xml:space="preserve"> PAGEREF _Toc418875258 \h </w:instrText>
        </w:r>
        <w:r w:rsidR="007F5AA6">
          <w:rPr>
            <w:noProof/>
            <w:webHidden/>
          </w:rPr>
        </w:r>
        <w:r w:rsidR="007F5AA6">
          <w:rPr>
            <w:noProof/>
            <w:webHidden/>
          </w:rPr>
          <w:fldChar w:fldCharType="separate"/>
        </w:r>
        <w:r w:rsidR="00F459C1">
          <w:rPr>
            <w:noProof/>
            <w:webHidden/>
          </w:rPr>
          <w:t>1</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59" w:history="1">
        <w:r w:rsidR="007F5AA6" w:rsidRPr="00E87C83">
          <w:rPr>
            <w:rStyle w:val="Hyperlink"/>
            <w:noProof/>
          </w:rPr>
          <w:t>1.3</w:t>
        </w:r>
        <w:r w:rsidR="007F5AA6">
          <w:rPr>
            <w:rFonts w:cstheme="minorBidi"/>
            <w:smallCaps w:val="0"/>
            <w:noProof/>
            <w:kern w:val="0"/>
            <w:sz w:val="22"/>
            <w:szCs w:val="22"/>
            <w:lang w:eastAsia="en-US"/>
          </w:rPr>
          <w:tab/>
        </w:r>
        <w:r w:rsidR="007F5AA6" w:rsidRPr="00E87C83">
          <w:rPr>
            <w:rStyle w:val="Hyperlink"/>
            <w:noProof/>
          </w:rPr>
          <w:t>The Scope</w:t>
        </w:r>
        <w:r w:rsidR="007F5AA6">
          <w:rPr>
            <w:noProof/>
            <w:webHidden/>
          </w:rPr>
          <w:tab/>
        </w:r>
        <w:r w:rsidR="007F5AA6">
          <w:rPr>
            <w:noProof/>
            <w:webHidden/>
          </w:rPr>
          <w:fldChar w:fldCharType="begin"/>
        </w:r>
        <w:r w:rsidR="007F5AA6">
          <w:rPr>
            <w:noProof/>
            <w:webHidden/>
          </w:rPr>
          <w:instrText xml:space="preserve"> PAGEREF _Toc418875259 \h </w:instrText>
        </w:r>
        <w:r w:rsidR="007F5AA6">
          <w:rPr>
            <w:noProof/>
            <w:webHidden/>
          </w:rPr>
        </w:r>
        <w:r w:rsidR="007F5AA6">
          <w:rPr>
            <w:noProof/>
            <w:webHidden/>
          </w:rPr>
          <w:fldChar w:fldCharType="separate"/>
        </w:r>
        <w:r w:rsidR="00F459C1">
          <w:rPr>
            <w:noProof/>
            <w:webHidden/>
          </w:rPr>
          <w:t>1</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60" w:history="1">
        <w:r w:rsidR="007F5AA6" w:rsidRPr="00E87C83">
          <w:rPr>
            <w:rStyle w:val="Hyperlink"/>
            <w:noProof/>
          </w:rPr>
          <w:t>1.4</w:t>
        </w:r>
        <w:r w:rsidR="007F5AA6">
          <w:rPr>
            <w:rFonts w:cstheme="minorBidi"/>
            <w:smallCaps w:val="0"/>
            <w:noProof/>
            <w:kern w:val="0"/>
            <w:sz w:val="22"/>
            <w:szCs w:val="22"/>
            <w:lang w:eastAsia="en-US"/>
          </w:rPr>
          <w:tab/>
        </w:r>
        <w:r w:rsidR="007F5AA6" w:rsidRPr="00E87C83">
          <w:rPr>
            <w:rStyle w:val="Hyperlink"/>
            <w:noProof/>
          </w:rPr>
          <w:t>Terms of Reference</w:t>
        </w:r>
        <w:r w:rsidR="007F5AA6">
          <w:rPr>
            <w:noProof/>
            <w:webHidden/>
          </w:rPr>
          <w:tab/>
        </w:r>
        <w:r w:rsidR="007F5AA6">
          <w:rPr>
            <w:noProof/>
            <w:webHidden/>
          </w:rPr>
          <w:fldChar w:fldCharType="begin"/>
        </w:r>
        <w:r w:rsidR="007F5AA6">
          <w:rPr>
            <w:noProof/>
            <w:webHidden/>
          </w:rPr>
          <w:instrText xml:space="preserve"> PAGEREF _Toc418875260 \h </w:instrText>
        </w:r>
        <w:r w:rsidR="007F5AA6">
          <w:rPr>
            <w:noProof/>
            <w:webHidden/>
          </w:rPr>
        </w:r>
        <w:r w:rsidR="007F5AA6">
          <w:rPr>
            <w:noProof/>
            <w:webHidden/>
          </w:rPr>
          <w:fldChar w:fldCharType="separate"/>
        </w:r>
        <w:r w:rsidR="00F459C1">
          <w:rPr>
            <w:noProof/>
            <w:webHidden/>
          </w:rPr>
          <w:t>1</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61" w:history="1">
        <w:r w:rsidR="007F5AA6" w:rsidRPr="00E87C83">
          <w:rPr>
            <w:rStyle w:val="Hyperlink"/>
            <w:noProof/>
          </w:rPr>
          <w:t>1.5</w:t>
        </w:r>
        <w:r w:rsidR="007F5AA6">
          <w:rPr>
            <w:rFonts w:cstheme="minorBidi"/>
            <w:smallCaps w:val="0"/>
            <w:noProof/>
            <w:kern w:val="0"/>
            <w:sz w:val="22"/>
            <w:szCs w:val="22"/>
            <w:lang w:eastAsia="en-US"/>
          </w:rPr>
          <w:tab/>
        </w:r>
        <w:r w:rsidR="007F5AA6" w:rsidRPr="00E87C83">
          <w:rPr>
            <w:rStyle w:val="Hyperlink"/>
            <w:noProof/>
          </w:rPr>
          <w:t>Acknowledgements</w:t>
        </w:r>
        <w:r w:rsidR="007F5AA6">
          <w:rPr>
            <w:noProof/>
            <w:webHidden/>
          </w:rPr>
          <w:tab/>
        </w:r>
        <w:r w:rsidR="007F5AA6">
          <w:rPr>
            <w:noProof/>
            <w:webHidden/>
          </w:rPr>
          <w:fldChar w:fldCharType="begin"/>
        </w:r>
        <w:r w:rsidR="007F5AA6">
          <w:rPr>
            <w:noProof/>
            <w:webHidden/>
          </w:rPr>
          <w:instrText xml:space="preserve"> PAGEREF _Toc418875261 \h </w:instrText>
        </w:r>
        <w:r w:rsidR="007F5AA6">
          <w:rPr>
            <w:noProof/>
            <w:webHidden/>
          </w:rPr>
        </w:r>
        <w:r w:rsidR="007F5AA6">
          <w:rPr>
            <w:noProof/>
            <w:webHidden/>
          </w:rPr>
          <w:fldChar w:fldCharType="separate"/>
        </w:r>
        <w:r w:rsidR="00F459C1">
          <w:rPr>
            <w:noProof/>
            <w:webHidden/>
          </w:rPr>
          <w:t>1</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62" w:history="1">
        <w:r w:rsidR="007F5AA6" w:rsidRPr="00E87C83">
          <w:rPr>
            <w:rStyle w:val="Hyperlink"/>
            <w:noProof/>
          </w:rPr>
          <w:t>2</w:t>
        </w:r>
        <w:r w:rsidR="007F5AA6">
          <w:rPr>
            <w:rFonts w:cstheme="minorBidi"/>
            <w:b w:val="0"/>
            <w:bCs w:val="0"/>
            <w:caps w:val="0"/>
            <w:noProof/>
            <w:kern w:val="0"/>
            <w:sz w:val="22"/>
            <w:szCs w:val="22"/>
            <w:lang w:eastAsia="en-US"/>
          </w:rPr>
          <w:tab/>
        </w:r>
        <w:r w:rsidR="007F5AA6" w:rsidRPr="00E87C83">
          <w:rPr>
            <w:rStyle w:val="Hyperlink"/>
            <w:noProof/>
          </w:rPr>
          <w:t>Method</w:t>
        </w:r>
        <w:r w:rsidR="007F5AA6">
          <w:rPr>
            <w:noProof/>
            <w:webHidden/>
          </w:rPr>
          <w:tab/>
        </w:r>
        <w:r w:rsidR="007F5AA6">
          <w:rPr>
            <w:noProof/>
            <w:webHidden/>
          </w:rPr>
          <w:fldChar w:fldCharType="begin"/>
        </w:r>
        <w:r w:rsidR="007F5AA6">
          <w:rPr>
            <w:noProof/>
            <w:webHidden/>
          </w:rPr>
          <w:instrText xml:space="preserve"> PAGEREF _Toc418875262 \h </w:instrText>
        </w:r>
        <w:r w:rsidR="007F5AA6">
          <w:rPr>
            <w:noProof/>
            <w:webHidden/>
          </w:rPr>
        </w:r>
        <w:r w:rsidR="007F5AA6">
          <w:rPr>
            <w:noProof/>
            <w:webHidden/>
          </w:rPr>
          <w:fldChar w:fldCharType="separate"/>
        </w:r>
        <w:r w:rsidR="00F459C1">
          <w:rPr>
            <w:noProof/>
            <w:webHidden/>
          </w:rPr>
          <w:t>2</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64" w:history="1">
        <w:r w:rsidR="007F5AA6" w:rsidRPr="00E87C83">
          <w:rPr>
            <w:rStyle w:val="Hyperlink"/>
            <w:noProof/>
          </w:rPr>
          <w:t>2.1</w:t>
        </w:r>
        <w:r w:rsidR="007F5AA6">
          <w:rPr>
            <w:rFonts w:cstheme="minorBidi"/>
            <w:smallCaps w:val="0"/>
            <w:noProof/>
            <w:kern w:val="0"/>
            <w:sz w:val="22"/>
            <w:szCs w:val="22"/>
            <w:lang w:eastAsia="en-US"/>
          </w:rPr>
          <w:tab/>
        </w:r>
        <w:r w:rsidR="007F5AA6" w:rsidRPr="00E87C83">
          <w:rPr>
            <w:rStyle w:val="Hyperlink"/>
            <w:noProof/>
          </w:rPr>
          <w:t>Field Observation</w:t>
        </w:r>
        <w:r w:rsidR="007F5AA6">
          <w:rPr>
            <w:noProof/>
            <w:webHidden/>
          </w:rPr>
          <w:tab/>
        </w:r>
        <w:r w:rsidR="007F5AA6">
          <w:rPr>
            <w:noProof/>
            <w:webHidden/>
          </w:rPr>
          <w:fldChar w:fldCharType="begin"/>
        </w:r>
        <w:r w:rsidR="007F5AA6">
          <w:rPr>
            <w:noProof/>
            <w:webHidden/>
          </w:rPr>
          <w:instrText xml:space="preserve"> PAGEREF _Toc418875264 \h </w:instrText>
        </w:r>
        <w:r w:rsidR="007F5AA6">
          <w:rPr>
            <w:noProof/>
            <w:webHidden/>
          </w:rPr>
        </w:r>
        <w:r w:rsidR="007F5AA6">
          <w:rPr>
            <w:noProof/>
            <w:webHidden/>
          </w:rPr>
          <w:fldChar w:fldCharType="separate"/>
        </w:r>
        <w:r w:rsidR="00F459C1">
          <w:rPr>
            <w:noProof/>
            <w:webHidden/>
          </w:rPr>
          <w:t>2</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65" w:history="1">
        <w:r w:rsidR="007F5AA6" w:rsidRPr="00E87C83">
          <w:rPr>
            <w:rStyle w:val="Hyperlink"/>
            <w:noProof/>
          </w:rPr>
          <w:t>2.2</w:t>
        </w:r>
        <w:r w:rsidR="007F5AA6">
          <w:rPr>
            <w:rFonts w:cstheme="minorBidi"/>
            <w:smallCaps w:val="0"/>
            <w:noProof/>
            <w:kern w:val="0"/>
            <w:sz w:val="22"/>
            <w:szCs w:val="22"/>
            <w:lang w:eastAsia="en-US"/>
          </w:rPr>
          <w:tab/>
        </w:r>
        <w:r w:rsidR="007F5AA6" w:rsidRPr="00E87C83">
          <w:rPr>
            <w:rStyle w:val="Hyperlink"/>
            <w:noProof/>
          </w:rPr>
          <w:t>Packet Tracer</w:t>
        </w:r>
        <w:r w:rsidR="007F5AA6">
          <w:rPr>
            <w:noProof/>
            <w:webHidden/>
          </w:rPr>
          <w:tab/>
        </w:r>
        <w:r w:rsidR="007F5AA6">
          <w:rPr>
            <w:noProof/>
            <w:webHidden/>
          </w:rPr>
          <w:fldChar w:fldCharType="begin"/>
        </w:r>
        <w:r w:rsidR="007F5AA6">
          <w:rPr>
            <w:noProof/>
            <w:webHidden/>
          </w:rPr>
          <w:instrText xml:space="preserve"> PAGEREF _Toc418875265 \h </w:instrText>
        </w:r>
        <w:r w:rsidR="007F5AA6">
          <w:rPr>
            <w:noProof/>
            <w:webHidden/>
          </w:rPr>
        </w:r>
        <w:r w:rsidR="007F5AA6">
          <w:rPr>
            <w:noProof/>
            <w:webHidden/>
          </w:rPr>
          <w:fldChar w:fldCharType="separate"/>
        </w:r>
        <w:r w:rsidR="00F459C1">
          <w:rPr>
            <w:noProof/>
            <w:webHidden/>
          </w:rPr>
          <w:t>2</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68" w:history="1">
        <w:r w:rsidR="007F5AA6" w:rsidRPr="00E87C83">
          <w:rPr>
            <w:rStyle w:val="Hyperlink"/>
            <w:noProof/>
          </w:rPr>
          <w:t>2.3</w:t>
        </w:r>
        <w:r w:rsidR="007F5AA6">
          <w:rPr>
            <w:rFonts w:cstheme="minorBidi"/>
            <w:smallCaps w:val="0"/>
            <w:noProof/>
            <w:kern w:val="0"/>
            <w:sz w:val="22"/>
            <w:szCs w:val="22"/>
            <w:lang w:eastAsia="en-US"/>
          </w:rPr>
          <w:tab/>
        </w:r>
        <w:r w:rsidR="007F5AA6" w:rsidRPr="00E87C83">
          <w:rPr>
            <w:rStyle w:val="Hyperlink"/>
            <w:noProof/>
          </w:rPr>
          <w:t>Group discussion</w:t>
        </w:r>
        <w:r w:rsidR="007F5AA6">
          <w:rPr>
            <w:noProof/>
            <w:webHidden/>
          </w:rPr>
          <w:tab/>
        </w:r>
        <w:r w:rsidR="007F5AA6">
          <w:rPr>
            <w:noProof/>
            <w:webHidden/>
          </w:rPr>
          <w:fldChar w:fldCharType="begin"/>
        </w:r>
        <w:r w:rsidR="007F5AA6">
          <w:rPr>
            <w:noProof/>
            <w:webHidden/>
          </w:rPr>
          <w:instrText xml:space="preserve"> PAGEREF _Toc418875268 \h </w:instrText>
        </w:r>
        <w:r w:rsidR="007F5AA6">
          <w:rPr>
            <w:noProof/>
            <w:webHidden/>
          </w:rPr>
        </w:r>
        <w:r w:rsidR="007F5AA6">
          <w:rPr>
            <w:noProof/>
            <w:webHidden/>
          </w:rPr>
          <w:fldChar w:fldCharType="separate"/>
        </w:r>
        <w:r w:rsidR="00F459C1">
          <w:rPr>
            <w:noProof/>
            <w:webHidden/>
          </w:rPr>
          <w:t>2</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69" w:history="1">
        <w:r w:rsidR="007F5AA6" w:rsidRPr="00E87C83">
          <w:rPr>
            <w:rStyle w:val="Hyperlink"/>
            <w:noProof/>
          </w:rPr>
          <w:t>3</w:t>
        </w:r>
        <w:r w:rsidR="007F5AA6">
          <w:rPr>
            <w:rFonts w:cstheme="minorBidi"/>
            <w:b w:val="0"/>
            <w:bCs w:val="0"/>
            <w:caps w:val="0"/>
            <w:noProof/>
            <w:kern w:val="0"/>
            <w:sz w:val="22"/>
            <w:szCs w:val="22"/>
            <w:lang w:eastAsia="en-US"/>
          </w:rPr>
          <w:tab/>
        </w:r>
        <w:r w:rsidR="007F5AA6" w:rsidRPr="00E87C83">
          <w:rPr>
            <w:rStyle w:val="Hyperlink"/>
            <w:noProof/>
          </w:rPr>
          <w:t>Modelling</w:t>
        </w:r>
        <w:r w:rsidR="007F5AA6">
          <w:rPr>
            <w:noProof/>
            <w:webHidden/>
          </w:rPr>
          <w:tab/>
        </w:r>
        <w:r w:rsidR="007F5AA6">
          <w:rPr>
            <w:noProof/>
            <w:webHidden/>
          </w:rPr>
          <w:fldChar w:fldCharType="begin"/>
        </w:r>
        <w:r w:rsidR="007F5AA6">
          <w:rPr>
            <w:noProof/>
            <w:webHidden/>
          </w:rPr>
          <w:instrText xml:space="preserve"> PAGEREF _Toc418875269 \h </w:instrText>
        </w:r>
        <w:r w:rsidR="007F5AA6">
          <w:rPr>
            <w:noProof/>
            <w:webHidden/>
          </w:rPr>
        </w:r>
        <w:r w:rsidR="007F5AA6">
          <w:rPr>
            <w:noProof/>
            <w:webHidden/>
          </w:rPr>
          <w:fldChar w:fldCharType="separate"/>
        </w:r>
        <w:r w:rsidR="00F459C1">
          <w:rPr>
            <w:noProof/>
            <w:webHidden/>
          </w:rPr>
          <w:t>3</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71" w:history="1">
        <w:r w:rsidR="007F5AA6" w:rsidRPr="00E87C83">
          <w:rPr>
            <w:rStyle w:val="Hyperlink"/>
            <w:noProof/>
          </w:rPr>
          <w:t>3.1</w:t>
        </w:r>
        <w:r w:rsidR="007F5AA6">
          <w:rPr>
            <w:rFonts w:cstheme="minorBidi"/>
            <w:smallCaps w:val="0"/>
            <w:noProof/>
            <w:kern w:val="0"/>
            <w:sz w:val="22"/>
            <w:szCs w:val="22"/>
            <w:lang w:eastAsia="en-US"/>
          </w:rPr>
          <w:tab/>
        </w:r>
        <w:r w:rsidR="007F5AA6" w:rsidRPr="00E87C83">
          <w:rPr>
            <w:rStyle w:val="Hyperlink"/>
            <w:noProof/>
          </w:rPr>
          <w:t>List of Labs</w:t>
        </w:r>
        <w:r w:rsidR="007F5AA6">
          <w:rPr>
            <w:noProof/>
            <w:webHidden/>
          </w:rPr>
          <w:tab/>
        </w:r>
        <w:r w:rsidR="007F5AA6">
          <w:rPr>
            <w:noProof/>
            <w:webHidden/>
          </w:rPr>
          <w:fldChar w:fldCharType="begin"/>
        </w:r>
        <w:r w:rsidR="007F5AA6">
          <w:rPr>
            <w:noProof/>
            <w:webHidden/>
          </w:rPr>
          <w:instrText xml:space="preserve"> PAGEREF _Toc418875271 \h </w:instrText>
        </w:r>
        <w:r w:rsidR="007F5AA6">
          <w:rPr>
            <w:noProof/>
            <w:webHidden/>
          </w:rPr>
        </w:r>
        <w:r w:rsidR="007F5AA6">
          <w:rPr>
            <w:noProof/>
            <w:webHidden/>
          </w:rPr>
          <w:fldChar w:fldCharType="separate"/>
        </w:r>
        <w:r w:rsidR="00F459C1">
          <w:rPr>
            <w:noProof/>
            <w:webHidden/>
          </w:rPr>
          <w:t>3</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72" w:history="1">
        <w:r w:rsidR="007F5AA6" w:rsidRPr="00E87C83">
          <w:rPr>
            <w:rStyle w:val="Hyperlink"/>
            <w:noProof/>
          </w:rPr>
          <w:t>3.2</w:t>
        </w:r>
        <w:r w:rsidR="007F5AA6">
          <w:rPr>
            <w:rFonts w:cstheme="minorBidi"/>
            <w:smallCaps w:val="0"/>
            <w:noProof/>
            <w:kern w:val="0"/>
            <w:sz w:val="22"/>
            <w:szCs w:val="22"/>
            <w:lang w:eastAsia="en-US"/>
          </w:rPr>
          <w:tab/>
        </w:r>
        <w:r w:rsidR="007F5AA6" w:rsidRPr="00E87C83">
          <w:rPr>
            <w:rStyle w:val="Hyperlink"/>
            <w:noProof/>
          </w:rPr>
          <w:t>VLAN Structure</w:t>
        </w:r>
        <w:r w:rsidR="007F5AA6">
          <w:rPr>
            <w:noProof/>
            <w:webHidden/>
          </w:rPr>
          <w:tab/>
        </w:r>
        <w:r w:rsidR="007F5AA6">
          <w:rPr>
            <w:noProof/>
            <w:webHidden/>
          </w:rPr>
          <w:fldChar w:fldCharType="begin"/>
        </w:r>
        <w:r w:rsidR="007F5AA6">
          <w:rPr>
            <w:noProof/>
            <w:webHidden/>
          </w:rPr>
          <w:instrText xml:space="preserve"> PAGEREF _Toc418875272 \h </w:instrText>
        </w:r>
        <w:r w:rsidR="007F5AA6">
          <w:rPr>
            <w:noProof/>
            <w:webHidden/>
          </w:rPr>
        </w:r>
        <w:r w:rsidR="007F5AA6">
          <w:rPr>
            <w:noProof/>
            <w:webHidden/>
          </w:rPr>
          <w:fldChar w:fldCharType="separate"/>
        </w:r>
        <w:r w:rsidR="00F459C1">
          <w:rPr>
            <w:noProof/>
            <w:webHidden/>
          </w:rPr>
          <w:t>3</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73" w:history="1">
        <w:r w:rsidR="007F5AA6" w:rsidRPr="00E87C83">
          <w:rPr>
            <w:rStyle w:val="Hyperlink"/>
            <w:noProof/>
          </w:rPr>
          <w:t>3.3</w:t>
        </w:r>
        <w:r w:rsidR="007F5AA6">
          <w:rPr>
            <w:rFonts w:cstheme="minorBidi"/>
            <w:smallCaps w:val="0"/>
            <w:noProof/>
            <w:kern w:val="0"/>
            <w:sz w:val="22"/>
            <w:szCs w:val="22"/>
            <w:lang w:eastAsia="en-US"/>
          </w:rPr>
          <w:tab/>
        </w:r>
        <w:r w:rsidR="007F5AA6" w:rsidRPr="00E87C83">
          <w:rPr>
            <w:rStyle w:val="Hyperlink"/>
            <w:noProof/>
          </w:rPr>
          <w:t>IP Addressing</w:t>
        </w:r>
        <w:r w:rsidR="007F5AA6">
          <w:rPr>
            <w:noProof/>
            <w:webHidden/>
          </w:rPr>
          <w:tab/>
        </w:r>
        <w:r w:rsidR="007F5AA6">
          <w:rPr>
            <w:noProof/>
            <w:webHidden/>
          </w:rPr>
          <w:fldChar w:fldCharType="begin"/>
        </w:r>
        <w:r w:rsidR="007F5AA6">
          <w:rPr>
            <w:noProof/>
            <w:webHidden/>
          </w:rPr>
          <w:instrText xml:space="preserve"> PAGEREF _Toc418875273 \h </w:instrText>
        </w:r>
        <w:r w:rsidR="007F5AA6">
          <w:rPr>
            <w:noProof/>
            <w:webHidden/>
          </w:rPr>
        </w:r>
        <w:r w:rsidR="007F5AA6">
          <w:rPr>
            <w:noProof/>
            <w:webHidden/>
          </w:rPr>
          <w:fldChar w:fldCharType="separate"/>
        </w:r>
        <w:r w:rsidR="00F459C1">
          <w:rPr>
            <w:noProof/>
            <w:webHidden/>
          </w:rPr>
          <w:t>5</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74" w:history="1">
        <w:r w:rsidR="007F5AA6" w:rsidRPr="00E87C83">
          <w:rPr>
            <w:rStyle w:val="Hyperlink"/>
            <w:noProof/>
          </w:rPr>
          <w:t>4</w:t>
        </w:r>
        <w:r w:rsidR="007F5AA6">
          <w:rPr>
            <w:rFonts w:cstheme="minorBidi"/>
            <w:b w:val="0"/>
            <w:bCs w:val="0"/>
            <w:caps w:val="0"/>
            <w:noProof/>
            <w:kern w:val="0"/>
            <w:sz w:val="22"/>
            <w:szCs w:val="22"/>
            <w:lang w:eastAsia="en-US"/>
          </w:rPr>
          <w:tab/>
        </w:r>
        <w:r w:rsidR="007F5AA6" w:rsidRPr="00E87C83">
          <w:rPr>
            <w:rStyle w:val="Hyperlink"/>
            <w:noProof/>
          </w:rPr>
          <w:t>Design</w:t>
        </w:r>
        <w:r w:rsidR="007F5AA6">
          <w:rPr>
            <w:noProof/>
            <w:webHidden/>
          </w:rPr>
          <w:tab/>
        </w:r>
        <w:r w:rsidR="007F5AA6">
          <w:rPr>
            <w:noProof/>
            <w:webHidden/>
          </w:rPr>
          <w:fldChar w:fldCharType="begin"/>
        </w:r>
        <w:r w:rsidR="007F5AA6">
          <w:rPr>
            <w:noProof/>
            <w:webHidden/>
          </w:rPr>
          <w:instrText xml:space="preserve"> PAGEREF _Toc418875274 \h </w:instrText>
        </w:r>
        <w:r w:rsidR="007F5AA6">
          <w:rPr>
            <w:noProof/>
            <w:webHidden/>
          </w:rPr>
        </w:r>
        <w:r w:rsidR="007F5AA6">
          <w:rPr>
            <w:noProof/>
            <w:webHidden/>
          </w:rPr>
          <w:fldChar w:fldCharType="separate"/>
        </w:r>
        <w:r w:rsidR="00F459C1">
          <w:rPr>
            <w:noProof/>
            <w:webHidden/>
          </w:rPr>
          <w:t>6</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76" w:history="1">
        <w:r w:rsidR="007F5AA6" w:rsidRPr="00E87C83">
          <w:rPr>
            <w:rStyle w:val="Hyperlink"/>
            <w:noProof/>
          </w:rPr>
          <w:t>4.1</w:t>
        </w:r>
        <w:r w:rsidR="007F5AA6">
          <w:rPr>
            <w:rFonts w:cstheme="minorBidi"/>
            <w:smallCaps w:val="0"/>
            <w:noProof/>
            <w:kern w:val="0"/>
            <w:sz w:val="22"/>
            <w:szCs w:val="22"/>
            <w:lang w:eastAsia="en-US"/>
          </w:rPr>
          <w:tab/>
        </w:r>
        <w:r w:rsidR="007F5AA6" w:rsidRPr="00E87C83">
          <w:rPr>
            <w:rStyle w:val="Hyperlink"/>
            <w:noProof/>
          </w:rPr>
          <w:t>Access Layer</w:t>
        </w:r>
        <w:r w:rsidR="007F5AA6">
          <w:rPr>
            <w:noProof/>
            <w:webHidden/>
          </w:rPr>
          <w:tab/>
        </w:r>
        <w:r w:rsidR="007F5AA6">
          <w:rPr>
            <w:noProof/>
            <w:webHidden/>
          </w:rPr>
          <w:fldChar w:fldCharType="begin"/>
        </w:r>
        <w:r w:rsidR="007F5AA6">
          <w:rPr>
            <w:noProof/>
            <w:webHidden/>
          </w:rPr>
          <w:instrText xml:space="preserve"> PAGEREF _Toc418875276 \h </w:instrText>
        </w:r>
        <w:r w:rsidR="007F5AA6">
          <w:rPr>
            <w:noProof/>
            <w:webHidden/>
          </w:rPr>
        </w:r>
        <w:r w:rsidR="007F5AA6">
          <w:rPr>
            <w:noProof/>
            <w:webHidden/>
          </w:rPr>
          <w:fldChar w:fldCharType="separate"/>
        </w:r>
        <w:r w:rsidR="00F459C1">
          <w:rPr>
            <w:noProof/>
            <w:webHidden/>
          </w:rPr>
          <w:t>7</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77" w:history="1">
        <w:r w:rsidR="007F5AA6" w:rsidRPr="00E87C83">
          <w:rPr>
            <w:rStyle w:val="Hyperlink"/>
            <w:noProof/>
          </w:rPr>
          <w:t>4.2</w:t>
        </w:r>
        <w:r w:rsidR="007F5AA6">
          <w:rPr>
            <w:rFonts w:cstheme="minorBidi"/>
            <w:smallCaps w:val="0"/>
            <w:noProof/>
            <w:kern w:val="0"/>
            <w:sz w:val="22"/>
            <w:szCs w:val="22"/>
            <w:lang w:eastAsia="en-US"/>
          </w:rPr>
          <w:tab/>
        </w:r>
        <w:r w:rsidR="007F5AA6" w:rsidRPr="00E87C83">
          <w:rPr>
            <w:rStyle w:val="Hyperlink"/>
            <w:noProof/>
          </w:rPr>
          <w:t>Distribution Layer</w:t>
        </w:r>
        <w:r w:rsidR="007F5AA6">
          <w:rPr>
            <w:noProof/>
            <w:webHidden/>
          </w:rPr>
          <w:tab/>
        </w:r>
        <w:r w:rsidR="007F5AA6">
          <w:rPr>
            <w:noProof/>
            <w:webHidden/>
          </w:rPr>
          <w:fldChar w:fldCharType="begin"/>
        </w:r>
        <w:r w:rsidR="007F5AA6">
          <w:rPr>
            <w:noProof/>
            <w:webHidden/>
          </w:rPr>
          <w:instrText xml:space="preserve"> PAGEREF _Toc418875277 \h </w:instrText>
        </w:r>
        <w:r w:rsidR="007F5AA6">
          <w:rPr>
            <w:noProof/>
            <w:webHidden/>
          </w:rPr>
        </w:r>
        <w:r w:rsidR="007F5AA6">
          <w:rPr>
            <w:noProof/>
            <w:webHidden/>
          </w:rPr>
          <w:fldChar w:fldCharType="separate"/>
        </w:r>
        <w:r w:rsidR="00F459C1">
          <w:rPr>
            <w:noProof/>
            <w:webHidden/>
          </w:rPr>
          <w:t>7</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78" w:history="1">
        <w:r w:rsidR="007F5AA6" w:rsidRPr="00E87C83">
          <w:rPr>
            <w:rStyle w:val="Hyperlink"/>
            <w:noProof/>
            <w:lang w:eastAsia="en-US"/>
          </w:rPr>
          <w:t>4.3</w:t>
        </w:r>
        <w:r w:rsidR="007F5AA6">
          <w:rPr>
            <w:rFonts w:cstheme="minorBidi"/>
            <w:smallCaps w:val="0"/>
            <w:noProof/>
            <w:kern w:val="0"/>
            <w:sz w:val="22"/>
            <w:szCs w:val="22"/>
            <w:lang w:eastAsia="en-US"/>
          </w:rPr>
          <w:tab/>
        </w:r>
        <w:r w:rsidR="007F5AA6" w:rsidRPr="00E87C83">
          <w:rPr>
            <w:rStyle w:val="Hyperlink"/>
            <w:noProof/>
            <w:lang w:eastAsia="en-US"/>
          </w:rPr>
          <w:t>Core Layer</w:t>
        </w:r>
        <w:r w:rsidR="007F5AA6">
          <w:rPr>
            <w:noProof/>
            <w:webHidden/>
          </w:rPr>
          <w:tab/>
        </w:r>
        <w:r w:rsidR="007F5AA6">
          <w:rPr>
            <w:noProof/>
            <w:webHidden/>
          </w:rPr>
          <w:fldChar w:fldCharType="begin"/>
        </w:r>
        <w:r w:rsidR="007F5AA6">
          <w:rPr>
            <w:noProof/>
            <w:webHidden/>
          </w:rPr>
          <w:instrText xml:space="preserve"> PAGEREF _Toc418875278 \h </w:instrText>
        </w:r>
        <w:r w:rsidR="007F5AA6">
          <w:rPr>
            <w:noProof/>
            <w:webHidden/>
          </w:rPr>
        </w:r>
        <w:r w:rsidR="007F5AA6">
          <w:rPr>
            <w:noProof/>
            <w:webHidden/>
          </w:rPr>
          <w:fldChar w:fldCharType="separate"/>
        </w:r>
        <w:r w:rsidR="00F459C1">
          <w:rPr>
            <w:noProof/>
            <w:webHidden/>
          </w:rPr>
          <w:t>9</w:t>
        </w:r>
        <w:r w:rsidR="007F5AA6">
          <w:rPr>
            <w:noProof/>
            <w:webHidden/>
          </w:rPr>
          <w:fldChar w:fldCharType="end"/>
        </w:r>
      </w:hyperlink>
    </w:p>
    <w:p w:rsidR="007F5AA6" w:rsidRDefault="004327BD">
      <w:pPr>
        <w:pStyle w:val="TOC2"/>
        <w:tabs>
          <w:tab w:val="left" w:pos="1200"/>
          <w:tab w:val="right" w:leader="dot" w:pos="10456"/>
        </w:tabs>
        <w:rPr>
          <w:rFonts w:cstheme="minorBidi"/>
          <w:smallCaps w:val="0"/>
          <w:noProof/>
          <w:kern w:val="0"/>
          <w:sz w:val="22"/>
          <w:szCs w:val="22"/>
          <w:lang w:eastAsia="en-US"/>
        </w:rPr>
      </w:pPr>
      <w:hyperlink w:anchor="_Toc418875279" w:history="1">
        <w:r w:rsidR="007F5AA6" w:rsidRPr="00E87C83">
          <w:rPr>
            <w:rStyle w:val="Hyperlink"/>
            <w:noProof/>
            <w:lang w:eastAsia="en-US"/>
          </w:rPr>
          <w:t>4.4</w:t>
        </w:r>
        <w:r w:rsidR="007F5AA6">
          <w:rPr>
            <w:rFonts w:cstheme="minorBidi"/>
            <w:smallCaps w:val="0"/>
            <w:noProof/>
            <w:kern w:val="0"/>
            <w:sz w:val="22"/>
            <w:szCs w:val="22"/>
            <w:lang w:eastAsia="en-US"/>
          </w:rPr>
          <w:tab/>
        </w:r>
        <w:r w:rsidR="007F5AA6" w:rsidRPr="00E87C83">
          <w:rPr>
            <w:rStyle w:val="Hyperlink"/>
            <w:noProof/>
            <w:lang w:eastAsia="en-US"/>
          </w:rPr>
          <w:t>Other Features</w:t>
        </w:r>
        <w:r w:rsidR="007F5AA6">
          <w:rPr>
            <w:noProof/>
            <w:webHidden/>
          </w:rPr>
          <w:tab/>
        </w:r>
        <w:r w:rsidR="007F5AA6">
          <w:rPr>
            <w:noProof/>
            <w:webHidden/>
          </w:rPr>
          <w:fldChar w:fldCharType="begin"/>
        </w:r>
        <w:r w:rsidR="007F5AA6">
          <w:rPr>
            <w:noProof/>
            <w:webHidden/>
          </w:rPr>
          <w:instrText xml:space="preserve"> PAGEREF _Toc418875279 \h </w:instrText>
        </w:r>
        <w:r w:rsidR="007F5AA6">
          <w:rPr>
            <w:noProof/>
            <w:webHidden/>
          </w:rPr>
        </w:r>
        <w:r w:rsidR="007F5AA6">
          <w:rPr>
            <w:noProof/>
            <w:webHidden/>
          </w:rPr>
          <w:fldChar w:fldCharType="separate"/>
        </w:r>
        <w:r w:rsidR="00F459C1">
          <w:rPr>
            <w:noProof/>
            <w:webHidden/>
          </w:rPr>
          <w:t>9</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80" w:history="1">
        <w:r w:rsidR="007F5AA6" w:rsidRPr="00E87C83">
          <w:rPr>
            <w:rStyle w:val="Hyperlink"/>
            <w:noProof/>
          </w:rPr>
          <w:t>5</w:t>
        </w:r>
        <w:r w:rsidR="007F5AA6">
          <w:rPr>
            <w:rFonts w:cstheme="minorBidi"/>
            <w:b w:val="0"/>
            <w:bCs w:val="0"/>
            <w:caps w:val="0"/>
            <w:noProof/>
            <w:kern w:val="0"/>
            <w:sz w:val="22"/>
            <w:szCs w:val="22"/>
            <w:lang w:eastAsia="en-US"/>
          </w:rPr>
          <w:tab/>
        </w:r>
        <w:r w:rsidR="007F5AA6" w:rsidRPr="00E87C83">
          <w:rPr>
            <w:rStyle w:val="Hyperlink"/>
            <w:noProof/>
          </w:rPr>
          <w:t>Recommendation</w:t>
        </w:r>
        <w:r w:rsidR="007F5AA6">
          <w:rPr>
            <w:noProof/>
            <w:webHidden/>
          </w:rPr>
          <w:tab/>
        </w:r>
        <w:r w:rsidR="007F5AA6">
          <w:rPr>
            <w:noProof/>
            <w:webHidden/>
          </w:rPr>
          <w:fldChar w:fldCharType="begin"/>
        </w:r>
        <w:r w:rsidR="007F5AA6">
          <w:rPr>
            <w:noProof/>
            <w:webHidden/>
          </w:rPr>
          <w:instrText xml:space="preserve"> PAGEREF _Toc418875280 \h </w:instrText>
        </w:r>
        <w:r w:rsidR="007F5AA6">
          <w:rPr>
            <w:noProof/>
            <w:webHidden/>
          </w:rPr>
        </w:r>
        <w:r w:rsidR="007F5AA6">
          <w:rPr>
            <w:noProof/>
            <w:webHidden/>
          </w:rPr>
          <w:fldChar w:fldCharType="separate"/>
        </w:r>
        <w:r w:rsidR="00F459C1">
          <w:rPr>
            <w:noProof/>
            <w:webHidden/>
          </w:rPr>
          <w:t>10</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81" w:history="1">
        <w:r w:rsidR="007F5AA6" w:rsidRPr="00E87C83">
          <w:rPr>
            <w:rStyle w:val="Hyperlink"/>
            <w:noProof/>
          </w:rPr>
          <w:t>6</w:t>
        </w:r>
        <w:r w:rsidR="007F5AA6">
          <w:rPr>
            <w:rFonts w:cstheme="minorBidi"/>
            <w:b w:val="0"/>
            <w:bCs w:val="0"/>
            <w:caps w:val="0"/>
            <w:noProof/>
            <w:kern w:val="0"/>
            <w:sz w:val="22"/>
            <w:szCs w:val="22"/>
            <w:lang w:eastAsia="en-US"/>
          </w:rPr>
          <w:tab/>
        </w:r>
        <w:r w:rsidR="007F5AA6" w:rsidRPr="00E87C83">
          <w:rPr>
            <w:rStyle w:val="Hyperlink"/>
            <w:noProof/>
          </w:rPr>
          <w:t>Conclusions</w:t>
        </w:r>
        <w:r w:rsidR="007F5AA6">
          <w:rPr>
            <w:noProof/>
            <w:webHidden/>
          </w:rPr>
          <w:tab/>
        </w:r>
        <w:r w:rsidR="007F5AA6">
          <w:rPr>
            <w:noProof/>
            <w:webHidden/>
          </w:rPr>
          <w:fldChar w:fldCharType="begin"/>
        </w:r>
        <w:r w:rsidR="007F5AA6">
          <w:rPr>
            <w:noProof/>
            <w:webHidden/>
          </w:rPr>
          <w:instrText xml:space="preserve"> PAGEREF _Toc418875281 \h </w:instrText>
        </w:r>
        <w:r w:rsidR="007F5AA6">
          <w:rPr>
            <w:noProof/>
            <w:webHidden/>
          </w:rPr>
        </w:r>
        <w:r w:rsidR="007F5AA6">
          <w:rPr>
            <w:noProof/>
            <w:webHidden/>
          </w:rPr>
          <w:fldChar w:fldCharType="separate"/>
        </w:r>
        <w:r w:rsidR="00F459C1">
          <w:rPr>
            <w:noProof/>
            <w:webHidden/>
          </w:rPr>
          <w:t>11</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82" w:history="1">
        <w:r w:rsidR="007F5AA6" w:rsidRPr="00E87C83">
          <w:rPr>
            <w:rStyle w:val="Hyperlink"/>
            <w:noProof/>
          </w:rPr>
          <w:t>7</w:t>
        </w:r>
        <w:r w:rsidR="007F5AA6">
          <w:rPr>
            <w:rFonts w:cstheme="minorBidi"/>
            <w:b w:val="0"/>
            <w:bCs w:val="0"/>
            <w:caps w:val="0"/>
            <w:noProof/>
            <w:kern w:val="0"/>
            <w:sz w:val="22"/>
            <w:szCs w:val="22"/>
            <w:lang w:eastAsia="en-US"/>
          </w:rPr>
          <w:tab/>
        </w:r>
        <w:r w:rsidR="007F5AA6" w:rsidRPr="00E87C83">
          <w:rPr>
            <w:rStyle w:val="Hyperlink"/>
            <w:noProof/>
          </w:rPr>
          <w:t>Appendices</w:t>
        </w:r>
        <w:r w:rsidR="007F5AA6">
          <w:rPr>
            <w:noProof/>
            <w:webHidden/>
          </w:rPr>
          <w:tab/>
        </w:r>
        <w:r w:rsidR="007F5AA6">
          <w:rPr>
            <w:noProof/>
            <w:webHidden/>
          </w:rPr>
          <w:fldChar w:fldCharType="begin"/>
        </w:r>
        <w:r w:rsidR="007F5AA6">
          <w:rPr>
            <w:noProof/>
            <w:webHidden/>
          </w:rPr>
          <w:instrText xml:space="preserve"> PAGEREF _Toc418875282 \h </w:instrText>
        </w:r>
        <w:r w:rsidR="007F5AA6">
          <w:rPr>
            <w:noProof/>
            <w:webHidden/>
          </w:rPr>
        </w:r>
        <w:r w:rsidR="007F5AA6">
          <w:rPr>
            <w:noProof/>
            <w:webHidden/>
          </w:rPr>
          <w:fldChar w:fldCharType="separate"/>
        </w:r>
        <w:r w:rsidR="00F459C1">
          <w:rPr>
            <w:noProof/>
            <w:webHidden/>
          </w:rPr>
          <w:t>12</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86" w:history="1">
        <w:r w:rsidR="007F5AA6" w:rsidRPr="00E87C83">
          <w:rPr>
            <w:rStyle w:val="Hyperlink"/>
            <w:noProof/>
          </w:rPr>
          <w:t>8</w:t>
        </w:r>
        <w:r w:rsidR="007F5AA6">
          <w:rPr>
            <w:rFonts w:cstheme="minorBidi"/>
            <w:b w:val="0"/>
            <w:bCs w:val="0"/>
            <w:caps w:val="0"/>
            <w:noProof/>
            <w:kern w:val="0"/>
            <w:sz w:val="22"/>
            <w:szCs w:val="22"/>
            <w:lang w:eastAsia="en-US"/>
          </w:rPr>
          <w:tab/>
        </w:r>
        <w:r w:rsidR="007F5AA6" w:rsidRPr="00E87C83">
          <w:rPr>
            <w:rStyle w:val="Hyperlink"/>
            <w:noProof/>
          </w:rPr>
          <w:t>List of References</w:t>
        </w:r>
        <w:r w:rsidR="007F5AA6">
          <w:rPr>
            <w:noProof/>
            <w:webHidden/>
          </w:rPr>
          <w:tab/>
        </w:r>
        <w:r w:rsidR="007F5AA6">
          <w:rPr>
            <w:noProof/>
            <w:webHidden/>
          </w:rPr>
          <w:fldChar w:fldCharType="begin"/>
        </w:r>
        <w:r w:rsidR="007F5AA6">
          <w:rPr>
            <w:noProof/>
            <w:webHidden/>
          </w:rPr>
          <w:instrText xml:space="preserve"> PAGEREF _Toc418875286 \h </w:instrText>
        </w:r>
        <w:r w:rsidR="007F5AA6">
          <w:rPr>
            <w:noProof/>
            <w:webHidden/>
          </w:rPr>
        </w:r>
        <w:r w:rsidR="007F5AA6">
          <w:rPr>
            <w:noProof/>
            <w:webHidden/>
          </w:rPr>
          <w:fldChar w:fldCharType="separate"/>
        </w:r>
        <w:r w:rsidR="00F459C1">
          <w:rPr>
            <w:noProof/>
            <w:webHidden/>
          </w:rPr>
          <w:t>20</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87" w:history="1">
        <w:r w:rsidR="007F5AA6" w:rsidRPr="00E87C83">
          <w:rPr>
            <w:rStyle w:val="Hyperlink"/>
            <w:noProof/>
          </w:rPr>
          <w:t>9</w:t>
        </w:r>
        <w:r w:rsidR="007F5AA6">
          <w:rPr>
            <w:rFonts w:cstheme="minorBidi"/>
            <w:b w:val="0"/>
            <w:bCs w:val="0"/>
            <w:caps w:val="0"/>
            <w:noProof/>
            <w:kern w:val="0"/>
            <w:sz w:val="22"/>
            <w:szCs w:val="22"/>
            <w:lang w:eastAsia="en-US"/>
          </w:rPr>
          <w:tab/>
        </w:r>
        <w:r w:rsidR="007F5AA6" w:rsidRPr="00E87C83">
          <w:rPr>
            <w:rStyle w:val="Hyperlink"/>
            <w:noProof/>
          </w:rPr>
          <w:t>Glossary</w:t>
        </w:r>
        <w:r w:rsidR="007F5AA6">
          <w:rPr>
            <w:noProof/>
            <w:webHidden/>
          </w:rPr>
          <w:tab/>
        </w:r>
        <w:r w:rsidR="007F5AA6">
          <w:rPr>
            <w:noProof/>
            <w:webHidden/>
          </w:rPr>
          <w:fldChar w:fldCharType="begin"/>
        </w:r>
        <w:r w:rsidR="007F5AA6">
          <w:rPr>
            <w:noProof/>
            <w:webHidden/>
          </w:rPr>
          <w:instrText xml:space="preserve"> PAGEREF _Toc418875287 \h </w:instrText>
        </w:r>
        <w:r w:rsidR="007F5AA6">
          <w:rPr>
            <w:noProof/>
            <w:webHidden/>
          </w:rPr>
        </w:r>
        <w:r w:rsidR="007F5AA6">
          <w:rPr>
            <w:noProof/>
            <w:webHidden/>
          </w:rPr>
          <w:fldChar w:fldCharType="separate"/>
        </w:r>
        <w:r w:rsidR="00F459C1">
          <w:rPr>
            <w:noProof/>
            <w:webHidden/>
          </w:rPr>
          <w:t>21</w:t>
        </w:r>
        <w:r w:rsidR="007F5AA6">
          <w:rPr>
            <w:noProof/>
            <w:webHidden/>
          </w:rPr>
          <w:fldChar w:fldCharType="end"/>
        </w:r>
      </w:hyperlink>
    </w:p>
    <w:p w:rsidR="007F5AA6" w:rsidRDefault="004327BD">
      <w:pPr>
        <w:pStyle w:val="TOC1"/>
        <w:rPr>
          <w:rFonts w:cstheme="minorBidi"/>
          <w:b w:val="0"/>
          <w:bCs w:val="0"/>
          <w:caps w:val="0"/>
          <w:noProof/>
          <w:kern w:val="0"/>
          <w:sz w:val="22"/>
          <w:szCs w:val="22"/>
          <w:lang w:eastAsia="en-US"/>
        </w:rPr>
      </w:pPr>
      <w:hyperlink w:anchor="_Toc418875288" w:history="1">
        <w:r w:rsidR="007F5AA6" w:rsidRPr="00E87C83">
          <w:rPr>
            <w:rStyle w:val="Hyperlink"/>
            <w:noProof/>
          </w:rPr>
          <w:t>10</w:t>
        </w:r>
        <w:r w:rsidR="007F5AA6">
          <w:rPr>
            <w:rFonts w:cstheme="minorBidi"/>
            <w:b w:val="0"/>
            <w:bCs w:val="0"/>
            <w:caps w:val="0"/>
            <w:noProof/>
            <w:kern w:val="0"/>
            <w:sz w:val="22"/>
            <w:szCs w:val="22"/>
            <w:lang w:eastAsia="en-US"/>
          </w:rPr>
          <w:tab/>
        </w:r>
        <w:r w:rsidR="007F5AA6" w:rsidRPr="00E87C83">
          <w:rPr>
            <w:rStyle w:val="Hyperlink"/>
            <w:noProof/>
          </w:rPr>
          <w:t>Index</w:t>
        </w:r>
        <w:r w:rsidR="007F5AA6">
          <w:rPr>
            <w:noProof/>
            <w:webHidden/>
          </w:rPr>
          <w:tab/>
        </w:r>
        <w:r w:rsidR="007F5AA6">
          <w:rPr>
            <w:noProof/>
            <w:webHidden/>
          </w:rPr>
          <w:fldChar w:fldCharType="begin"/>
        </w:r>
        <w:r w:rsidR="007F5AA6">
          <w:rPr>
            <w:noProof/>
            <w:webHidden/>
          </w:rPr>
          <w:instrText xml:space="preserve"> PAGEREF _Toc418875288 \h </w:instrText>
        </w:r>
        <w:r w:rsidR="007F5AA6">
          <w:rPr>
            <w:noProof/>
            <w:webHidden/>
          </w:rPr>
        </w:r>
        <w:r w:rsidR="007F5AA6">
          <w:rPr>
            <w:noProof/>
            <w:webHidden/>
          </w:rPr>
          <w:fldChar w:fldCharType="separate"/>
        </w:r>
        <w:r w:rsidR="00F459C1">
          <w:rPr>
            <w:noProof/>
            <w:webHidden/>
          </w:rPr>
          <w:t>23</w:t>
        </w:r>
        <w:r w:rsidR="007F5AA6">
          <w:rPr>
            <w:noProof/>
            <w:webHidden/>
          </w:rPr>
          <w:fldChar w:fldCharType="end"/>
        </w:r>
      </w:hyperlink>
    </w:p>
    <w:p w:rsidR="00021379" w:rsidRPr="00021379" w:rsidRDefault="00353F92" w:rsidP="00021379">
      <w:r>
        <w:fldChar w:fldCharType="end"/>
      </w:r>
    </w:p>
    <w:p w:rsidR="00CD4BAF" w:rsidRDefault="00A83131" w:rsidP="00CD4BAF">
      <w:pPr>
        <w:rPr>
          <w:noProof/>
        </w:rPr>
      </w:pPr>
      <w:r>
        <w:br w:type="page"/>
      </w:r>
      <w:r w:rsidR="00CD4BAF">
        <w:fldChar w:fldCharType="begin"/>
      </w:r>
      <w:r w:rsidR="00CD4BAF">
        <w:instrText xml:space="preserve"> TOC \h \z \c "Table" </w:instrText>
      </w:r>
      <w:r w:rsidR="00CD4BAF">
        <w:fldChar w:fldCharType="separate"/>
      </w:r>
    </w:p>
    <w:p w:rsidR="00CD4BAF" w:rsidRPr="00C16FDB" w:rsidRDefault="00CD4BAF" w:rsidP="00CD4BAF">
      <w:pPr>
        <w:pStyle w:val="Heading4"/>
        <w:numPr>
          <w:ilvl w:val="0"/>
          <w:numId w:val="0"/>
        </w:numPr>
        <w:jc w:val="center"/>
        <w:rPr>
          <w:rStyle w:val="Hyperlink"/>
          <w:i w:val="0"/>
          <w:noProof/>
          <w:sz w:val="28"/>
          <w:szCs w:val="28"/>
        </w:rPr>
      </w:pPr>
      <w:r w:rsidRPr="0077549F">
        <w:rPr>
          <w:i w:val="0"/>
          <w:noProof/>
          <w:sz w:val="28"/>
          <w:szCs w:val="28"/>
        </w:rPr>
        <w:lastRenderedPageBreak/>
        <w:t xml:space="preserve">Table of </w:t>
      </w:r>
      <w:r>
        <w:rPr>
          <w:i w:val="0"/>
          <w:noProof/>
          <w:sz w:val="28"/>
          <w:szCs w:val="28"/>
        </w:rPr>
        <w:t>Tables</w:t>
      </w:r>
    </w:p>
    <w:p w:rsidR="00CD4BAF" w:rsidRDefault="004327BD">
      <w:pPr>
        <w:pStyle w:val="TableofFigures"/>
        <w:tabs>
          <w:tab w:val="right" w:leader="dot" w:pos="10456"/>
        </w:tabs>
        <w:rPr>
          <w:rFonts w:cstheme="minorBidi"/>
          <w:smallCaps w:val="0"/>
          <w:noProof/>
          <w:kern w:val="0"/>
          <w:sz w:val="22"/>
          <w:szCs w:val="22"/>
          <w:lang w:eastAsia="en-US"/>
        </w:rPr>
      </w:pPr>
      <w:hyperlink w:anchor="_Toc418864322" w:history="1">
        <w:r w:rsidR="00CD4BAF" w:rsidRPr="00A0368F">
          <w:rPr>
            <w:rStyle w:val="Hyperlink"/>
            <w:noProof/>
          </w:rPr>
          <w:t>Table 1 - List of labs modelled</w:t>
        </w:r>
        <w:r w:rsidR="00CD4BAF">
          <w:rPr>
            <w:noProof/>
            <w:webHidden/>
          </w:rPr>
          <w:tab/>
        </w:r>
        <w:r w:rsidR="00CD4BAF">
          <w:rPr>
            <w:noProof/>
            <w:webHidden/>
          </w:rPr>
          <w:fldChar w:fldCharType="begin"/>
        </w:r>
        <w:r w:rsidR="00CD4BAF">
          <w:rPr>
            <w:noProof/>
            <w:webHidden/>
          </w:rPr>
          <w:instrText xml:space="preserve"> PAGEREF _Toc418864322 \h </w:instrText>
        </w:r>
        <w:r w:rsidR="00CD4BAF">
          <w:rPr>
            <w:noProof/>
            <w:webHidden/>
          </w:rPr>
        </w:r>
        <w:r w:rsidR="00CD4BAF">
          <w:rPr>
            <w:noProof/>
            <w:webHidden/>
          </w:rPr>
          <w:fldChar w:fldCharType="separate"/>
        </w:r>
        <w:r w:rsidR="00F459C1">
          <w:rPr>
            <w:noProof/>
            <w:webHidden/>
          </w:rPr>
          <w:t>3</w:t>
        </w:r>
        <w:r w:rsidR="00CD4BAF">
          <w:rPr>
            <w:noProof/>
            <w:webHidden/>
          </w:rPr>
          <w:fldChar w:fldCharType="end"/>
        </w:r>
      </w:hyperlink>
    </w:p>
    <w:p w:rsidR="00CD4BAF" w:rsidRDefault="004327BD">
      <w:pPr>
        <w:pStyle w:val="TableofFigures"/>
        <w:tabs>
          <w:tab w:val="right" w:leader="dot" w:pos="10456"/>
        </w:tabs>
        <w:rPr>
          <w:rFonts w:cstheme="minorBidi"/>
          <w:smallCaps w:val="0"/>
          <w:noProof/>
          <w:kern w:val="0"/>
          <w:sz w:val="22"/>
          <w:szCs w:val="22"/>
          <w:lang w:eastAsia="en-US"/>
        </w:rPr>
      </w:pPr>
      <w:hyperlink w:anchor="_Toc418864323" w:history="1">
        <w:r w:rsidR="00CD4BAF" w:rsidRPr="00A0368F">
          <w:rPr>
            <w:rStyle w:val="Hyperlink"/>
            <w:noProof/>
          </w:rPr>
          <w:t>Table 2 - VLAN models</w:t>
        </w:r>
        <w:r w:rsidR="00CD4BAF">
          <w:rPr>
            <w:noProof/>
            <w:webHidden/>
          </w:rPr>
          <w:tab/>
        </w:r>
        <w:r w:rsidR="00CD4BAF">
          <w:rPr>
            <w:noProof/>
            <w:webHidden/>
          </w:rPr>
          <w:fldChar w:fldCharType="begin"/>
        </w:r>
        <w:r w:rsidR="00CD4BAF">
          <w:rPr>
            <w:noProof/>
            <w:webHidden/>
          </w:rPr>
          <w:instrText xml:space="preserve"> PAGEREF _Toc418864323 \h </w:instrText>
        </w:r>
        <w:r w:rsidR="00CD4BAF">
          <w:rPr>
            <w:noProof/>
            <w:webHidden/>
          </w:rPr>
        </w:r>
        <w:r w:rsidR="00CD4BAF">
          <w:rPr>
            <w:noProof/>
            <w:webHidden/>
          </w:rPr>
          <w:fldChar w:fldCharType="separate"/>
        </w:r>
        <w:r w:rsidR="00F459C1">
          <w:rPr>
            <w:noProof/>
            <w:webHidden/>
          </w:rPr>
          <w:t>5</w:t>
        </w:r>
        <w:r w:rsidR="00CD4BAF">
          <w:rPr>
            <w:noProof/>
            <w:webHidden/>
          </w:rPr>
          <w:fldChar w:fldCharType="end"/>
        </w:r>
      </w:hyperlink>
    </w:p>
    <w:p w:rsidR="001F47A8" w:rsidRDefault="00CD4BAF" w:rsidP="00CD4BAF">
      <w:pPr>
        <w:rPr>
          <w:rFonts w:ascii="Arial" w:hAnsi="Arial" w:cstheme="majorBidi"/>
          <w:b/>
          <w:bCs/>
          <w:sz w:val="28"/>
          <w:szCs w:val="32"/>
        </w:rPr>
      </w:pPr>
      <w:r>
        <w:fldChar w:fldCharType="end"/>
      </w:r>
      <w:r w:rsidR="001F47A8">
        <w:br w:type="page"/>
      </w:r>
    </w:p>
    <w:p w:rsidR="00234DFA" w:rsidRPr="007F5AA6" w:rsidRDefault="00DC378A" w:rsidP="00632C83">
      <w:pPr>
        <w:pStyle w:val="Heading4"/>
        <w:numPr>
          <w:ilvl w:val="0"/>
          <w:numId w:val="0"/>
        </w:numPr>
        <w:rPr>
          <w:i w:val="0"/>
          <w:sz w:val="28"/>
          <w:szCs w:val="28"/>
        </w:rPr>
      </w:pPr>
      <w:r w:rsidRPr="007F5AA6">
        <w:rPr>
          <w:i w:val="0"/>
          <w:sz w:val="28"/>
          <w:szCs w:val="28"/>
        </w:rPr>
        <w:lastRenderedPageBreak/>
        <w:t>Executive Summary</w:t>
      </w:r>
    </w:p>
    <w:p w:rsidR="007F5AA6" w:rsidRDefault="007F5AA6" w:rsidP="007F5AA6">
      <w:r>
        <w:t xml:space="preserve">Murdoch University </w:t>
      </w:r>
      <w:r w:rsidR="00E612BE">
        <w:t>has</w:t>
      </w:r>
      <w:r>
        <w:t xml:space="preserve"> many computer labs. Five of them need to be modelled as a network design. These computer labs typically don't contain many computers and they are all connected to a network mostly consisting of switches. During the design real commands are input into the Cisco Packet Tracer</w:t>
      </w:r>
      <w:r w:rsidR="007E4D94">
        <w:fldChar w:fldCharType="begin"/>
      </w:r>
      <w:r w:rsidR="007E4D94">
        <w:instrText xml:space="preserve"> XE "</w:instrText>
      </w:r>
      <w:r w:rsidR="007E4D94" w:rsidRPr="002C38C2">
        <w:instrText>Cisco:Packet Tracer</w:instrText>
      </w:r>
      <w:r w:rsidR="007E4D94">
        <w:instrText xml:space="preserve">" </w:instrText>
      </w:r>
      <w:r w:rsidR="007E4D94">
        <w:fldChar w:fldCharType="end"/>
      </w:r>
      <w:r>
        <w:t xml:space="preserve"> to test if the configurations are feasible. Test </w:t>
      </w:r>
      <w:r w:rsidR="00D13B6A">
        <w:t>was</w:t>
      </w:r>
      <w:r>
        <w:t xml:space="preserve"> also run to simulate the communication among different hosts and host from the Internet. After fully testing, this report shows the list of labs modelled in the project, the structure used to model the five labs and the addressing scheme for the model. It also explained the decisions made during designing the model from access layer</w:t>
      </w:r>
      <w:r w:rsidR="007E4D94">
        <w:fldChar w:fldCharType="begin"/>
      </w:r>
      <w:r w:rsidR="007E4D94">
        <w:instrText xml:space="preserve"> XE "</w:instrText>
      </w:r>
      <w:r w:rsidR="007E4D94" w:rsidRPr="00397043">
        <w:instrText>Access layer</w:instrText>
      </w:r>
      <w:r w:rsidR="007E4D94">
        <w:instrText xml:space="preserve">" </w:instrText>
      </w:r>
      <w:r w:rsidR="007E4D94">
        <w:fldChar w:fldCharType="end"/>
      </w:r>
      <w:r>
        <w:t xml:space="preserve"> to core layer</w:t>
      </w:r>
      <w:r w:rsidR="007E4D94">
        <w:fldChar w:fldCharType="begin"/>
      </w:r>
      <w:r w:rsidR="007E4D94">
        <w:instrText xml:space="preserve"> XE "</w:instrText>
      </w:r>
      <w:r w:rsidR="007E4D94" w:rsidRPr="00397043">
        <w:instrText>Core layer</w:instrText>
      </w:r>
      <w:r w:rsidR="007E4D94">
        <w:instrText xml:space="preserve">" </w:instrText>
      </w:r>
      <w:r w:rsidR="007E4D94">
        <w:fldChar w:fldCharType="end"/>
      </w:r>
      <w:r>
        <w:t xml:space="preserve">. </w:t>
      </w:r>
      <w:r w:rsidR="00D13B6A">
        <w:t>A part of the initial configuration commands are provided in the Appendices.</w:t>
      </w:r>
    </w:p>
    <w:p w:rsidR="007F5AA6" w:rsidRDefault="007F5AA6" w:rsidP="007F5AA6"/>
    <w:p w:rsidR="007F5AA6" w:rsidRDefault="007F5AA6" w:rsidP="007F5AA6"/>
    <w:p w:rsidR="00D663CF" w:rsidRDefault="00D663CF" w:rsidP="00D663CF"/>
    <w:p w:rsidR="00D663CF" w:rsidRDefault="00D663CF" w:rsidP="00D663CF"/>
    <w:p w:rsidR="00E819A1" w:rsidRDefault="00E819A1" w:rsidP="005B103A"/>
    <w:p w:rsidR="002B096E" w:rsidRDefault="002B096E" w:rsidP="00D077E3"/>
    <w:p w:rsidR="00DC378A" w:rsidRDefault="00DC378A">
      <w:pPr>
        <w:widowControl/>
        <w:spacing w:before="0" w:after="0"/>
        <w:jc w:val="left"/>
        <w:rPr>
          <w:rFonts w:ascii="Arial" w:hAnsi="Arial" w:cstheme="majorBidi"/>
          <w:b/>
          <w:bCs/>
          <w:sz w:val="28"/>
          <w:szCs w:val="32"/>
        </w:rPr>
      </w:pPr>
      <w:r>
        <w:br w:type="page"/>
      </w:r>
    </w:p>
    <w:p w:rsidR="00DC378A" w:rsidRDefault="00DC378A" w:rsidP="00632C83">
      <w:pPr>
        <w:pStyle w:val="Heading1"/>
        <w:sectPr w:rsidR="00DC378A" w:rsidSect="005475C0">
          <w:headerReference w:type="default" r:id="rId9"/>
          <w:footerReference w:type="default" r:id="rId10"/>
          <w:pgSz w:w="11906" w:h="16838"/>
          <w:pgMar w:top="720" w:right="720" w:bottom="720" w:left="720" w:header="850" w:footer="994" w:gutter="0"/>
          <w:pgNumType w:fmt="upperRoman"/>
          <w:cols w:space="425"/>
          <w:docGrid w:type="lines" w:linePitch="326"/>
        </w:sectPr>
      </w:pPr>
    </w:p>
    <w:p w:rsidR="00B80BEB" w:rsidRPr="008B44C8" w:rsidRDefault="00A43DA1" w:rsidP="00632C83">
      <w:pPr>
        <w:pStyle w:val="Heading1"/>
      </w:pPr>
      <w:bookmarkStart w:id="0" w:name="_Toc389210200"/>
      <w:bookmarkStart w:id="1" w:name="_Toc418875256"/>
      <w:r w:rsidRPr="008B44C8">
        <w:lastRenderedPageBreak/>
        <w:t>Introduction</w:t>
      </w:r>
      <w:bookmarkEnd w:id="0"/>
      <w:bookmarkEnd w:id="1"/>
    </w:p>
    <w:p w:rsidR="00B80BEB" w:rsidRPr="00EC46A3" w:rsidRDefault="00B80BEB" w:rsidP="00632C83">
      <w:pPr>
        <w:pStyle w:val="Heading2"/>
      </w:pPr>
      <w:bookmarkStart w:id="2" w:name="_Toc352761370"/>
      <w:bookmarkStart w:id="3" w:name="_Toc389210201"/>
      <w:bookmarkStart w:id="4" w:name="_Toc418875257"/>
      <w:r w:rsidRPr="00EC46A3">
        <w:t>The Authorization</w:t>
      </w:r>
      <w:bookmarkEnd w:id="2"/>
      <w:bookmarkEnd w:id="3"/>
      <w:bookmarkEnd w:id="4"/>
    </w:p>
    <w:p w:rsidR="000A308D" w:rsidRDefault="002E68DE" w:rsidP="00DD2568">
      <w:pPr>
        <w:pStyle w:val="Subtitle"/>
        <w:ind w:left="425"/>
        <w:rPr>
          <w:rStyle w:val="SubtleEmphasis"/>
        </w:rPr>
      </w:pPr>
      <w:r w:rsidRPr="002E68DE">
        <w:rPr>
          <w:rStyle w:val="SubtleEmphasis"/>
        </w:rPr>
        <w:t xml:space="preserve">In week 9 the author was assigned a task to model a part of the Murdoch University computer lab network. The assignment requires to model five laboratories from Murdoch University. Three of them are ECL2.044, ECL2.039 and a lab from </w:t>
      </w:r>
      <w:proofErr w:type="spellStart"/>
      <w:r w:rsidRPr="002E68DE">
        <w:rPr>
          <w:rStyle w:val="SubtleEmphasis"/>
        </w:rPr>
        <w:t>Loneragan</w:t>
      </w:r>
      <w:proofErr w:type="spellEnd"/>
      <w:r w:rsidRPr="002E68DE">
        <w:rPr>
          <w:rStyle w:val="SubtleEmphasis"/>
        </w:rPr>
        <w:t xml:space="preserve"> building. The other two must consist of one from the ECL building and the other from somewhere outside the ECL building. The designed model will be represented as a Cisco Packet Tracer</w:t>
      </w:r>
      <w:r w:rsidR="007E4D94">
        <w:rPr>
          <w:rStyle w:val="SubtleEmphasis"/>
        </w:rPr>
        <w:fldChar w:fldCharType="begin"/>
      </w:r>
      <w:r w:rsidR="007E4D94">
        <w:instrText xml:space="preserve"> XE "</w:instrText>
      </w:r>
      <w:r w:rsidR="007E4D94" w:rsidRPr="002C38C2">
        <w:instrText>Cisco:Packet Tracer</w:instrText>
      </w:r>
      <w:r w:rsidR="007E4D94">
        <w:instrText xml:space="preserve">" </w:instrText>
      </w:r>
      <w:r w:rsidR="007E4D94">
        <w:rPr>
          <w:rStyle w:val="SubtleEmphasis"/>
        </w:rPr>
        <w:fldChar w:fldCharType="end"/>
      </w:r>
      <w:r w:rsidRPr="002E68DE">
        <w:rPr>
          <w:rStyle w:val="SubtleEmphasis"/>
        </w:rPr>
        <w:t xml:space="preserve"> file.</w:t>
      </w:r>
    </w:p>
    <w:p w:rsidR="00A02C3F" w:rsidRPr="008B44C8" w:rsidRDefault="00A02C3F" w:rsidP="00632C83">
      <w:pPr>
        <w:pStyle w:val="Heading2"/>
      </w:pPr>
      <w:bookmarkStart w:id="5" w:name="_Toc352761371"/>
      <w:bookmarkStart w:id="6" w:name="_Toc352764270"/>
      <w:bookmarkStart w:id="7" w:name="_Toc352766717"/>
      <w:bookmarkStart w:id="8" w:name="_Toc353979403"/>
      <w:bookmarkStart w:id="9" w:name="_Toc353989650"/>
      <w:bookmarkStart w:id="10" w:name="_Toc387425874"/>
      <w:bookmarkStart w:id="11" w:name="_Toc388032508"/>
      <w:bookmarkStart w:id="12" w:name="_Toc352761379"/>
      <w:bookmarkStart w:id="13" w:name="_Toc389210202"/>
      <w:bookmarkStart w:id="14" w:name="_Toc418875258"/>
      <w:bookmarkEnd w:id="5"/>
      <w:bookmarkEnd w:id="6"/>
      <w:bookmarkEnd w:id="7"/>
      <w:bookmarkEnd w:id="8"/>
      <w:bookmarkEnd w:id="9"/>
      <w:bookmarkEnd w:id="10"/>
      <w:bookmarkEnd w:id="11"/>
      <w:r w:rsidRPr="008B44C8">
        <w:t xml:space="preserve">The </w:t>
      </w:r>
      <w:r>
        <w:rPr>
          <w:rFonts w:hint="eastAsia"/>
        </w:rPr>
        <w:t>Purpose</w:t>
      </w:r>
      <w:bookmarkEnd w:id="12"/>
      <w:bookmarkEnd w:id="13"/>
      <w:bookmarkEnd w:id="14"/>
    </w:p>
    <w:p w:rsidR="00B80BEB" w:rsidRPr="00725D33" w:rsidRDefault="002E68DE" w:rsidP="00725D33">
      <w:pPr>
        <w:pStyle w:val="Subtitle"/>
        <w:ind w:left="420"/>
        <w:rPr>
          <w:rStyle w:val="SubtleEmphasis"/>
        </w:rPr>
      </w:pPr>
      <w:r w:rsidRPr="002E68DE">
        <w:rPr>
          <w:rStyle w:val="SubtleEmphasis"/>
        </w:rPr>
        <w:t>The purpose of this report is to design a network model including IP addressing schemes as well as explanations on the decisions made during the design process.</w:t>
      </w:r>
    </w:p>
    <w:p w:rsidR="00A02C3F" w:rsidRPr="00A02C3F" w:rsidRDefault="00A02C3F" w:rsidP="00632C83">
      <w:pPr>
        <w:pStyle w:val="Heading2"/>
      </w:pPr>
      <w:bookmarkStart w:id="15" w:name="_Toc352761380"/>
      <w:bookmarkStart w:id="16" w:name="_Toc352764279"/>
      <w:bookmarkStart w:id="17" w:name="_Toc352766726"/>
      <w:bookmarkStart w:id="18" w:name="_Toc353979412"/>
      <w:bookmarkStart w:id="19" w:name="_Toc353989659"/>
      <w:bookmarkStart w:id="20" w:name="_Toc352761381"/>
      <w:bookmarkStart w:id="21" w:name="_Toc352764280"/>
      <w:bookmarkStart w:id="22" w:name="_Toc352766727"/>
      <w:bookmarkStart w:id="23" w:name="_Toc353979413"/>
      <w:bookmarkStart w:id="24" w:name="_Toc353989660"/>
      <w:bookmarkStart w:id="25" w:name="_Toc352761382"/>
      <w:bookmarkStart w:id="26" w:name="_Toc389210203"/>
      <w:bookmarkStart w:id="27" w:name="_Toc418875259"/>
      <w:bookmarkEnd w:id="15"/>
      <w:bookmarkEnd w:id="16"/>
      <w:bookmarkEnd w:id="17"/>
      <w:bookmarkEnd w:id="18"/>
      <w:bookmarkEnd w:id="19"/>
      <w:bookmarkEnd w:id="20"/>
      <w:bookmarkEnd w:id="21"/>
      <w:bookmarkEnd w:id="22"/>
      <w:bookmarkEnd w:id="23"/>
      <w:bookmarkEnd w:id="24"/>
      <w:r w:rsidRPr="00A02C3F">
        <w:t xml:space="preserve">The </w:t>
      </w:r>
      <w:r w:rsidRPr="00A02C3F">
        <w:rPr>
          <w:rFonts w:hint="eastAsia"/>
        </w:rPr>
        <w:t>Scope</w:t>
      </w:r>
      <w:bookmarkEnd w:id="25"/>
      <w:bookmarkEnd w:id="26"/>
      <w:bookmarkEnd w:id="27"/>
    </w:p>
    <w:p w:rsidR="006D4F69" w:rsidRDefault="00285DB0" w:rsidP="00725D33">
      <w:pPr>
        <w:pStyle w:val="Subtitle"/>
        <w:ind w:left="425"/>
        <w:rPr>
          <w:rStyle w:val="SubtleEmphasis"/>
        </w:rPr>
      </w:pPr>
      <w:r w:rsidRPr="00285DB0">
        <w:rPr>
          <w:rStyle w:val="SubtleEmphasis"/>
        </w:rPr>
        <w:t>This report contains two parts: modelling and design. The modelling part includes the list of labs the author chose to model, the Virtual Local Area Network</w:t>
      </w:r>
      <w:r w:rsidR="007E4D94">
        <w:rPr>
          <w:rStyle w:val="SubtleEmphasis"/>
        </w:rPr>
        <w:fldChar w:fldCharType="begin"/>
      </w:r>
      <w:r w:rsidR="007E4D94">
        <w:instrText xml:space="preserve"> XE "</w:instrText>
      </w:r>
      <w:r w:rsidR="007E4D94" w:rsidRPr="00397043">
        <w:rPr>
          <w:rStyle w:val="SubtleEmphasis"/>
        </w:rPr>
        <w:instrText>Virtual Local Area Network</w:instrText>
      </w:r>
      <w:r w:rsidR="007E4D94">
        <w:instrText xml:space="preserve">" </w:instrText>
      </w:r>
      <w:r w:rsidR="007E4D94">
        <w:rPr>
          <w:rStyle w:val="SubtleEmphasis"/>
        </w:rPr>
        <w:fldChar w:fldCharType="end"/>
      </w:r>
      <w:r w:rsidRPr="00285DB0">
        <w:rPr>
          <w:rStyle w:val="SubtleEmphasis"/>
        </w:rPr>
        <w:t xml:space="preserve"> (VLAN</w:t>
      </w:r>
      <w:r w:rsidR="007E4D94">
        <w:rPr>
          <w:rStyle w:val="SubtleEmphasis"/>
        </w:rPr>
        <w:fldChar w:fldCharType="begin"/>
      </w:r>
      <w:r w:rsidR="007E4D94">
        <w:instrText xml:space="preserve"> XE "</w:instrText>
      </w:r>
      <w:r w:rsidR="007E4D94" w:rsidRPr="00397043">
        <w:rPr>
          <w:rStyle w:val="SubtleEmphasis"/>
        </w:rPr>
        <w:instrText>VLAN</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Virtual Local Area Network</w:instrText>
      </w:r>
      <w:r w:rsidR="007E4D94">
        <w:instrText xml:space="preserve">" </w:instrText>
      </w:r>
      <w:r w:rsidR="007E4D94">
        <w:rPr>
          <w:rStyle w:val="SubtleEmphasis"/>
        </w:rPr>
        <w:fldChar w:fldCharType="end"/>
      </w:r>
      <w:r w:rsidRPr="00285DB0">
        <w:rPr>
          <w:rStyle w:val="SubtleEmphasis"/>
        </w:rPr>
        <w:t>) structure of the five labs and the IP addressing scheme based on the structure. The design part includes design outline and explanation on the three-layer architecture</w:t>
      </w:r>
      <w:r w:rsidR="007E4D94">
        <w:rPr>
          <w:rStyle w:val="SubtleEmphasis"/>
        </w:rPr>
        <w:fldChar w:fldCharType="begin"/>
      </w:r>
      <w:r w:rsidR="007E4D94">
        <w:instrText xml:space="preserve"> XE "</w:instrText>
      </w:r>
      <w:r w:rsidR="007E4D94" w:rsidRPr="00397043">
        <w:rPr>
          <w:rStyle w:val="SubtleEmphasis"/>
        </w:rPr>
        <w:instrText>Three-layer architecture</w:instrText>
      </w:r>
      <w:r w:rsidR="007E4D94">
        <w:instrText xml:space="preserve">" </w:instrText>
      </w:r>
      <w:r w:rsidR="007E4D94">
        <w:rPr>
          <w:rStyle w:val="SubtleEmphasis"/>
        </w:rPr>
        <w:fldChar w:fldCharType="end"/>
      </w:r>
      <w:r w:rsidRPr="00285DB0">
        <w:rPr>
          <w:rStyle w:val="SubtleEmphasis"/>
        </w:rPr>
        <w:t>: access layer</w:t>
      </w:r>
      <w:r w:rsidR="007E4D94">
        <w:rPr>
          <w:rStyle w:val="SubtleEmphasis"/>
        </w:rPr>
        <w:fldChar w:fldCharType="begin"/>
      </w:r>
      <w:r w:rsidR="007E4D94">
        <w:instrText xml:space="preserve"> XE "</w:instrText>
      </w:r>
      <w:r w:rsidR="007E4D94" w:rsidRPr="00397043">
        <w:instrText>Access layer</w:instrText>
      </w:r>
      <w:r w:rsidR="007E4D94">
        <w:instrText xml:space="preserve">" </w:instrText>
      </w:r>
      <w:r w:rsidR="007E4D94">
        <w:rPr>
          <w:rStyle w:val="SubtleEmphasis"/>
        </w:rPr>
        <w:fldChar w:fldCharType="end"/>
      </w:r>
      <w:r w:rsidRPr="00285DB0">
        <w:rPr>
          <w:rStyle w:val="SubtleEmphasis"/>
        </w:rPr>
        <w:t>, distribution layer</w:t>
      </w:r>
      <w:r w:rsidR="007E4D94">
        <w:rPr>
          <w:rStyle w:val="SubtleEmphasi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rStyle w:val="SubtleEmphasis"/>
        </w:rPr>
        <w:fldChar w:fldCharType="end"/>
      </w:r>
      <w:r w:rsidRPr="00285DB0">
        <w:rPr>
          <w:rStyle w:val="SubtleEmphasis"/>
        </w:rPr>
        <w:t xml:space="preserve"> and core layer</w:t>
      </w:r>
      <w:r w:rsidR="007E4D94">
        <w:rPr>
          <w:rStyle w:val="SubtleEmphasis"/>
        </w:rPr>
        <w:fldChar w:fldCharType="begin"/>
      </w:r>
      <w:r w:rsidR="007E4D94">
        <w:instrText xml:space="preserve"> XE "</w:instrText>
      </w:r>
      <w:r w:rsidR="007E4D94" w:rsidRPr="00397043">
        <w:instrText>Core layer</w:instrText>
      </w:r>
      <w:r w:rsidR="007E4D94">
        <w:instrText xml:space="preserve">" </w:instrText>
      </w:r>
      <w:r w:rsidR="007E4D94">
        <w:rPr>
          <w:rStyle w:val="SubtleEmphasis"/>
        </w:rPr>
        <w:fldChar w:fldCharType="end"/>
      </w:r>
      <w:r w:rsidRPr="00285DB0">
        <w:rPr>
          <w:rStyle w:val="SubtleEmphasis"/>
        </w:rPr>
        <w:t>. Part of the initial configuration commands representing each layer will be placed in the Appendices.</w:t>
      </w:r>
      <w:r>
        <w:rPr>
          <w:rStyle w:val="SubtleEmphasis"/>
        </w:rPr>
        <w:t xml:space="preserve"> </w:t>
      </w:r>
      <w:r w:rsidRPr="00285DB0">
        <w:rPr>
          <w:rStyle w:val="SubtleEmphasis"/>
        </w:rPr>
        <w:t>The labs are all connected to the network with cables so no wireless knowledge is involved.</w:t>
      </w:r>
      <w:r w:rsidR="002E0FF3">
        <w:rPr>
          <w:rStyle w:val="SubtleEmphasis"/>
        </w:rPr>
        <w:t xml:space="preserve"> </w:t>
      </w:r>
      <w:r w:rsidR="002E0FF3" w:rsidRPr="002E0FF3">
        <w:rPr>
          <w:rStyle w:val="SubtleEmphasis"/>
        </w:rPr>
        <w:t xml:space="preserve">Only the VLAN structure and the IP addressing are needed to </w:t>
      </w:r>
      <w:r w:rsidR="007E4D94">
        <w:rPr>
          <w:rStyle w:val="SubtleEmphasis"/>
        </w:rPr>
        <w:t xml:space="preserve">be </w:t>
      </w:r>
      <w:r w:rsidR="002E0FF3" w:rsidRPr="002E0FF3">
        <w:rPr>
          <w:rStyle w:val="SubtleEmphasis"/>
        </w:rPr>
        <w:t>model</w:t>
      </w:r>
      <w:r w:rsidR="007E4D94">
        <w:rPr>
          <w:rStyle w:val="SubtleEmphasis"/>
        </w:rPr>
        <w:t>led</w:t>
      </w:r>
      <w:r w:rsidR="002E0FF3" w:rsidRPr="002E0FF3">
        <w:rPr>
          <w:rStyle w:val="SubtleEmphasis"/>
        </w:rPr>
        <w:t xml:space="preserve"> for the labs.</w:t>
      </w:r>
    </w:p>
    <w:p w:rsidR="00EA53EA" w:rsidRDefault="00EA53EA" w:rsidP="00632C83">
      <w:pPr>
        <w:pStyle w:val="Heading2"/>
      </w:pPr>
      <w:bookmarkStart w:id="28" w:name="_Toc353979415"/>
      <w:bookmarkStart w:id="29" w:name="_Toc353989662"/>
      <w:bookmarkStart w:id="30" w:name="_Toc353979416"/>
      <w:bookmarkStart w:id="31" w:name="_Toc353989663"/>
      <w:bookmarkStart w:id="32" w:name="_Toc353979417"/>
      <w:bookmarkStart w:id="33" w:name="_Toc353989664"/>
      <w:bookmarkStart w:id="34" w:name="_Toc389210204"/>
      <w:bookmarkStart w:id="35" w:name="_Toc418875260"/>
      <w:bookmarkEnd w:id="28"/>
      <w:bookmarkEnd w:id="29"/>
      <w:bookmarkEnd w:id="30"/>
      <w:bookmarkEnd w:id="31"/>
      <w:bookmarkEnd w:id="32"/>
      <w:bookmarkEnd w:id="33"/>
      <w:r w:rsidRPr="00EA53EA">
        <w:t>Terms of Reference</w:t>
      </w:r>
      <w:bookmarkEnd w:id="34"/>
      <w:bookmarkEnd w:id="35"/>
    </w:p>
    <w:p w:rsidR="001321E9" w:rsidRDefault="00171FA7" w:rsidP="00725D33">
      <w:pPr>
        <w:pStyle w:val="Subtitle"/>
        <w:ind w:left="425"/>
        <w:rPr>
          <w:rStyle w:val="SubtleEmphasis"/>
        </w:rPr>
      </w:pPr>
      <w:r w:rsidRPr="00171FA7">
        <w:rPr>
          <w:rStyle w:val="SubtleEmphasis"/>
        </w:rPr>
        <w:t>This report is prepared for readers with medium networking knowledge equivalent to the level of Cisco Certified Network Associates</w:t>
      </w:r>
      <w:r w:rsidR="007E4D94">
        <w:rPr>
          <w:rStyle w:val="SubtleEmphasis"/>
        </w:rPr>
        <w:fldChar w:fldCharType="begin"/>
      </w:r>
      <w:r w:rsidR="007E4D94">
        <w:instrText xml:space="preserve"> XE "</w:instrText>
      </w:r>
      <w:r w:rsidR="007E4D94" w:rsidRPr="00496C1A">
        <w:rPr>
          <w:rStyle w:val="SubtleEmphasis"/>
        </w:rPr>
        <w:instrText>Cisco:</w:instrText>
      </w:r>
      <w:r w:rsidR="007E4D94" w:rsidRPr="00496C1A">
        <w:instrText>Certified Network Associates</w:instrText>
      </w:r>
      <w:r w:rsidR="007E4D94">
        <w:instrText xml:space="preserve">" </w:instrText>
      </w:r>
      <w:r w:rsidR="007E4D94">
        <w:rPr>
          <w:rStyle w:val="SubtleEmphasis"/>
        </w:rPr>
        <w:fldChar w:fldCharType="end"/>
      </w:r>
      <w:r w:rsidRPr="00171FA7">
        <w:rPr>
          <w:rStyle w:val="SubtleEmphasis"/>
        </w:rPr>
        <w:t xml:space="preserve"> (CCNA</w:t>
      </w:r>
      <w:r w:rsidR="007E4D94">
        <w:rPr>
          <w:rStyle w:val="SubtleEmphasis"/>
        </w:rPr>
        <w:fldChar w:fldCharType="begin"/>
      </w:r>
      <w:r w:rsidR="007E4D94">
        <w:instrText xml:space="preserve"> XE "</w:instrText>
      </w:r>
      <w:r w:rsidR="007E4D94" w:rsidRPr="00384EF7">
        <w:rPr>
          <w:rStyle w:val="SubtleEmphasis"/>
        </w:rPr>
        <w:instrText>CCNA:</w:instrText>
      </w:r>
      <w:r w:rsidR="007E4D94" w:rsidRPr="00384EF7">
        <w:instrText>Cisco Certified Network Associates</w:instrText>
      </w:r>
      <w:r w:rsidR="007E4D94">
        <w:instrText xml:space="preserve">" </w:instrText>
      </w:r>
      <w:r w:rsidR="007E4D94">
        <w:rPr>
          <w:rStyle w:val="SubtleEmphasis"/>
        </w:rPr>
        <w:fldChar w:fldCharType="end"/>
      </w:r>
      <w:r w:rsidRPr="00171FA7">
        <w:rPr>
          <w:rStyle w:val="SubtleEmphasis"/>
        </w:rPr>
        <w:t>) 4. Labs refer to the computer labs connecting to the campus network with Ethernet</w:t>
      </w:r>
      <w:r w:rsidR="007E4D94">
        <w:rPr>
          <w:rStyle w:val="SubtleEmphasis"/>
        </w:rPr>
        <w:fldChar w:fldCharType="begin"/>
      </w:r>
      <w:r w:rsidR="007E4D94">
        <w:instrText xml:space="preserve"> XE "</w:instrText>
      </w:r>
      <w:r w:rsidR="007E4D94" w:rsidRPr="00397043">
        <w:rPr>
          <w:rStyle w:val="SubtleEmphasis"/>
        </w:rPr>
        <w:instrText>Ethernet</w:instrText>
      </w:r>
      <w:r w:rsidR="007E4D94">
        <w:instrText xml:space="preserve">" </w:instrText>
      </w:r>
      <w:r w:rsidR="007E4D94">
        <w:rPr>
          <w:rStyle w:val="SubtleEmphasis"/>
        </w:rPr>
        <w:fldChar w:fldCharType="end"/>
      </w:r>
      <w:r w:rsidRPr="00171FA7">
        <w:rPr>
          <w:rStyle w:val="SubtleEmphasis"/>
        </w:rPr>
        <w:t xml:space="preserve"> cables. Cisco Packet Tracer</w:t>
      </w:r>
      <w:r w:rsidR="007E4D94">
        <w:rPr>
          <w:rStyle w:val="SubtleEmphasis"/>
        </w:rPr>
        <w:fldChar w:fldCharType="begin"/>
      </w:r>
      <w:r w:rsidR="007E4D94">
        <w:instrText xml:space="preserve"> XE "</w:instrText>
      </w:r>
      <w:r w:rsidR="007E4D94" w:rsidRPr="002C38C2">
        <w:instrText>Cisco:Packet Tracer</w:instrText>
      </w:r>
      <w:r w:rsidR="007E4D94">
        <w:instrText xml:space="preserve">" </w:instrText>
      </w:r>
      <w:r w:rsidR="007E4D94">
        <w:rPr>
          <w:rStyle w:val="SubtleEmphasis"/>
        </w:rPr>
        <w:fldChar w:fldCharType="end"/>
      </w:r>
      <w:r w:rsidRPr="00171FA7">
        <w:rPr>
          <w:rStyle w:val="SubtleEmphasis"/>
        </w:rPr>
        <w:t xml:space="preserve"> is a piece of software which can simulate process of network communication. This project used Packet Tracer 6.0.2.0052 student version. This report should be reviewed with the Packet Tracer file uploaded by the author.</w:t>
      </w:r>
      <w:r w:rsidR="00397130">
        <w:t xml:space="preserve"> </w:t>
      </w:r>
      <w:r w:rsidR="00460415">
        <w:rPr>
          <w:rStyle w:val="SubtleEmphasis"/>
        </w:rPr>
        <w:t>If referencing this report, please include all the authors’ names.</w:t>
      </w:r>
    </w:p>
    <w:p w:rsidR="00EA53EA" w:rsidRPr="00A02C3F" w:rsidRDefault="00EA53EA" w:rsidP="00632C83">
      <w:pPr>
        <w:pStyle w:val="Heading2"/>
      </w:pPr>
      <w:bookmarkStart w:id="36" w:name="_Toc389210205"/>
      <w:bookmarkStart w:id="37" w:name="_Toc418875261"/>
      <w:r>
        <w:t>Acknowledgements</w:t>
      </w:r>
      <w:bookmarkEnd w:id="36"/>
      <w:bookmarkEnd w:id="37"/>
    </w:p>
    <w:p w:rsidR="00460415" w:rsidRDefault="00460415" w:rsidP="00923227">
      <w:pPr>
        <w:pStyle w:val="Subtitle"/>
        <w:ind w:left="420"/>
      </w:pPr>
      <w:r>
        <w:t>The author wants to thank these people who helped us a lot during the project:</w:t>
      </w:r>
    </w:p>
    <w:p w:rsidR="007E4D94" w:rsidRDefault="00171FA7" w:rsidP="00460415">
      <w:pPr>
        <w:widowControl/>
        <w:spacing w:before="0" w:after="0"/>
        <w:jc w:val="left"/>
        <w:rPr>
          <w:i/>
        </w:rPr>
      </w:pPr>
      <w:r>
        <w:rPr>
          <w:szCs w:val="22"/>
        </w:rPr>
        <w:t>Aubrey Adams</w:t>
      </w:r>
      <w:r w:rsidR="00460415" w:rsidRPr="005838A7">
        <w:rPr>
          <w:i/>
        </w:rPr>
        <w:t xml:space="preserve">, </w:t>
      </w:r>
      <w:r w:rsidR="00460415">
        <w:rPr>
          <w:i/>
        </w:rPr>
        <w:t>Murdoch University, Tutor</w:t>
      </w:r>
    </w:p>
    <w:p w:rsidR="00F774C5" w:rsidRDefault="007E4D94" w:rsidP="00460415">
      <w:pPr>
        <w:widowControl/>
        <w:spacing w:before="0" w:after="0"/>
        <w:jc w:val="left"/>
      </w:pPr>
      <w:r w:rsidRPr="007E4D94">
        <w:t xml:space="preserve">Terry </w:t>
      </w:r>
      <w:proofErr w:type="spellStart"/>
      <w:r w:rsidRPr="007E4D94">
        <w:t>Koziniec</w:t>
      </w:r>
      <w:proofErr w:type="spellEnd"/>
      <w:r w:rsidRPr="007E4D94">
        <w:t xml:space="preserve"> </w:t>
      </w:r>
      <w:r>
        <w:rPr>
          <w:i/>
        </w:rPr>
        <w:t>Murdoch University, Unit Coordinator</w:t>
      </w:r>
      <w:r>
        <w:t xml:space="preserve"> </w:t>
      </w:r>
      <w:r w:rsidR="00F774C5">
        <w:br w:type="page"/>
      </w:r>
    </w:p>
    <w:p w:rsidR="00A43DA1" w:rsidRDefault="00A43DA1" w:rsidP="00632C83">
      <w:pPr>
        <w:pStyle w:val="Heading1"/>
      </w:pPr>
      <w:bookmarkStart w:id="38" w:name="_Toc389210206"/>
      <w:bookmarkStart w:id="39" w:name="_Toc418875262"/>
      <w:r w:rsidRPr="0049146C">
        <w:lastRenderedPageBreak/>
        <w:t>Method</w:t>
      </w:r>
      <w:bookmarkEnd w:id="38"/>
      <w:bookmarkEnd w:id="39"/>
    </w:p>
    <w:p w:rsidR="00D077E3" w:rsidRPr="00D077E3" w:rsidRDefault="00D077E3" w:rsidP="002749D2">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40" w:name="_Toc388035577"/>
      <w:bookmarkStart w:id="41" w:name="_Toc388041549"/>
      <w:bookmarkStart w:id="42" w:name="_Toc388041601"/>
      <w:bookmarkStart w:id="43" w:name="_Toc388042541"/>
      <w:bookmarkStart w:id="44" w:name="_Toc388042598"/>
      <w:bookmarkStart w:id="45" w:name="_Toc388042792"/>
      <w:bookmarkStart w:id="46" w:name="_Toc388042901"/>
      <w:bookmarkStart w:id="47" w:name="_Toc388088503"/>
      <w:bookmarkStart w:id="48" w:name="_Toc388799398"/>
      <w:bookmarkStart w:id="49" w:name="_Toc388799459"/>
      <w:bookmarkStart w:id="50" w:name="_Toc389208043"/>
      <w:bookmarkStart w:id="51" w:name="_Toc389210207"/>
      <w:bookmarkStart w:id="52" w:name="_Toc399503108"/>
      <w:bookmarkStart w:id="53" w:name="_Toc399605971"/>
      <w:bookmarkStart w:id="54" w:name="_Toc399606133"/>
      <w:bookmarkStart w:id="55" w:name="_Toc399606217"/>
      <w:bookmarkStart w:id="56" w:name="_Toc400291764"/>
      <w:bookmarkStart w:id="57" w:name="_Toc415916917"/>
      <w:bookmarkStart w:id="58" w:name="_Toc415927737"/>
      <w:bookmarkStart w:id="59" w:name="_Toc418437000"/>
      <w:bookmarkStart w:id="60" w:name="_Toc418441099"/>
      <w:bookmarkStart w:id="61" w:name="_Toc418441148"/>
      <w:bookmarkStart w:id="62" w:name="_Toc418441405"/>
      <w:bookmarkStart w:id="63" w:name="_Toc41887526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3E5A5F" w:rsidRDefault="00171FA7" w:rsidP="00632C83">
      <w:pPr>
        <w:pStyle w:val="Heading2"/>
      </w:pPr>
      <w:bookmarkStart w:id="64" w:name="_Toc418875264"/>
      <w:r>
        <w:t>Field Observation</w:t>
      </w:r>
      <w:bookmarkEnd w:id="64"/>
    </w:p>
    <w:p w:rsidR="00EA53EA" w:rsidRPr="00840B39" w:rsidRDefault="005D7BC5" w:rsidP="00725D33">
      <w:pPr>
        <w:pStyle w:val="Subtitle"/>
        <w:ind w:left="420"/>
      </w:pPr>
      <w:r w:rsidRPr="005D7BC5">
        <w:t>The author went to the five labs and started the computers to determine the IP addressing schemes and the VLAN structure.</w:t>
      </w:r>
    </w:p>
    <w:p w:rsidR="006567A0" w:rsidRDefault="005D7BC5" w:rsidP="00632C83">
      <w:pPr>
        <w:pStyle w:val="Heading2"/>
      </w:pPr>
      <w:bookmarkStart w:id="65" w:name="_Toc418875265"/>
      <w:r>
        <w:t>Packet Tracer</w:t>
      </w:r>
      <w:bookmarkEnd w:id="65"/>
    </w:p>
    <w:p w:rsidR="00545E09" w:rsidRDefault="005D7BC5" w:rsidP="005D7BC5">
      <w:pPr>
        <w:pStyle w:val="Subtitle"/>
        <w:ind w:left="420"/>
      </w:pPr>
      <w:r w:rsidRPr="005D7BC5">
        <w:t>The author used Packet Tracer to design the network model and test if the configurations meet the requirements.</w:t>
      </w:r>
    </w:p>
    <w:p w:rsidR="00397130" w:rsidRPr="00397130" w:rsidRDefault="00397130" w:rsidP="00397130">
      <w:pPr>
        <w:pStyle w:val="ListParagraph"/>
        <w:keepNext/>
        <w:keepLines/>
        <w:numPr>
          <w:ilvl w:val="1"/>
          <w:numId w:val="18"/>
        </w:numPr>
        <w:spacing w:before="260" w:after="260" w:line="415" w:lineRule="auto"/>
        <w:contextualSpacing w:val="0"/>
        <w:jc w:val="left"/>
        <w:outlineLvl w:val="1"/>
        <w:rPr>
          <w:rFonts w:ascii="Arial" w:hAnsi="Arial" w:cstheme="majorBidi"/>
          <w:b/>
          <w:bCs/>
          <w:i/>
          <w:vanish/>
          <w:szCs w:val="32"/>
        </w:rPr>
      </w:pPr>
      <w:bookmarkStart w:id="66" w:name="_Toc418437003"/>
      <w:bookmarkStart w:id="67" w:name="_Toc418441102"/>
      <w:bookmarkStart w:id="68" w:name="_Toc418441151"/>
      <w:bookmarkStart w:id="69" w:name="_Toc418441408"/>
      <w:bookmarkStart w:id="70" w:name="_Toc418875266"/>
      <w:bookmarkEnd w:id="66"/>
      <w:bookmarkEnd w:id="67"/>
      <w:bookmarkEnd w:id="68"/>
      <w:bookmarkEnd w:id="69"/>
      <w:bookmarkEnd w:id="70"/>
    </w:p>
    <w:p w:rsidR="00397130" w:rsidRPr="00397130" w:rsidRDefault="00397130" w:rsidP="00397130">
      <w:pPr>
        <w:pStyle w:val="ListParagraph"/>
        <w:keepNext/>
        <w:keepLines/>
        <w:numPr>
          <w:ilvl w:val="1"/>
          <w:numId w:val="18"/>
        </w:numPr>
        <w:spacing w:before="260" w:after="260" w:line="415" w:lineRule="auto"/>
        <w:contextualSpacing w:val="0"/>
        <w:jc w:val="left"/>
        <w:outlineLvl w:val="1"/>
        <w:rPr>
          <w:rFonts w:ascii="Arial" w:hAnsi="Arial" w:cstheme="majorBidi"/>
          <w:b/>
          <w:bCs/>
          <w:i/>
          <w:vanish/>
          <w:szCs w:val="32"/>
        </w:rPr>
      </w:pPr>
      <w:bookmarkStart w:id="71" w:name="_Toc418437004"/>
      <w:bookmarkStart w:id="72" w:name="_Toc418441103"/>
      <w:bookmarkStart w:id="73" w:name="_Toc418441152"/>
      <w:bookmarkStart w:id="74" w:name="_Toc418441409"/>
      <w:bookmarkStart w:id="75" w:name="_Toc418875267"/>
      <w:bookmarkEnd w:id="71"/>
      <w:bookmarkEnd w:id="72"/>
      <w:bookmarkEnd w:id="73"/>
      <w:bookmarkEnd w:id="74"/>
      <w:bookmarkEnd w:id="75"/>
    </w:p>
    <w:p w:rsidR="00397130" w:rsidRDefault="005D7BC5" w:rsidP="00632C83">
      <w:pPr>
        <w:pStyle w:val="Heading2"/>
        <w:numPr>
          <w:ilvl w:val="1"/>
          <w:numId w:val="18"/>
        </w:numPr>
      </w:pPr>
      <w:bookmarkStart w:id="76" w:name="_Toc418875268"/>
      <w:r>
        <w:t>Group discussion</w:t>
      </w:r>
      <w:bookmarkEnd w:id="76"/>
    </w:p>
    <w:p w:rsidR="00397130" w:rsidRPr="00397130" w:rsidRDefault="005D7BC5" w:rsidP="00397130">
      <w:pPr>
        <w:pStyle w:val="Subtitle"/>
        <w:ind w:left="425"/>
      </w:pPr>
      <w:r w:rsidRPr="005D7BC5">
        <w:t>The author discussed possible technologies that can be used in th</w:t>
      </w:r>
      <w:r>
        <w:t>e design with the group members to find out the best solution.</w:t>
      </w:r>
    </w:p>
    <w:p w:rsidR="00670677" w:rsidRDefault="00670677" w:rsidP="00D077E3">
      <w:pPr>
        <w:rPr>
          <w:rFonts w:ascii="Arial" w:hAnsi="Arial" w:cstheme="majorBidi"/>
          <w:sz w:val="28"/>
          <w:szCs w:val="32"/>
        </w:rPr>
      </w:pPr>
      <w:r>
        <w:br w:type="page"/>
      </w:r>
    </w:p>
    <w:p w:rsidR="003547D8" w:rsidRDefault="008701DA" w:rsidP="00632C83">
      <w:pPr>
        <w:pStyle w:val="Heading1"/>
      </w:pPr>
      <w:bookmarkStart w:id="77" w:name="_Toc418875269"/>
      <w:r>
        <w:lastRenderedPageBreak/>
        <w:t>Modelling</w:t>
      </w:r>
      <w:bookmarkEnd w:id="77"/>
    </w:p>
    <w:p w:rsidR="00BD0F3F" w:rsidRPr="00BD0F3F" w:rsidRDefault="00BD0F3F" w:rsidP="00BD0F3F">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78" w:name="_Toc418875270"/>
      <w:bookmarkEnd w:id="78"/>
    </w:p>
    <w:p w:rsidR="00FA1244" w:rsidRDefault="00BD0F3F" w:rsidP="00632C83">
      <w:pPr>
        <w:pStyle w:val="Heading2"/>
      </w:pPr>
      <w:bookmarkStart w:id="79" w:name="_Toc418875271"/>
      <w:r>
        <w:t xml:space="preserve">List of </w:t>
      </w:r>
      <w:r w:rsidR="00C16FDB">
        <w:t>L</w:t>
      </w:r>
      <w:r>
        <w:t>abs</w:t>
      </w:r>
      <w:bookmarkEnd w:id="79"/>
    </w:p>
    <w:p w:rsidR="009717D5" w:rsidRDefault="009717D5" w:rsidP="00BD0F3F">
      <w:pPr>
        <w:pStyle w:val="Subtitle"/>
        <w:ind w:left="425"/>
      </w:pPr>
      <w:r>
        <w:t>The following table lists the labs modelled and their addressing schemes according to the numbers of hosts:</w:t>
      </w:r>
    </w:p>
    <w:p w:rsidR="009717D5" w:rsidRDefault="009717D5" w:rsidP="009717D5"/>
    <w:tbl>
      <w:tblPr>
        <w:tblStyle w:val="TableGrid"/>
        <w:tblW w:w="0" w:type="auto"/>
        <w:tblInd w:w="445" w:type="dxa"/>
        <w:tblLook w:val="04A0" w:firstRow="1" w:lastRow="0" w:firstColumn="1" w:lastColumn="0" w:noHBand="0" w:noVBand="1"/>
      </w:tblPr>
      <w:tblGrid>
        <w:gridCol w:w="1800"/>
        <w:gridCol w:w="1775"/>
        <w:gridCol w:w="1666"/>
        <w:gridCol w:w="1538"/>
        <w:gridCol w:w="1666"/>
        <w:gridCol w:w="1539"/>
      </w:tblGrid>
      <w:tr w:rsidR="009717D5" w:rsidTr="00632C83">
        <w:trPr>
          <w:trHeight w:val="759"/>
        </w:trPr>
        <w:tc>
          <w:tcPr>
            <w:tcW w:w="1800" w:type="dxa"/>
          </w:tcPr>
          <w:p w:rsidR="009717D5" w:rsidRPr="009717D5" w:rsidRDefault="009717D5" w:rsidP="00BD0F3F">
            <w:pPr>
              <w:ind w:firstLine="0"/>
              <w:jc w:val="left"/>
              <w:rPr>
                <w:b/>
              </w:rPr>
            </w:pPr>
            <w:r w:rsidRPr="009717D5">
              <w:rPr>
                <w:b/>
              </w:rPr>
              <w:t>Name</w:t>
            </w:r>
          </w:p>
        </w:tc>
        <w:tc>
          <w:tcPr>
            <w:tcW w:w="1775" w:type="dxa"/>
          </w:tcPr>
          <w:p w:rsidR="009717D5" w:rsidRPr="009717D5" w:rsidRDefault="009717D5" w:rsidP="00BD0F3F">
            <w:pPr>
              <w:ind w:firstLine="0"/>
              <w:jc w:val="left"/>
              <w:rPr>
                <w:b/>
              </w:rPr>
            </w:pPr>
            <w:r w:rsidRPr="009717D5">
              <w:rPr>
                <w:b/>
              </w:rPr>
              <w:t>Location</w:t>
            </w:r>
          </w:p>
        </w:tc>
        <w:tc>
          <w:tcPr>
            <w:tcW w:w="1666" w:type="dxa"/>
          </w:tcPr>
          <w:p w:rsidR="009717D5" w:rsidRPr="009717D5" w:rsidRDefault="009717D5" w:rsidP="00BD0F3F">
            <w:pPr>
              <w:ind w:firstLine="0"/>
              <w:jc w:val="left"/>
              <w:rPr>
                <w:b/>
              </w:rPr>
            </w:pPr>
            <w:r w:rsidRPr="009717D5">
              <w:rPr>
                <w:b/>
              </w:rPr>
              <w:t>Network</w:t>
            </w:r>
          </w:p>
        </w:tc>
        <w:tc>
          <w:tcPr>
            <w:tcW w:w="1538" w:type="dxa"/>
          </w:tcPr>
          <w:p w:rsidR="009717D5" w:rsidRPr="009717D5" w:rsidRDefault="009717D5" w:rsidP="00BD0F3F">
            <w:pPr>
              <w:ind w:firstLine="0"/>
              <w:jc w:val="left"/>
              <w:rPr>
                <w:b/>
              </w:rPr>
            </w:pPr>
            <w:r>
              <w:rPr>
                <w:b/>
              </w:rPr>
              <w:t>Prefix Length</w:t>
            </w:r>
          </w:p>
        </w:tc>
        <w:tc>
          <w:tcPr>
            <w:tcW w:w="1666" w:type="dxa"/>
          </w:tcPr>
          <w:p w:rsidR="009717D5" w:rsidRPr="009717D5" w:rsidRDefault="009717D5" w:rsidP="00BD0F3F">
            <w:pPr>
              <w:ind w:firstLine="0"/>
              <w:jc w:val="left"/>
              <w:rPr>
                <w:b/>
              </w:rPr>
            </w:pPr>
            <w:r w:rsidRPr="009717D5">
              <w:rPr>
                <w:b/>
              </w:rPr>
              <w:t>Default Gateway</w:t>
            </w:r>
          </w:p>
        </w:tc>
        <w:tc>
          <w:tcPr>
            <w:tcW w:w="1539" w:type="dxa"/>
          </w:tcPr>
          <w:p w:rsidR="009717D5" w:rsidRPr="009717D5" w:rsidRDefault="009717D5" w:rsidP="00BD0F3F">
            <w:pPr>
              <w:ind w:firstLine="0"/>
              <w:jc w:val="left"/>
              <w:rPr>
                <w:b/>
              </w:rPr>
            </w:pPr>
            <w:r>
              <w:rPr>
                <w:b/>
              </w:rPr>
              <w:t>Number of Hosts</w:t>
            </w:r>
          </w:p>
        </w:tc>
      </w:tr>
      <w:tr w:rsidR="009717D5" w:rsidTr="00632C83">
        <w:trPr>
          <w:trHeight w:val="485"/>
        </w:trPr>
        <w:tc>
          <w:tcPr>
            <w:tcW w:w="1800" w:type="dxa"/>
          </w:tcPr>
          <w:p w:rsidR="009717D5" w:rsidRDefault="009717D5" w:rsidP="00BD0F3F">
            <w:pPr>
              <w:ind w:firstLine="0"/>
              <w:jc w:val="left"/>
            </w:pPr>
            <w:r>
              <w:t>ECL2044/2039</w:t>
            </w:r>
          </w:p>
        </w:tc>
        <w:tc>
          <w:tcPr>
            <w:tcW w:w="1775" w:type="dxa"/>
          </w:tcPr>
          <w:p w:rsidR="009717D5" w:rsidRDefault="00632C83" w:rsidP="00BD0F3F">
            <w:pPr>
              <w:ind w:firstLine="0"/>
              <w:jc w:val="left"/>
            </w:pPr>
            <w:r>
              <w:t>ECL Building</w:t>
            </w:r>
          </w:p>
        </w:tc>
        <w:tc>
          <w:tcPr>
            <w:tcW w:w="1666" w:type="dxa"/>
          </w:tcPr>
          <w:p w:rsidR="009717D5" w:rsidRDefault="009717D5" w:rsidP="00D13B6A">
            <w:pPr>
              <w:ind w:firstLine="0"/>
              <w:jc w:val="right"/>
            </w:pPr>
            <w:r>
              <w:t>134.115.153.0</w:t>
            </w:r>
          </w:p>
        </w:tc>
        <w:tc>
          <w:tcPr>
            <w:tcW w:w="1538" w:type="dxa"/>
          </w:tcPr>
          <w:p w:rsidR="009717D5" w:rsidRDefault="009717D5" w:rsidP="00D13B6A">
            <w:pPr>
              <w:ind w:firstLine="0"/>
              <w:jc w:val="right"/>
            </w:pPr>
            <w:r>
              <w:t>26</w:t>
            </w:r>
          </w:p>
        </w:tc>
        <w:tc>
          <w:tcPr>
            <w:tcW w:w="1666" w:type="dxa"/>
          </w:tcPr>
          <w:p w:rsidR="009717D5" w:rsidRDefault="009717D5" w:rsidP="00D13B6A">
            <w:pPr>
              <w:ind w:firstLine="0"/>
              <w:jc w:val="right"/>
            </w:pPr>
            <w:r>
              <w:t>134.115.153.1</w:t>
            </w:r>
          </w:p>
        </w:tc>
        <w:tc>
          <w:tcPr>
            <w:tcW w:w="1539" w:type="dxa"/>
          </w:tcPr>
          <w:p w:rsidR="009717D5" w:rsidRDefault="009717D5" w:rsidP="00D13B6A">
            <w:pPr>
              <w:ind w:firstLine="0"/>
              <w:jc w:val="right"/>
            </w:pPr>
            <w:r>
              <w:t>16+19=35</w:t>
            </w:r>
          </w:p>
        </w:tc>
      </w:tr>
      <w:tr w:rsidR="009717D5" w:rsidTr="00632C83">
        <w:trPr>
          <w:trHeight w:val="477"/>
        </w:trPr>
        <w:tc>
          <w:tcPr>
            <w:tcW w:w="1800" w:type="dxa"/>
          </w:tcPr>
          <w:p w:rsidR="009717D5" w:rsidRDefault="009717D5" w:rsidP="00BD0F3F">
            <w:pPr>
              <w:ind w:firstLine="0"/>
              <w:jc w:val="left"/>
            </w:pPr>
            <w:r>
              <w:t>Loneragan3032</w:t>
            </w:r>
          </w:p>
        </w:tc>
        <w:tc>
          <w:tcPr>
            <w:tcW w:w="1775" w:type="dxa"/>
          </w:tcPr>
          <w:p w:rsidR="009717D5" w:rsidRDefault="00632C83" w:rsidP="00BD0F3F">
            <w:pPr>
              <w:ind w:firstLine="0"/>
              <w:jc w:val="left"/>
            </w:pPr>
            <w:proofErr w:type="spellStart"/>
            <w:r>
              <w:t>Loneragan</w:t>
            </w:r>
            <w:proofErr w:type="spellEnd"/>
            <w:r>
              <w:t xml:space="preserve"> Building</w:t>
            </w:r>
          </w:p>
        </w:tc>
        <w:tc>
          <w:tcPr>
            <w:tcW w:w="1666" w:type="dxa"/>
          </w:tcPr>
          <w:p w:rsidR="009717D5" w:rsidRDefault="009717D5" w:rsidP="00D13B6A">
            <w:pPr>
              <w:ind w:firstLine="0"/>
              <w:jc w:val="right"/>
            </w:pPr>
            <w:r w:rsidRPr="009717D5">
              <w:t>134.115.128.0</w:t>
            </w:r>
          </w:p>
        </w:tc>
        <w:tc>
          <w:tcPr>
            <w:tcW w:w="1538" w:type="dxa"/>
          </w:tcPr>
          <w:p w:rsidR="009717D5" w:rsidRDefault="00FA1244" w:rsidP="00D13B6A">
            <w:pPr>
              <w:ind w:firstLine="0"/>
              <w:jc w:val="right"/>
            </w:pPr>
            <w:r>
              <w:t>26</w:t>
            </w:r>
          </w:p>
        </w:tc>
        <w:tc>
          <w:tcPr>
            <w:tcW w:w="1666" w:type="dxa"/>
          </w:tcPr>
          <w:p w:rsidR="009717D5" w:rsidRDefault="00FA1244" w:rsidP="00D13B6A">
            <w:pPr>
              <w:ind w:firstLine="0"/>
              <w:jc w:val="right"/>
            </w:pPr>
            <w:r>
              <w:t>134.115.128.1</w:t>
            </w:r>
          </w:p>
        </w:tc>
        <w:tc>
          <w:tcPr>
            <w:tcW w:w="1539" w:type="dxa"/>
          </w:tcPr>
          <w:p w:rsidR="009717D5" w:rsidRDefault="00FA1244" w:rsidP="00D13B6A">
            <w:pPr>
              <w:ind w:firstLine="0"/>
              <w:jc w:val="right"/>
            </w:pPr>
            <w:r>
              <w:t>28</w:t>
            </w:r>
          </w:p>
        </w:tc>
      </w:tr>
      <w:tr w:rsidR="00632C83" w:rsidTr="00632C83">
        <w:trPr>
          <w:trHeight w:val="485"/>
        </w:trPr>
        <w:tc>
          <w:tcPr>
            <w:tcW w:w="1800" w:type="dxa"/>
          </w:tcPr>
          <w:p w:rsidR="00632C83" w:rsidRDefault="00632C83" w:rsidP="00632C83">
            <w:pPr>
              <w:ind w:firstLine="0"/>
              <w:jc w:val="left"/>
            </w:pPr>
            <w:r>
              <w:t>ECL2046</w:t>
            </w:r>
          </w:p>
        </w:tc>
        <w:tc>
          <w:tcPr>
            <w:tcW w:w="1775" w:type="dxa"/>
          </w:tcPr>
          <w:p w:rsidR="00632C83" w:rsidRDefault="00632C83" w:rsidP="00632C83">
            <w:pPr>
              <w:ind w:firstLine="0"/>
              <w:jc w:val="left"/>
            </w:pPr>
            <w:r>
              <w:t>ECL Building</w:t>
            </w:r>
          </w:p>
        </w:tc>
        <w:tc>
          <w:tcPr>
            <w:tcW w:w="1666" w:type="dxa"/>
          </w:tcPr>
          <w:p w:rsidR="00632C83" w:rsidRDefault="00632C83" w:rsidP="00D13B6A">
            <w:pPr>
              <w:ind w:firstLine="0"/>
              <w:jc w:val="right"/>
            </w:pPr>
            <w:r w:rsidRPr="00FA1244">
              <w:t>134.115.156.0</w:t>
            </w:r>
          </w:p>
        </w:tc>
        <w:tc>
          <w:tcPr>
            <w:tcW w:w="1538" w:type="dxa"/>
          </w:tcPr>
          <w:p w:rsidR="00632C83" w:rsidRDefault="00632C83" w:rsidP="00D13B6A">
            <w:pPr>
              <w:ind w:firstLine="0"/>
              <w:jc w:val="right"/>
            </w:pPr>
            <w:r>
              <w:t>26</w:t>
            </w:r>
          </w:p>
        </w:tc>
        <w:tc>
          <w:tcPr>
            <w:tcW w:w="1666" w:type="dxa"/>
          </w:tcPr>
          <w:p w:rsidR="00632C83" w:rsidRDefault="00632C83" w:rsidP="00D13B6A">
            <w:pPr>
              <w:ind w:firstLine="0"/>
              <w:jc w:val="right"/>
            </w:pPr>
            <w:r w:rsidRPr="00FA1244">
              <w:t>134.115.156.</w:t>
            </w:r>
            <w:r>
              <w:t>1</w:t>
            </w:r>
          </w:p>
        </w:tc>
        <w:tc>
          <w:tcPr>
            <w:tcW w:w="1539" w:type="dxa"/>
          </w:tcPr>
          <w:p w:rsidR="00632C83" w:rsidRDefault="00632C83" w:rsidP="00D13B6A">
            <w:pPr>
              <w:ind w:firstLine="0"/>
              <w:jc w:val="right"/>
            </w:pPr>
            <w:r>
              <w:t>15</w:t>
            </w:r>
          </w:p>
        </w:tc>
      </w:tr>
      <w:tr w:rsidR="00632C83" w:rsidTr="00632C83">
        <w:trPr>
          <w:trHeight w:val="485"/>
        </w:trPr>
        <w:tc>
          <w:tcPr>
            <w:tcW w:w="1800" w:type="dxa"/>
          </w:tcPr>
          <w:p w:rsidR="00632C83" w:rsidRDefault="00632C83" w:rsidP="00632C83">
            <w:pPr>
              <w:ind w:firstLine="0"/>
              <w:jc w:val="left"/>
            </w:pPr>
            <w:r>
              <w:t>GCL1</w:t>
            </w:r>
          </w:p>
        </w:tc>
        <w:tc>
          <w:tcPr>
            <w:tcW w:w="1775" w:type="dxa"/>
          </w:tcPr>
          <w:p w:rsidR="00632C83" w:rsidRDefault="00632C83" w:rsidP="00632C83">
            <w:pPr>
              <w:ind w:firstLine="0"/>
              <w:jc w:val="left"/>
            </w:pPr>
            <w:r>
              <w:t>Near Library</w:t>
            </w:r>
          </w:p>
        </w:tc>
        <w:tc>
          <w:tcPr>
            <w:tcW w:w="1666" w:type="dxa"/>
          </w:tcPr>
          <w:p w:rsidR="00632C83" w:rsidRDefault="00632C83" w:rsidP="00D13B6A">
            <w:pPr>
              <w:ind w:firstLine="0"/>
              <w:jc w:val="right"/>
            </w:pPr>
            <w:r w:rsidRPr="00FA1244">
              <w:t>134.115.156.0</w:t>
            </w:r>
          </w:p>
        </w:tc>
        <w:tc>
          <w:tcPr>
            <w:tcW w:w="1538" w:type="dxa"/>
          </w:tcPr>
          <w:p w:rsidR="00632C83" w:rsidRDefault="00632C83" w:rsidP="00D13B6A">
            <w:pPr>
              <w:ind w:firstLine="0"/>
              <w:jc w:val="right"/>
            </w:pPr>
            <w:r>
              <w:t>26</w:t>
            </w:r>
          </w:p>
        </w:tc>
        <w:tc>
          <w:tcPr>
            <w:tcW w:w="1666" w:type="dxa"/>
          </w:tcPr>
          <w:p w:rsidR="00632C83" w:rsidRDefault="00632C83" w:rsidP="00D13B6A">
            <w:pPr>
              <w:ind w:firstLine="0"/>
              <w:jc w:val="right"/>
            </w:pPr>
            <w:r>
              <w:t>134.115.156.1</w:t>
            </w:r>
          </w:p>
        </w:tc>
        <w:tc>
          <w:tcPr>
            <w:tcW w:w="1539" w:type="dxa"/>
          </w:tcPr>
          <w:p w:rsidR="00632C83" w:rsidRDefault="00632C83" w:rsidP="00D13B6A">
            <w:pPr>
              <w:ind w:firstLine="0"/>
              <w:jc w:val="right"/>
            </w:pPr>
            <w:r>
              <w:t>33</w:t>
            </w:r>
          </w:p>
        </w:tc>
      </w:tr>
    </w:tbl>
    <w:p w:rsidR="009717D5" w:rsidRPr="009717D5" w:rsidRDefault="005D7BC5" w:rsidP="005D7BC5">
      <w:pPr>
        <w:pStyle w:val="Caption"/>
        <w:jc w:val="center"/>
      </w:pPr>
      <w:bookmarkStart w:id="80" w:name="_Toc418864322"/>
      <w:r>
        <w:t xml:space="preserve">Table </w:t>
      </w:r>
      <w:fldSimple w:instr=" SEQ Table \* ARABIC ">
        <w:r w:rsidR="00F459C1">
          <w:rPr>
            <w:noProof/>
          </w:rPr>
          <w:t>1</w:t>
        </w:r>
      </w:fldSimple>
      <w:r>
        <w:t xml:space="preserve"> - List of labs modelled</w:t>
      </w:r>
      <w:bookmarkEnd w:id="80"/>
    </w:p>
    <w:p w:rsidR="00BD0F3F" w:rsidRDefault="00C16FDB" w:rsidP="00632C83">
      <w:pPr>
        <w:pStyle w:val="Heading2"/>
      </w:pPr>
      <w:bookmarkStart w:id="81" w:name="_Toc352761387"/>
      <w:bookmarkStart w:id="82" w:name="_Toc352764286"/>
      <w:bookmarkStart w:id="83" w:name="_Toc352766735"/>
      <w:bookmarkStart w:id="84" w:name="_Toc353979428"/>
      <w:bookmarkStart w:id="85" w:name="_Toc353989675"/>
      <w:bookmarkStart w:id="86" w:name="_Toc387425893"/>
      <w:bookmarkStart w:id="87" w:name="_Toc388032527"/>
      <w:bookmarkStart w:id="88" w:name="_Toc388035582"/>
      <w:bookmarkStart w:id="89" w:name="_Toc388041554"/>
      <w:bookmarkStart w:id="90" w:name="_Toc388041606"/>
      <w:bookmarkStart w:id="91" w:name="_Toc388042546"/>
      <w:bookmarkStart w:id="92" w:name="_Toc388042603"/>
      <w:bookmarkStart w:id="93" w:name="_Toc388042797"/>
      <w:bookmarkStart w:id="94" w:name="_Toc388042906"/>
      <w:bookmarkStart w:id="95" w:name="_Toc388088508"/>
      <w:bookmarkStart w:id="96" w:name="_Toc388799403"/>
      <w:bookmarkStart w:id="97" w:name="_Toc388799464"/>
      <w:bookmarkStart w:id="98" w:name="_Toc389208048"/>
      <w:bookmarkStart w:id="99" w:name="_Toc389210212"/>
      <w:bookmarkStart w:id="100" w:name="_Toc399503113"/>
      <w:bookmarkStart w:id="101" w:name="_Toc399605976"/>
      <w:bookmarkStart w:id="102" w:name="_Toc399606138"/>
      <w:bookmarkStart w:id="103" w:name="_Toc399606222"/>
      <w:bookmarkStart w:id="104" w:name="_Toc400291769"/>
      <w:bookmarkStart w:id="105" w:name="_Toc415916921"/>
      <w:bookmarkStart w:id="106" w:name="_Toc415927741"/>
      <w:bookmarkStart w:id="107" w:name="_Toc418437007"/>
      <w:bookmarkStart w:id="108" w:name="_Toc418441106"/>
      <w:bookmarkStart w:id="109" w:name="_Toc418441155"/>
      <w:bookmarkStart w:id="110" w:name="_Toc418441412"/>
      <w:bookmarkStart w:id="111" w:name="_Toc418875272"/>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VLAN Structure</w:t>
      </w:r>
      <w:bookmarkEnd w:id="111"/>
    </w:p>
    <w:p w:rsidR="005D7BC5" w:rsidRDefault="005D7BC5" w:rsidP="005D7BC5">
      <w:pPr>
        <w:pStyle w:val="Subtitle"/>
        <w:ind w:left="425"/>
      </w:pPr>
      <w:r>
        <w:t>The topology used in the design is like:</w:t>
      </w:r>
    </w:p>
    <w:p w:rsidR="005D7BC5" w:rsidRDefault="005D7BC5" w:rsidP="005D7BC5">
      <w:pPr>
        <w:pStyle w:val="Subtitle"/>
        <w:keepNext/>
        <w:ind w:left="425"/>
        <w:jc w:val="center"/>
      </w:pPr>
      <w:r>
        <w:rPr>
          <w:noProof/>
          <w:lang w:eastAsia="en-US"/>
        </w:rPr>
        <w:lastRenderedPageBreak/>
        <w:drawing>
          <wp:inline distT="0" distB="0" distL="0" distR="0" wp14:anchorId="7A0CF57E" wp14:editId="5E32CDD8">
            <wp:extent cx="4688434"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063" cy="4163501"/>
                    </a:xfrm>
                    <a:prstGeom prst="rect">
                      <a:avLst/>
                    </a:prstGeom>
                  </pic:spPr>
                </pic:pic>
              </a:graphicData>
            </a:graphic>
          </wp:inline>
        </w:drawing>
      </w:r>
    </w:p>
    <w:p w:rsidR="0065396E" w:rsidRDefault="005D7BC5" w:rsidP="005D7BC5">
      <w:pPr>
        <w:pStyle w:val="Caption"/>
        <w:jc w:val="center"/>
      </w:pPr>
      <w:r>
        <w:t xml:space="preserve">Figure </w:t>
      </w:r>
      <w:fldSimple w:instr=" SEQ Figure \* ARABIC ">
        <w:r w:rsidR="00F459C1">
          <w:rPr>
            <w:noProof/>
          </w:rPr>
          <w:t>1</w:t>
        </w:r>
      </w:fldSimple>
      <w:r>
        <w:t xml:space="preserve"> - Design topology</w:t>
      </w:r>
    </w:p>
    <w:p w:rsidR="00522D39" w:rsidRDefault="00522D39" w:rsidP="00522D39">
      <w:pPr>
        <w:pStyle w:val="Subtitle"/>
        <w:ind w:left="425"/>
        <w:rPr>
          <w:lang w:eastAsia="en-US"/>
        </w:rPr>
      </w:pPr>
      <w:r>
        <w:rPr>
          <w:lang w:eastAsia="en-US"/>
        </w:rPr>
        <w:t xml:space="preserve">According to the subnets these labs belong to, the VLAN structure should use a mixed model. The </w:t>
      </w:r>
      <w:proofErr w:type="spellStart"/>
      <w:r>
        <w:rPr>
          <w:lang w:eastAsia="en-US"/>
        </w:rPr>
        <w:t>Loneragan</w:t>
      </w:r>
      <w:proofErr w:type="spellEnd"/>
      <w:r>
        <w:rPr>
          <w:lang w:eastAsia="en-US"/>
        </w:rPr>
        <w:t xml:space="preserve"> lab and the ECL2044/2039 should use local VLAN</w:t>
      </w:r>
      <w:r w:rsidR="007E4D94">
        <w:rPr>
          <w:lang w:eastAsia="en-US"/>
        </w:rPr>
        <w:fldChar w:fldCharType="begin"/>
      </w:r>
      <w:r w:rsidR="007E4D94">
        <w:instrText xml:space="preserve"> XE "</w:instrText>
      </w:r>
      <w:r w:rsidR="007E4D94" w:rsidRPr="00397043">
        <w:rPr>
          <w:lang w:eastAsia="en-US"/>
        </w:rPr>
        <w:instrText>Local VLAN</w:instrText>
      </w:r>
      <w:r w:rsidR="007E4D94">
        <w:instrText xml:space="preserve">" </w:instrText>
      </w:r>
      <w:r w:rsidR="007E4D94">
        <w:rPr>
          <w:lang w:eastAsia="en-US"/>
        </w:rPr>
        <w:fldChar w:fldCharType="end"/>
      </w:r>
      <w:r>
        <w:rPr>
          <w:lang w:eastAsia="en-US"/>
        </w:rPr>
        <w:t xml:space="preserve"> because they belong to subnets that are different from that of the other two labs. The benefit of using local VLAN</w:t>
      </w:r>
      <w:r w:rsidR="007E4D94">
        <w:rPr>
          <w:lang w:eastAsia="en-US"/>
        </w:rPr>
        <w:fldChar w:fldCharType="begin"/>
      </w:r>
      <w:r w:rsidR="007E4D94">
        <w:instrText xml:space="preserve"> XE "</w:instrText>
      </w:r>
      <w:r w:rsidR="007E4D94" w:rsidRPr="00397043">
        <w:rPr>
          <w:lang w:eastAsia="en-US"/>
        </w:rPr>
        <w:instrText>Local VLAN</w:instrText>
      </w:r>
      <w:r w:rsidR="007E4D94">
        <w:instrText xml:space="preserve">" </w:instrText>
      </w:r>
      <w:r w:rsidR="007E4D94">
        <w:rPr>
          <w:lang w:eastAsia="en-US"/>
        </w:rPr>
        <w:fldChar w:fldCharType="end"/>
      </w:r>
      <w:r>
        <w:rPr>
          <w:lang w:eastAsia="en-US"/>
        </w:rPr>
        <w:t xml:space="preserve"> is that the access switches don't need to be configured with other VLANs </w:t>
      </w:r>
      <w:r w:rsidR="0030333A">
        <w:rPr>
          <w:lang w:eastAsia="en-US"/>
        </w:rPr>
        <w:t>they</w:t>
      </w:r>
      <w:r>
        <w:rPr>
          <w:lang w:eastAsia="en-US"/>
        </w:rPr>
        <w:t xml:space="preserve"> are not directly connected to. In this case traffic for different VLANs won't flood the switches all the time so that performance can be enhanced. The local VLAN</w:t>
      </w:r>
      <w:r w:rsidR="007E4D94">
        <w:rPr>
          <w:lang w:eastAsia="en-US"/>
        </w:rPr>
        <w:fldChar w:fldCharType="begin"/>
      </w:r>
      <w:r w:rsidR="007E4D94">
        <w:instrText xml:space="preserve"> XE "</w:instrText>
      </w:r>
      <w:r w:rsidR="007E4D94" w:rsidRPr="00397043">
        <w:rPr>
          <w:lang w:eastAsia="en-US"/>
        </w:rPr>
        <w:instrText>Local VLAN</w:instrText>
      </w:r>
      <w:r w:rsidR="007E4D94">
        <w:instrText xml:space="preserve">" </w:instrText>
      </w:r>
      <w:r w:rsidR="007E4D94">
        <w:rPr>
          <w:lang w:eastAsia="en-US"/>
        </w:rPr>
        <w:fldChar w:fldCharType="end"/>
      </w:r>
      <w:r>
        <w:rPr>
          <w:lang w:eastAsia="en-US"/>
        </w:rPr>
        <w:t xml:space="preserve"> also sets up a physical boundary to the computers inside the labs. The benefit of local VLAN</w:t>
      </w:r>
      <w:r w:rsidR="007E4D94">
        <w:rPr>
          <w:lang w:eastAsia="en-US"/>
        </w:rPr>
        <w:fldChar w:fldCharType="begin"/>
      </w:r>
      <w:r w:rsidR="007E4D94">
        <w:instrText xml:space="preserve"> XE "</w:instrText>
      </w:r>
      <w:r w:rsidR="007E4D94" w:rsidRPr="00397043">
        <w:rPr>
          <w:lang w:eastAsia="en-US"/>
        </w:rPr>
        <w:instrText>Local VLAN</w:instrText>
      </w:r>
      <w:r w:rsidR="007E4D94">
        <w:instrText xml:space="preserve">" </w:instrText>
      </w:r>
      <w:r w:rsidR="007E4D94">
        <w:rPr>
          <w:lang w:eastAsia="en-US"/>
        </w:rPr>
        <w:fldChar w:fldCharType="end"/>
      </w:r>
      <w:r>
        <w:rPr>
          <w:lang w:eastAsia="en-US"/>
        </w:rPr>
        <w:t xml:space="preserve"> is making the traffic flow more deterministic so that failure can be isolated into the switch block. It is also scalable because when there is new lab a new access switch can be added into the topology with a new subnet assigned to its access ports.</w:t>
      </w:r>
    </w:p>
    <w:p w:rsidR="00522D39" w:rsidRDefault="00522D39" w:rsidP="00522D39">
      <w:pPr>
        <w:pStyle w:val="Subtitle"/>
        <w:ind w:left="425"/>
        <w:rPr>
          <w:lang w:eastAsia="en-US"/>
        </w:rPr>
      </w:pPr>
      <w:r>
        <w:rPr>
          <w:lang w:eastAsia="en-US"/>
        </w:rPr>
        <w:t>The GCL1 and ECL2046 should use end-to-end VLAN</w:t>
      </w:r>
      <w:r w:rsidR="007E4D94">
        <w:rPr>
          <w:lang w:eastAsia="en-US"/>
        </w:rPr>
        <w:fldChar w:fldCharType="begin"/>
      </w:r>
      <w:r w:rsidR="007E4D94">
        <w:instrText xml:space="preserve"> XE "</w:instrText>
      </w:r>
      <w:r w:rsidR="007E4D94" w:rsidRPr="00397043">
        <w:rPr>
          <w:lang w:eastAsia="en-US"/>
        </w:rPr>
        <w:instrText>End-to-end VLAN</w:instrText>
      </w:r>
      <w:r w:rsidR="007E4D94">
        <w:instrText xml:space="preserve">" </w:instrText>
      </w:r>
      <w:r w:rsidR="007E4D94">
        <w:rPr>
          <w:lang w:eastAsia="en-US"/>
        </w:rPr>
        <w:fldChar w:fldCharType="end"/>
      </w:r>
      <w:r>
        <w:rPr>
          <w:lang w:eastAsia="en-US"/>
        </w:rPr>
        <w:t xml:space="preserve"> because they are in the same subnet but are separated from each other far away. If local VLAN</w:t>
      </w:r>
      <w:r w:rsidR="007E4D94">
        <w:rPr>
          <w:lang w:eastAsia="en-US"/>
        </w:rPr>
        <w:fldChar w:fldCharType="begin"/>
      </w:r>
      <w:r w:rsidR="007E4D94">
        <w:instrText xml:space="preserve"> XE "</w:instrText>
      </w:r>
      <w:r w:rsidR="007E4D94" w:rsidRPr="00397043">
        <w:rPr>
          <w:lang w:eastAsia="en-US"/>
        </w:rPr>
        <w:instrText>Local VLAN</w:instrText>
      </w:r>
      <w:r w:rsidR="007E4D94">
        <w:instrText xml:space="preserve">" </w:instrText>
      </w:r>
      <w:r w:rsidR="007E4D94">
        <w:rPr>
          <w:lang w:eastAsia="en-US"/>
        </w:rPr>
        <w:fldChar w:fldCharType="end"/>
      </w:r>
      <w:r>
        <w:rPr>
          <w:lang w:eastAsia="en-US"/>
        </w:rPr>
        <w:t xml:space="preserve"> is used more switches and cables are needed to group these two labs together. End-to-end VLAN is suitable for geographically dispersed network so that computers stay in the same VLAN even if they are in the other room. Because all computers in each of the labs are in the same subnet each switch only needs to be configured with that VLAN for access ports. Traffic between these two labs can also avoid being routed so that latency is reduced and routing resource is not wasted. It is also scalable because new computers can be introduced into any of the two labs easily without changing any other configuration.</w:t>
      </w:r>
    </w:p>
    <w:p w:rsidR="004864C5" w:rsidRPr="004864C5" w:rsidRDefault="00522D39" w:rsidP="00522D39">
      <w:pPr>
        <w:pStyle w:val="Subtitle"/>
        <w:ind w:left="425"/>
        <w:rPr>
          <w:lang w:eastAsia="en-US"/>
        </w:rPr>
      </w:pPr>
      <w:r>
        <w:rPr>
          <w:lang w:eastAsia="en-US"/>
        </w:rPr>
        <w:t>The mixed model can be fault tolerant because all access switches have redundant links to either of the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switches. It is also maintainable because the local VLAN</w:t>
      </w:r>
      <w:r w:rsidR="007E4D94">
        <w:rPr>
          <w:lang w:eastAsia="en-US"/>
        </w:rPr>
        <w:fldChar w:fldCharType="begin"/>
      </w:r>
      <w:r w:rsidR="007E4D94">
        <w:instrText xml:space="preserve"> XE "</w:instrText>
      </w:r>
      <w:r w:rsidR="007E4D94" w:rsidRPr="00397043">
        <w:rPr>
          <w:lang w:eastAsia="en-US"/>
        </w:rPr>
        <w:instrText>Local VLAN</w:instrText>
      </w:r>
      <w:r w:rsidR="007E4D94">
        <w:instrText xml:space="preserve">" </w:instrText>
      </w:r>
      <w:r w:rsidR="007E4D94">
        <w:rPr>
          <w:lang w:eastAsia="en-US"/>
        </w:rPr>
        <w:fldChar w:fldCharType="end"/>
      </w:r>
      <w:r>
        <w:rPr>
          <w:lang w:eastAsia="en-US"/>
        </w:rPr>
        <w:t xml:space="preserve"> design can isolate the failure and the end-to-end VLAN</w:t>
      </w:r>
      <w:r w:rsidR="007E4D94">
        <w:rPr>
          <w:lang w:eastAsia="en-US"/>
        </w:rPr>
        <w:fldChar w:fldCharType="begin"/>
      </w:r>
      <w:r w:rsidR="007E4D94">
        <w:instrText xml:space="preserve"> XE "</w:instrText>
      </w:r>
      <w:r w:rsidR="007E4D94" w:rsidRPr="00397043">
        <w:rPr>
          <w:lang w:eastAsia="en-US"/>
        </w:rPr>
        <w:instrText>End-to-end VLAN</w:instrText>
      </w:r>
      <w:r w:rsidR="007E4D94">
        <w:instrText xml:space="preserve">" </w:instrText>
      </w:r>
      <w:r w:rsidR="007E4D94">
        <w:rPr>
          <w:lang w:eastAsia="en-US"/>
        </w:rPr>
        <w:fldChar w:fldCharType="end"/>
      </w:r>
      <w:r>
        <w:rPr>
          <w:lang w:eastAsia="en-US"/>
        </w:rPr>
        <w:t xml:space="preserve"> design is only for one subnet so the failure can also be easily detected.</w:t>
      </w:r>
    </w:p>
    <w:p w:rsidR="0065396E" w:rsidRPr="0065396E" w:rsidRDefault="0065396E" w:rsidP="00632C83">
      <w:pPr>
        <w:pStyle w:val="Heading2"/>
        <w:rPr>
          <w:sz w:val="28"/>
        </w:rPr>
      </w:pPr>
      <w:bookmarkStart w:id="112" w:name="_Toc418875273"/>
      <w:r>
        <w:lastRenderedPageBreak/>
        <w:t>IP Addressing</w:t>
      </w:r>
      <w:bookmarkEnd w:id="112"/>
    </w:p>
    <w:p w:rsidR="00187276" w:rsidRDefault="00187276" w:rsidP="00187276">
      <w:pPr>
        <w:pStyle w:val="Subtitle"/>
        <w:ind w:left="425"/>
      </w:pPr>
      <w:r>
        <w:t xml:space="preserve">The subnet mask for all five labs is 255.255.255.192. </w:t>
      </w:r>
    </w:p>
    <w:p w:rsidR="00187276" w:rsidRDefault="00187276" w:rsidP="00187276">
      <w:pPr>
        <w:pStyle w:val="Subtitle"/>
        <w:ind w:left="425"/>
      </w:pPr>
      <w:r>
        <w:t>ECL2044 has 19 hosts and ECL2036 has 16 hosts. They are in the same subnet 134.115.153.0 with a gateway 134.115.153.1. With a block size of 64 there can be 62 usable addresses. After three addresses are taken away by the two distribution layer</w:t>
      </w:r>
      <w:r w:rsidR="007E4D94">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fldChar w:fldCharType="end"/>
      </w:r>
      <w:r>
        <w:t xml:space="preserve"> switches and the virtual gateway</w:t>
      </w:r>
      <w:r w:rsidR="007E4D94">
        <w:fldChar w:fldCharType="begin"/>
      </w:r>
      <w:r w:rsidR="007E4D94">
        <w:instrText xml:space="preserve"> XE "</w:instrText>
      </w:r>
      <w:r w:rsidR="007E4D94" w:rsidRPr="00397043">
        <w:instrText>Virtual gateway</w:instrText>
      </w:r>
      <w:r w:rsidR="007E4D94">
        <w:instrText xml:space="preserve">" </w:instrText>
      </w:r>
      <w:r w:rsidR="007E4D94">
        <w:fldChar w:fldCharType="end"/>
      </w:r>
      <w:r>
        <w:t>, there are 59 addresses usable. Given the room size of these two labs, there can be most 50 computers so it should be enough to have 26 as the prefix.</w:t>
      </w:r>
    </w:p>
    <w:p w:rsidR="00187276" w:rsidRDefault="00187276" w:rsidP="00187276">
      <w:pPr>
        <w:pStyle w:val="Subtitle"/>
        <w:ind w:left="425"/>
      </w:pPr>
      <w:r>
        <w:t>Loneragan3032 has 28 hosts. If the block size is set to 32, even if there are 30 usable addresses, it won't be enough because the gateways are using at least three addresses. So the block size should be 64. After three addresses are used by the gateways, there are 59 addresses usable. It should be enough for new computers coming into this room.</w:t>
      </w:r>
    </w:p>
    <w:p w:rsidR="001E2639" w:rsidRDefault="00187276" w:rsidP="00187276">
      <w:pPr>
        <w:pStyle w:val="Subtitle"/>
        <w:ind w:left="425"/>
      </w:pPr>
      <w:r>
        <w:t>ECL2046 has 15 hosts and GCL1 has 33 hosts. Totally they have 48 hosts. With a block size of 64, there are still 59-48=11 usable addresses for new hosts. It should be enough for new computers brought by the lecturers for both classrooms. Given the room sizes of these two rooms, there can’t be more than 10 computers that can be added into these rooms.</w:t>
      </w:r>
    </w:p>
    <w:p w:rsidR="001E2639" w:rsidRDefault="001E2639" w:rsidP="00187276">
      <w:pPr>
        <w:pStyle w:val="Subtitle"/>
        <w:ind w:left="425"/>
      </w:pPr>
      <w:r>
        <w:t>An additional VLAN used for management and troubleshooting is created with a subnet assigned too. The following table shows the VLANs and their addressing:</w:t>
      </w:r>
    </w:p>
    <w:tbl>
      <w:tblPr>
        <w:tblStyle w:val="TableGrid"/>
        <w:tblW w:w="0" w:type="auto"/>
        <w:tblInd w:w="425" w:type="dxa"/>
        <w:tblLook w:val="04A0" w:firstRow="1" w:lastRow="0" w:firstColumn="1" w:lastColumn="0" w:noHBand="0" w:noVBand="1"/>
      </w:tblPr>
      <w:tblGrid>
        <w:gridCol w:w="1992"/>
        <w:gridCol w:w="2066"/>
        <w:gridCol w:w="1998"/>
        <w:gridCol w:w="1975"/>
        <w:gridCol w:w="2000"/>
      </w:tblGrid>
      <w:tr w:rsidR="001E2639" w:rsidTr="001E2639">
        <w:tc>
          <w:tcPr>
            <w:tcW w:w="1992" w:type="dxa"/>
          </w:tcPr>
          <w:p w:rsidR="001E2639" w:rsidRPr="00D13B6A" w:rsidRDefault="001E2639" w:rsidP="00187276">
            <w:pPr>
              <w:pStyle w:val="Subtitle"/>
              <w:ind w:firstLine="0"/>
              <w:rPr>
                <w:b/>
              </w:rPr>
            </w:pPr>
            <w:r w:rsidRPr="00D13B6A">
              <w:rPr>
                <w:b/>
              </w:rPr>
              <w:t>VLAN Number</w:t>
            </w:r>
          </w:p>
        </w:tc>
        <w:tc>
          <w:tcPr>
            <w:tcW w:w="2066" w:type="dxa"/>
          </w:tcPr>
          <w:p w:rsidR="001E2639" w:rsidRPr="00D13B6A" w:rsidRDefault="001E2639" w:rsidP="00187276">
            <w:pPr>
              <w:pStyle w:val="Subtitle"/>
              <w:ind w:firstLine="0"/>
              <w:rPr>
                <w:b/>
              </w:rPr>
            </w:pPr>
            <w:r w:rsidRPr="00D13B6A">
              <w:rPr>
                <w:b/>
              </w:rPr>
              <w:t>Name</w:t>
            </w:r>
          </w:p>
        </w:tc>
        <w:tc>
          <w:tcPr>
            <w:tcW w:w="1998" w:type="dxa"/>
          </w:tcPr>
          <w:p w:rsidR="001E2639" w:rsidRPr="00D13B6A" w:rsidRDefault="001E2639" w:rsidP="00187276">
            <w:pPr>
              <w:pStyle w:val="Subtitle"/>
              <w:ind w:firstLine="0"/>
              <w:rPr>
                <w:b/>
              </w:rPr>
            </w:pPr>
            <w:r w:rsidRPr="00D13B6A">
              <w:rPr>
                <w:b/>
              </w:rPr>
              <w:t>Network</w:t>
            </w:r>
          </w:p>
        </w:tc>
        <w:tc>
          <w:tcPr>
            <w:tcW w:w="1975" w:type="dxa"/>
          </w:tcPr>
          <w:p w:rsidR="001E2639" w:rsidRPr="00D13B6A" w:rsidRDefault="001E2639" w:rsidP="00187276">
            <w:pPr>
              <w:pStyle w:val="Subtitle"/>
              <w:ind w:firstLine="0"/>
              <w:rPr>
                <w:b/>
              </w:rPr>
            </w:pPr>
            <w:r w:rsidRPr="00D13B6A">
              <w:rPr>
                <w:b/>
              </w:rPr>
              <w:t>Prefix</w:t>
            </w:r>
          </w:p>
        </w:tc>
        <w:tc>
          <w:tcPr>
            <w:tcW w:w="2000" w:type="dxa"/>
          </w:tcPr>
          <w:p w:rsidR="001E2639" w:rsidRPr="00D13B6A" w:rsidRDefault="001E2639" w:rsidP="00187276">
            <w:pPr>
              <w:pStyle w:val="Subtitle"/>
              <w:ind w:firstLine="0"/>
              <w:rPr>
                <w:b/>
              </w:rPr>
            </w:pPr>
            <w:r w:rsidRPr="00D13B6A">
              <w:rPr>
                <w:b/>
              </w:rPr>
              <w:t>Default Gateway</w:t>
            </w:r>
          </w:p>
        </w:tc>
      </w:tr>
      <w:tr w:rsidR="001E2639" w:rsidTr="001E2639">
        <w:tc>
          <w:tcPr>
            <w:tcW w:w="1992" w:type="dxa"/>
          </w:tcPr>
          <w:p w:rsidR="001E2639" w:rsidRDefault="001E2639" w:rsidP="00D13B6A">
            <w:pPr>
              <w:pStyle w:val="Subtitle"/>
              <w:ind w:firstLine="0"/>
              <w:jc w:val="right"/>
            </w:pPr>
            <w:r>
              <w:t>10</w:t>
            </w:r>
          </w:p>
        </w:tc>
        <w:tc>
          <w:tcPr>
            <w:tcW w:w="2066" w:type="dxa"/>
          </w:tcPr>
          <w:p w:rsidR="001E2639" w:rsidRDefault="001E2639" w:rsidP="001E2639">
            <w:pPr>
              <w:pStyle w:val="Subtitle"/>
              <w:ind w:firstLine="0"/>
            </w:pPr>
            <w:r>
              <w:t>Loneragan3032</w:t>
            </w:r>
          </w:p>
        </w:tc>
        <w:tc>
          <w:tcPr>
            <w:tcW w:w="1998" w:type="dxa"/>
          </w:tcPr>
          <w:p w:rsidR="001E2639" w:rsidRDefault="001E2639" w:rsidP="00D13B6A">
            <w:pPr>
              <w:ind w:firstLine="0"/>
              <w:jc w:val="right"/>
            </w:pPr>
            <w:r w:rsidRPr="009717D5">
              <w:t>134.115.128.0</w:t>
            </w:r>
          </w:p>
        </w:tc>
        <w:tc>
          <w:tcPr>
            <w:tcW w:w="1975" w:type="dxa"/>
          </w:tcPr>
          <w:p w:rsidR="001E2639" w:rsidRDefault="001E2639" w:rsidP="001E2639">
            <w:pPr>
              <w:ind w:firstLine="0"/>
              <w:jc w:val="right"/>
            </w:pPr>
            <w:r>
              <w:t>26</w:t>
            </w:r>
          </w:p>
        </w:tc>
        <w:tc>
          <w:tcPr>
            <w:tcW w:w="2000" w:type="dxa"/>
          </w:tcPr>
          <w:p w:rsidR="001E2639" w:rsidRDefault="001E2639" w:rsidP="00D13B6A">
            <w:pPr>
              <w:ind w:firstLine="0"/>
              <w:jc w:val="right"/>
            </w:pPr>
            <w:r>
              <w:t>134.115.128.1</w:t>
            </w:r>
          </w:p>
        </w:tc>
      </w:tr>
      <w:tr w:rsidR="001E2639" w:rsidTr="001E2639">
        <w:tc>
          <w:tcPr>
            <w:tcW w:w="1992" w:type="dxa"/>
          </w:tcPr>
          <w:p w:rsidR="001E2639" w:rsidRDefault="001E2639" w:rsidP="00D13B6A">
            <w:pPr>
              <w:pStyle w:val="Subtitle"/>
              <w:ind w:firstLine="0"/>
              <w:jc w:val="right"/>
            </w:pPr>
            <w:r>
              <w:t>20</w:t>
            </w:r>
          </w:p>
        </w:tc>
        <w:tc>
          <w:tcPr>
            <w:tcW w:w="2066" w:type="dxa"/>
          </w:tcPr>
          <w:p w:rsidR="001E2639" w:rsidRDefault="001E2639" w:rsidP="001E2639">
            <w:pPr>
              <w:pStyle w:val="Subtitle"/>
              <w:ind w:firstLine="0"/>
            </w:pPr>
            <w:r>
              <w:t>ECL2044/2039</w:t>
            </w:r>
          </w:p>
        </w:tc>
        <w:tc>
          <w:tcPr>
            <w:tcW w:w="1998" w:type="dxa"/>
          </w:tcPr>
          <w:p w:rsidR="001E2639" w:rsidRDefault="001E2639" w:rsidP="00D13B6A">
            <w:pPr>
              <w:ind w:firstLine="0"/>
              <w:jc w:val="right"/>
            </w:pPr>
            <w:r>
              <w:t>134.115.153.0</w:t>
            </w:r>
          </w:p>
        </w:tc>
        <w:tc>
          <w:tcPr>
            <w:tcW w:w="1975" w:type="dxa"/>
          </w:tcPr>
          <w:p w:rsidR="001E2639" w:rsidRDefault="001E2639" w:rsidP="001E2639">
            <w:pPr>
              <w:ind w:firstLine="0"/>
              <w:jc w:val="right"/>
            </w:pPr>
            <w:r>
              <w:t>26</w:t>
            </w:r>
          </w:p>
        </w:tc>
        <w:tc>
          <w:tcPr>
            <w:tcW w:w="2000" w:type="dxa"/>
          </w:tcPr>
          <w:p w:rsidR="001E2639" w:rsidRDefault="001E2639" w:rsidP="00D13B6A">
            <w:pPr>
              <w:ind w:firstLine="0"/>
              <w:jc w:val="right"/>
            </w:pPr>
            <w:r>
              <w:t>134.115.153.1</w:t>
            </w:r>
          </w:p>
        </w:tc>
      </w:tr>
      <w:tr w:rsidR="001E2639" w:rsidTr="001E2639">
        <w:tc>
          <w:tcPr>
            <w:tcW w:w="1992" w:type="dxa"/>
          </w:tcPr>
          <w:p w:rsidR="001E2639" w:rsidRDefault="001E2639" w:rsidP="00D13B6A">
            <w:pPr>
              <w:pStyle w:val="Subtitle"/>
              <w:ind w:firstLine="0"/>
              <w:jc w:val="right"/>
            </w:pPr>
            <w:r>
              <w:t>30</w:t>
            </w:r>
          </w:p>
        </w:tc>
        <w:tc>
          <w:tcPr>
            <w:tcW w:w="2066" w:type="dxa"/>
          </w:tcPr>
          <w:p w:rsidR="001E2639" w:rsidRDefault="001E2639" w:rsidP="001E2639">
            <w:pPr>
              <w:pStyle w:val="Subtitle"/>
              <w:ind w:firstLine="0"/>
            </w:pPr>
            <w:r>
              <w:t>GCL1/ECL2046</w:t>
            </w:r>
          </w:p>
        </w:tc>
        <w:tc>
          <w:tcPr>
            <w:tcW w:w="1998" w:type="dxa"/>
          </w:tcPr>
          <w:p w:rsidR="001E2639" w:rsidRDefault="001E2639" w:rsidP="00D13B6A">
            <w:pPr>
              <w:ind w:firstLine="0"/>
              <w:jc w:val="right"/>
            </w:pPr>
            <w:r w:rsidRPr="00FA1244">
              <w:t>134.115.156.0</w:t>
            </w:r>
          </w:p>
        </w:tc>
        <w:tc>
          <w:tcPr>
            <w:tcW w:w="1975" w:type="dxa"/>
          </w:tcPr>
          <w:p w:rsidR="001E2639" w:rsidRDefault="001E2639" w:rsidP="001E2639">
            <w:pPr>
              <w:ind w:firstLine="0"/>
              <w:jc w:val="right"/>
            </w:pPr>
            <w:r>
              <w:t>26</w:t>
            </w:r>
          </w:p>
        </w:tc>
        <w:tc>
          <w:tcPr>
            <w:tcW w:w="2000" w:type="dxa"/>
          </w:tcPr>
          <w:p w:rsidR="001E2639" w:rsidRDefault="001E2639" w:rsidP="00D13B6A">
            <w:pPr>
              <w:ind w:firstLine="0"/>
              <w:jc w:val="right"/>
            </w:pPr>
            <w:r w:rsidRPr="00FA1244">
              <w:t>134.115.156.</w:t>
            </w:r>
            <w:r>
              <w:t>1</w:t>
            </w:r>
          </w:p>
        </w:tc>
      </w:tr>
      <w:tr w:rsidR="001E2639" w:rsidTr="001E2639">
        <w:tc>
          <w:tcPr>
            <w:tcW w:w="1992" w:type="dxa"/>
          </w:tcPr>
          <w:p w:rsidR="001E2639" w:rsidRDefault="001E2639" w:rsidP="00D13B6A">
            <w:pPr>
              <w:pStyle w:val="Subtitle"/>
              <w:ind w:firstLine="0"/>
              <w:jc w:val="right"/>
            </w:pPr>
            <w:r>
              <w:t>99</w:t>
            </w:r>
          </w:p>
        </w:tc>
        <w:tc>
          <w:tcPr>
            <w:tcW w:w="2066" w:type="dxa"/>
          </w:tcPr>
          <w:p w:rsidR="001E2639" w:rsidRDefault="001E2639" w:rsidP="001E2639">
            <w:pPr>
              <w:pStyle w:val="Subtitle"/>
              <w:ind w:firstLine="0"/>
            </w:pPr>
            <w:r>
              <w:t>Management</w:t>
            </w:r>
          </w:p>
        </w:tc>
        <w:tc>
          <w:tcPr>
            <w:tcW w:w="1998" w:type="dxa"/>
          </w:tcPr>
          <w:p w:rsidR="001E2639" w:rsidRDefault="001E2639" w:rsidP="00D13B6A">
            <w:pPr>
              <w:pStyle w:val="Subtitle"/>
              <w:ind w:firstLine="0"/>
              <w:jc w:val="right"/>
            </w:pPr>
            <w:r>
              <w:t>134.115.1.0</w:t>
            </w:r>
          </w:p>
        </w:tc>
        <w:tc>
          <w:tcPr>
            <w:tcW w:w="1975" w:type="dxa"/>
          </w:tcPr>
          <w:p w:rsidR="001E2639" w:rsidRDefault="001E2639" w:rsidP="001E2639">
            <w:pPr>
              <w:ind w:firstLine="0"/>
              <w:jc w:val="right"/>
            </w:pPr>
            <w:r>
              <w:t>24</w:t>
            </w:r>
          </w:p>
        </w:tc>
        <w:tc>
          <w:tcPr>
            <w:tcW w:w="2000" w:type="dxa"/>
          </w:tcPr>
          <w:p w:rsidR="001E2639" w:rsidRDefault="001E2639" w:rsidP="00D13B6A">
            <w:pPr>
              <w:pStyle w:val="Subtitle"/>
              <w:ind w:firstLine="0"/>
              <w:jc w:val="right"/>
            </w:pPr>
            <w:r>
              <w:t>134.115.1.1</w:t>
            </w:r>
          </w:p>
        </w:tc>
      </w:tr>
    </w:tbl>
    <w:p w:rsidR="00CD4BAF" w:rsidRDefault="00CD4BAF" w:rsidP="00CD4BAF">
      <w:pPr>
        <w:pStyle w:val="Caption"/>
        <w:jc w:val="center"/>
      </w:pPr>
      <w:bookmarkStart w:id="113" w:name="_Toc418864323"/>
      <w:r>
        <w:t xml:space="preserve">Table </w:t>
      </w:r>
      <w:fldSimple w:instr=" SEQ Table \* ARABIC ">
        <w:r w:rsidR="00F459C1">
          <w:rPr>
            <w:noProof/>
          </w:rPr>
          <w:t>2</w:t>
        </w:r>
      </w:fldSimple>
      <w:r>
        <w:t xml:space="preserve"> - </w:t>
      </w:r>
      <w:r w:rsidRPr="00D30920">
        <w:t>VLAN models</w:t>
      </w:r>
      <w:bookmarkEnd w:id="113"/>
    </w:p>
    <w:p w:rsidR="009717D5" w:rsidRDefault="009717D5" w:rsidP="00187276">
      <w:pPr>
        <w:pStyle w:val="Subtitle"/>
        <w:ind w:left="425"/>
        <w:rPr>
          <w:sz w:val="28"/>
        </w:rPr>
      </w:pPr>
      <w:r>
        <w:br w:type="page"/>
      </w:r>
    </w:p>
    <w:p w:rsidR="003738DA" w:rsidRDefault="008701DA" w:rsidP="00632C83">
      <w:pPr>
        <w:pStyle w:val="Heading1"/>
      </w:pPr>
      <w:bookmarkStart w:id="114" w:name="_Toc418875274"/>
      <w:r>
        <w:lastRenderedPageBreak/>
        <w:t>Design</w:t>
      </w:r>
      <w:bookmarkEnd w:id="114"/>
    </w:p>
    <w:p w:rsidR="006960ED" w:rsidRDefault="00632C83" w:rsidP="003738DA">
      <w:r>
        <w:t>The design is outlined here and will be briefly explained.</w:t>
      </w:r>
      <w:r w:rsidR="004F1FEF">
        <w:t xml:space="preserve"> </w:t>
      </w:r>
    </w:p>
    <w:p w:rsidR="006960ED" w:rsidRDefault="004F1FEF" w:rsidP="00EA5F44">
      <w:pPr>
        <w:pStyle w:val="ListParagraph"/>
        <w:numPr>
          <w:ilvl w:val="0"/>
          <w:numId w:val="33"/>
        </w:numPr>
        <w:ind w:left="360"/>
      </w:pPr>
      <w:r>
        <w:t xml:space="preserve">All links, devices and VLANs are given names and descriptions to make future design and maintenance easier. </w:t>
      </w:r>
    </w:p>
    <w:p w:rsidR="006960ED" w:rsidRDefault="004F1FEF" w:rsidP="00EA5F44">
      <w:pPr>
        <w:pStyle w:val="ListParagraph"/>
        <w:numPr>
          <w:ilvl w:val="0"/>
          <w:numId w:val="33"/>
        </w:numPr>
        <w:ind w:left="360"/>
      </w:pPr>
      <w:r>
        <w:t xml:space="preserve">For the design model no </w:t>
      </w:r>
      <w:r w:rsidR="00CD4BAF">
        <w:t xml:space="preserve">console </w:t>
      </w:r>
      <w:r>
        <w:t>password is setup and the line console timeout is set to zero for only testing purposes. Logging synchronous is also enabled to make the network administrator free of mistaking inputs.</w:t>
      </w:r>
      <w:r w:rsidR="00485385">
        <w:t xml:space="preserve"> </w:t>
      </w:r>
    </w:p>
    <w:p w:rsidR="00CB4F79" w:rsidRDefault="00B841CC" w:rsidP="00E612BE">
      <w:pPr>
        <w:pStyle w:val="ListParagraph"/>
        <w:numPr>
          <w:ilvl w:val="0"/>
          <w:numId w:val="33"/>
        </w:numPr>
        <w:ind w:left="360"/>
      </w:pPr>
      <w:r>
        <w:rPr>
          <w:lang w:eastAsia="en-US"/>
        </w:rPr>
        <w:t>For remote management, it is more secure to use Secure Shell</w:t>
      </w:r>
      <w:r w:rsidR="007E4D94">
        <w:rPr>
          <w:lang w:eastAsia="en-US"/>
        </w:rPr>
        <w:fldChar w:fldCharType="begin"/>
      </w:r>
      <w:r w:rsidR="007E4D94">
        <w:instrText xml:space="preserve"> XE "</w:instrText>
      </w:r>
      <w:r w:rsidR="007E4D94" w:rsidRPr="00397043">
        <w:rPr>
          <w:lang w:eastAsia="en-US"/>
        </w:rPr>
        <w:instrText>Secure Shell</w:instrText>
      </w:r>
      <w:r w:rsidR="007E4D94">
        <w:instrText xml:space="preserve">" </w:instrText>
      </w:r>
      <w:r w:rsidR="007E4D94">
        <w:rPr>
          <w:lang w:eastAsia="en-US"/>
        </w:rPr>
        <w:fldChar w:fldCharType="end"/>
      </w:r>
      <w:r>
        <w:rPr>
          <w:lang w:eastAsia="en-US"/>
        </w:rPr>
        <w:t xml:space="preserve"> (SSH</w:t>
      </w:r>
      <w:r w:rsidR="007E4D94">
        <w:rPr>
          <w:lang w:eastAsia="en-US"/>
        </w:rPr>
        <w:fldChar w:fldCharType="begin"/>
      </w:r>
      <w:r w:rsidR="007E4D94">
        <w:instrText xml:space="preserve"> XE "</w:instrText>
      </w:r>
      <w:r w:rsidR="007E4D94" w:rsidRPr="000E50D7">
        <w:rPr>
          <w:lang w:eastAsia="en-US"/>
        </w:rPr>
        <w:instrText>SSH</w:instrText>
      </w:r>
      <w:r w:rsidR="007E4D94" w:rsidRPr="000E50D7">
        <w:instrText>:Secure Shell</w:instrText>
      </w:r>
      <w:r w:rsidR="007E4D94">
        <w:instrText xml:space="preserve">" </w:instrText>
      </w:r>
      <w:r w:rsidR="007E4D94">
        <w:rPr>
          <w:lang w:eastAsia="en-US"/>
        </w:rPr>
        <w:fldChar w:fldCharType="end"/>
      </w:r>
      <w:r>
        <w:rPr>
          <w:lang w:eastAsia="en-US"/>
        </w:rPr>
        <w:t xml:space="preserve">) than telnet because the traffic can be encrypted. </w:t>
      </w:r>
      <w:r w:rsidR="00E612BE" w:rsidRPr="00E612BE">
        <w:rPr>
          <w:lang w:eastAsia="en-US"/>
        </w:rPr>
        <w:t>All devices are configured with domain name</w:t>
      </w:r>
      <w:r w:rsidR="007E4D94">
        <w:rPr>
          <w:lang w:eastAsia="en-US"/>
        </w:rPr>
        <w:fldChar w:fldCharType="begin"/>
      </w:r>
      <w:r w:rsidR="007E4D94">
        <w:instrText xml:space="preserve"> XE "</w:instrText>
      </w:r>
      <w:r w:rsidR="007E4D94" w:rsidRPr="00397043">
        <w:rPr>
          <w:lang w:eastAsia="en-US"/>
        </w:rPr>
        <w:instrText>Domain name</w:instrText>
      </w:r>
      <w:r w:rsidR="007E4D94">
        <w:instrText xml:space="preserve">" </w:instrText>
      </w:r>
      <w:r w:rsidR="007E4D94">
        <w:rPr>
          <w:lang w:eastAsia="en-US"/>
        </w:rPr>
        <w:fldChar w:fldCharType="end"/>
      </w:r>
      <w:r w:rsidR="00E612BE" w:rsidRPr="00E612BE">
        <w:rPr>
          <w:lang w:eastAsia="en-US"/>
        </w:rPr>
        <w:t>, crypto</w:t>
      </w:r>
      <w:r w:rsidR="00E612BE">
        <w:rPr>
          <w:lang w:eastAsia="en-US"/>
        </w:rPr>
        <w:t>-</w:t>
      </w:r>
      <w:r w:rsidR="00E612BE" w:rsidRPr="00E612BE">
        <w:rPr>
          <w:lang w:eastAsia="en-US"/>
        </w:rPr>
        <w:t>graphical keys</w:t>
      </w:r>
      <w:r w:rsidR="007E4D94">
        <w:rPr>
          <w:lang w:eastAsia="en-US"/>
        </w:rPr>
        <w:fldChar w:fldCharType="begin"/>
      </w:r>
      <w:r w:rsidR="007E4D94">
        <w:instrText xml:space="preserve"> XE "</w:instrText>
      </w:r>
      <w:r w:rsidR="007E4D94" w:rsidRPr="00397043">
        <w:rPr>
          <w:lang w:eastAsia="en-US"/>
        </w:rPr>
        <w:instrText>Crypto-graphical key</w:instrText>
      </w:r>
      <w:r w:rsidR="007E4D94">
        <w:instrText xml:space="preserve">" </w:instrText>
      </w:r>
      <w:r w:rsidR="007E4D94">
        <w:rPr>
          <w:lang w:eastAsia="en-US"/>
        </w:rPr>
        <w:fldChar w:fldCharType="end"/>
      </w:r>
      <w:r w:rsidR="00E612BE" w:rsidRPr="00E612BE">
        <w:rPr>
          <w:lang w:eastAsia="en-US"/>
        </w:rPr>
        <w:t xml:space="preserve"> with 1024 bits and a username with </w:t>
      </w:r>
      <w:r w:rsidR="00E612BE" w:rsidRPr="00E612BE">
        <w:t>password</w:t>
      </w:r>
      <w:r w:rsidR="00E612BE" w:rsidRPr="00E612BE">
        <w:rPr>
          <w:lang w:eastAsia="en-US"/>
        </w:rPr>
        <w:t xml:space="preserve"> that is not encrypted yet for testing reason. The privilege level</w:t>
      </w:r>
      <w:r w:rsidR="007E4D94">
        <w:rPr>
          <w:lang w:eastAsia="en-US"/>
        </w:rPr>
        <w:fldChar w:fldCharType="begin"/>
      </w:r>
      <w:r w:rsidR="007E4D94">
        <w:instrText xml:space="preserve"> XE "</w:instrText>
      </w:r>
      <w:r w:rsidR="007E4D94" w:rsidRPr="00397043">
        <w:rPr>
          <w:lang w:eastAsia="en-US"/>
        </w:rPr>
        <w:instrText>Privilege level</w:instrText>
      </w:r>
      <w:r w:rsidR="007E4D94">
        <w:instrText xml:space="preserve">" </w:instrText>
      </w:r>
      <w:r w:rsidR="007E4D94">
        <w:rPr>
          <w:lang w:eastAsia="en-US"/>
        </w:rPr>
        <w:fldChar w:fldCharType="end"/>
      </w:r>
      <w:r w:rsidR="00E612BE" w:rsidRPr="00E612BE">
        <w:rPr>
          <w:lang w:eastAsia="en-US"/>
        </w:rPr>
        <w:t xml:space="preserve"> of the user is zero. Only SSH</w:t>
      </w:r>
      <w:r w:rsidR="007E4D94">
        <w:rPr>
          <w:lang w:eastAsia="en-US"/>
        </w:rPr>
        <w:fldChar w:fldCharType="begin"/>
      </w:r>
      <w:r w:rsidR="007E4D94">
        <w:instrText xml:space="preserve"> XE "</w:instrText>
      </w:r>
      <w:r w:rsidR="007E4D94" w:rsidRPr="000E50D7">
        <w:rPr>
          <w:lang w:eastAsia="en-US"/>
        </w:rPr>
        <w:instrText>SSH</w:instrText>
      </w:r>
      <w:r w:rsidR="007E4D94" w:rsidRPr="000E50D7">
        <w:instrText>:Secure Shell</w:instrText>
      </w:r>
      <w:r w:rsidR="007E4D94">
        <w:instrText xml:space="preserve">" </w:instrText>
      </w:r>
      <w:r w:rsidR="007E4D94">
        <w:rPr>
          <w:lang w:eastAsia="en-US"/>
        </w:rPr>
        <w:fldChar w:fldCharType="end"/>
      </w:r>
      <w:r w:rsidR="00E612BE" w:rsidRPr="00E612BE">
        <w:rPr>
          <w:lang w:eastAsia="en-US"/>
        </w:rPr>
        <w:t xml:space="preserve"> is accepted for Virtual Teletype</w:t>
      </w:r>
      <w:r w:rsidR="007E4D94">
        <w:rPr>
          <w:lang w:eastAsia="en-US"/>
        </w:rPr>
        <w:fldChar w:fldCharType="begin"/>
      </w:r>
      <w:r w:rsidR="007E4D94">
        <w:instrText xml:space="preserve"> XE "</w:instrText>
      </w:r>
      <w:r w:rsidR="007E4D94" w:rsidRPr="00397043">
        <w:rPr>
          <w:lang w:eastAsia="en-US"/>
        </w:rPr>
        <w:instrText>Virtual Teletype</w:instrText>
      </w:r>
      <w:r w:rsidR="007E4D94">
        <w:instrText xml:space="preserve">" </w:instrText>
      </w:r>
      <w:r w:rsidR="007E4D94">
        <w:rPr>
          <w:lang w:eastAsia="en-US"/>
        </w:rPr>
        <w:fldChar w:fldCharType="end"/>
      </w:r>
      <w:r w:rsidR="00E612BE" w:rsidRPr="00E612BE">
        <w:rPr>
          <w:lang w:eastAsia="en-US"/>
        </w:rPr>
        <w:t xml:space="preserve"> (VTY</w:t>
      </w:r>
      <w:r w:rsidR="007E4D94">
        <w:rPr>
          <w:lang w:eastAsia="en-US"/>
        </w:rPr>
        <w:fldChar w:fldCharType="begin"/>
      </w:r>
      <w:r w:rsidR="007E4D94">
        <w:instrText xml:space="preserve"> XE "</w:instrText>
      </w:r>
      <w:r w:rsidR="007E4D94" w:rsidRPr="00397043">
        <w:rPr>
          <w:lang w:eastAsia="en-US"/>
        </w:rPr>
        <w:instrText>VTY</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Virtual Teletype</w:instrText>
      </w:r>
      <w:r w:rsidR="007E4D94">
        <w:instrText xml:space="preserve">" </w:instrText>
      </w:r>
      <w:r w:rsidR="007E4D94">
        <w:rPr>
          <w:lang w:eastAsia="en-US"/>
        </w:rPr>
        <w:fldChar w:fldCharType="end"/>
      </w:r>
      <w:r w:rsidR="00E612BE" w:rsidRPr="00E612BE">
        <w:rPr>
          <w:lang w:eastAsia="en-US"/>
        </w:rPr>
        <w:t>) line as incoming traffic. The username and password will be used for SSH</w:t>
      </w:r>
      <w:r w:rsidR="007E4D94">
        <w:rPr>
          <w:lang w:eastAsia="en-US"/>
        </w:rPr>
        <w:fldChar w:fldCharType="begin"/>
      </w:r>
      <w:r w:rsidR="007E4D94">
        <w:instrText xml:space="preserve"> XE "</w:instrText>
      </w:r>
      <w:r w:rsidR="007E4D94" w:rsidRPr="000E50D7">
        <w:rPr>
          <w:lang w:eastAsia="en-US"/>
        </w:rPr>
        <w:instrText>SSH</w:instrText>
      </w:r>
      <w:r w:rsidR="007E4D94" w:rsidRPr="000E50D7">
        <w:instrText>:Secure Shell</w:instrText>
      </w:r>
      <w:r w:rsidR="007E4D94">
        <w:instrText xml:space="preserve">" </w:instrText>
      </w:r>
      <w:r w:rsidR="007E4D94">
        <w:rPr>
          <w:lang w:eastAsia="en-US"/>
        </w:rPr>
        <w:fldChar w:fldCharType="end"/>
      </w:r>
      <w:r w:rsidR="00E612BE" w:rsidRPr="00E612BE">
        <w:rPr>
          <w:lang w:eastAsia="en-US"/>
        </w:rPr>
        <w:t xml:space="preserve"> authentication.</w:t>
      </w:r>
      <w:r w:rsidR="00E612BE">
        <w:rPr>
          <w:lang w:eastAsia="en-US"/>
        </w:rPr>
        <w:t xml:space="preserve"> </w:t>
      </w:r>
      <w:r>
        <w:t>P</w:t>
      </w:r>
      <w:r w:rsidR="00CB4F79">
        <w:t xml:space="preserve">rivileged mode password </w:t>
      </w:r>
      <w:r w:rsidR="000138B7">
        <w:t>is</w:t>
      </w:r>
      <w:r w:rsidR="00CB4F79">
        <w:t xml:space="preserve"> set up to allow remote management for different devices using </w:t>
      </w:r>
      <w:r>
        <w:t>SSH</w:t>
      </w:r>
      <w:r w:rsidR="007E4D94">
        <w:fldChar w:fldCharType="begin"/>
      </w:r>
      <w:r w:rsidR="007E4D94">
        <w:instrText xml:space="preserve"> XE "</w:instrText>
      </w:r>
      <w:r w:rsidR="007E4D94" w:rsidRPr="000E50D7">
        <w:rPr>
          <w:lang w:eastAsia="en-US"/>
        </w:rPr>
        <w:instrText>SSH</w:instrText>
      </w:r>
      <w:r w:rsidR="007E4D94" w:rsidRPr="000E50D7">
        <w:instrText>:Secure Shell</w:instrText>
      </w:r>
      <w:r w:rsidR="007E4D94">
        <w:instrText xml:space="preserve">" </w:instrText>
      </w:r>
      <w:r w:rsidR="007E4D94">
        <w:fldChar w:fldCharType="end"/>
      </w:r>
      <w:r w:rsidR="00CB4F79">
        <w:t>.</w:t>
      </w:r>
    </w:p>
    <w:p w:rsidR="006960ED" w:rsidRDefault="00485385" w:rsidP="00EA5F44">
      <w:pPr>
        <w:pStyle w:val="ListParagraph"/>
        <w:numPr>
          <w:ilvl w:val="0"/>
          <w:numId w:val="33"/>
        </w:numPr>
        <w:ind w:left="360"/>
      </w:pPr>
      <w:r>
        <w:t>The address</w:t>
      </w:r>
      <w:r w:rsidR="0020679D">
        <w:t>ing scheme for each VLAN is that Distribution1 and Distribution2 use the second and the third usable addresses while the first usable addresses for each VLAN are reserved for the virtual gateways. The access switches will use the third to sixth usable addresses in management VLAN</w:t>
      </w:r>
      <w:r w:rsidR="007E4D94">
        <w:fldChar w:fldCharType="begin"/>
      </w:r>
      <w:r w:rsidR="007E4D94">
        <w:instrText xml:space="preserve"> XE "</w:instrText>
      </w:r>
      <w:r w:rsidR="007E4D94" w:rsidRPr="00D057F7">
        <w:instrText>VLAN:management</w:instrText>
      </w:r>
      <w:r w:rsidR="007E4D94">
        <w:instrText xml:space="preserve">" </w:instrText>
      </w:r>
      <w:r w:rsidR="007E4D94">
        <w:fldChar w:fldCharType="end"/>
      </w:r>
      <w:r w:rsidR="0020679D">
        <w:t xml:space="preserve">. </w:t>
      </w:r>
    </w:p>
    <w:p w:rsidR="004017B9" w:rsidRDefault="0020679D" w:rsidP="00EA5F44">
      <w:pPr>
        <w:pStyle w:val="ListParagraph"/>
        <w:numPr>
          <w:ilvl w:val="0"/>
          <w:numId w:val="33"/>
        </w:numPr>
        <w:ind w:left="360"/>
      </w:pPr>
      <w:r>
        <w:t>All interfaces connecting to switches and the core router will be assigned bandwidths according to their interface types and the duplex</w:t>
      </w:r>
      <w:r w:rsidR="007E4D94">
        <w:fldChar w:fldCharType="begin"/>
      </w:r>
      <w:r w:rsidR="007E4D94">
        <w:instrText xml:space="preserve"> XE "</w:instrText>
      </w:r>
      <w:r w:rsidR="007E4D94" w:rsidRPr="00397043">
        <w:instrText>Duplex</w:instrText>
      </w:r>
      <w:r w:rsidR="007E4D94">
        <w:instrText xml:space="preserve">" </w:instrText>
      </w:r>
      <w:r w:rsidR="007E4D94">
        <w:fldChar w:fldCharType="end"/>
      </w:r>
      <w:r>
        <w:t xml:space="preserve"> type is set to full.</w:t>
      </w:r>
      <w:r w:rsidR="006960ED">
        <w:t xml:space="preserve"> </w:t>
      </w:r>
      <w:r w:rsidR="004017B9">
        <w:t>These are configured as trunk ports manually so that they are tru</w:t>
      </w:r>
      <w:r w:rsidR="00FB2239">
        <w:t>nk ports regardless of neighbor</w:t>
      </w:r>
      <w:r w:rsidR="004017B9">
        <w:t>s</w:t>
      </w:r>
      <w:r w:rsidR="00FB2239">
        <w:t>’</w:t>
      </w:r>
      <w:r w:rsidR="004017B9">
        <w:t xml:space="preserve"> mode</w:t>
      </w:r>
      <w:r w:rsidR="00FB2239">
        <w:t>s</w:t>
      </w:r>
      <w:r w:rsidR="004017B9">
        <w:t xml:space="preserve">. They are also configured as non-negotiated so that no Dynamic </w:t>
      </w:r>
      <w:proofErr w:type="spellStart"/>
      <w:r w:rsidR="004017B9">
        <w:t>Trunking</w:t>
      </w:r>
      <w:proofErr w:type="spellEnd"/>
      <w:r w:rsidR="004017B9">
        <w:t xml:space="preserve"> Protocol</w:t>
      </w:r>
      <w:r w:rsidR="007E4D94">
        <w:fldChar w:fldCharType="begin"/>
      </w:r>
      <w:r w:rsidR="007E4D94">
        <w:instrText xml:space="preserve"> XE "</w:instrText>
      </w:r>
      <w:r w:rsidR="007E4D94" w:rsidRPr="00397043">
        <w:instrText>Dynamic Trunking Protocol</w:instrText>
      </w:r>
      <w:r w:rsidR="007E4D94">
        <w:instrText xml:space="preserve">" </w:instrText>
      </w:r>
      <w:r w:rsidR="007E4D94">
        <w:fldChar w:fldCharType="end"/>
      </w:r>
      <w:r w:rsidR="004017B9">
        <w:t xml:space="preserve"> (DTP</w:t>
      </w:r>
      <w:r w:rsidR="007E4D94">
        <w:fldChar w:fldCharType="begin"/>
      </w:r>
      <w:r w:rsidR="007E4D94">
        <w:instrText xml:space="preserve"> XE "</w:instrText>
      </w:r>
      <w:r w:rsidR="007E4D94" w:rsidRPr="00DA12E4">
        <w:instrText>DTP:Dynamic Trunking Protocol</w:instrText>
      </w:r>
      <w:r w:rsidR="007E4D94">
        <w:instrText xml:space="preserve">" </w:instrText>
      </w:r>
      <w:r w:rsidR="007E4D94">
        <w:fldChar w:fldCharType="end"/>
      </w:r>
      <w:r w:rsidR="004017B9">
        <w:t xml:space="preserve">) </w:t>
      </w:r>
      <w:r w:rsidR="00FB2239">
        <w:t xml:space="preserve">frame </w:t>
      </w:r>
      <w:r w:rsidR="004017B9">
        <w:t>is generated and the neighbor switch</w:t>
      </w:r>
      <w:r w:rsidR="00FB2239">
        <w:t>es</w:t>
      </w:r>
      <w:r w:rsidR="004017B9">
        <w:t xml:space="preserve"> must configure </w:t>
      </w:r>
      <w:r w:rsidR="00FB2239">
        <w:t>their</w:t>
      </w:r>
      <w:r w:rsidR="004017B9">
        <w:t xml:space="preserve"> trunk ports manually.</w:t>
      </w:r>
    </w:p>
    <w:p w:rsidR="006960ED" w:rsidRDefault="004017B9" w:rsidP="00EA5F44">
      <w:pPr>
        <w:pStyle w:val="ListParagraph"/>
        <w:numPr>
          <w:ilvl w:val="0"/>
          <w:numId w:val="33"/>
        </w:numPr>
        <w:ind w:left="360"/>
      </w:pPr>
      <w:r>
        <w:t xml:space="preserve">There are </w:t>
      </w:r>
      <w:r w:rsidR="00FB2239">
        <w:t>three</w:t>
      </w:r>
      <w:r>
        <w:t xml:space="preserve"> VLANs </w:t>
      </w:r>
      <w:r w:rsidR="00FB2239">
        <w:t>created on each switches other than data VLANs</w:t>
      </w:r>
      <w:r>
        <w:t>. A parking VLAN</w:t>
      </w:r>
      <w:r w:rsidR="007E4D94">
        <w:fldChar w:fldCharType="begin"/>
      </w:r>
      <w:r w:rsidR="007E4D94">
        <w:instrText xml:space="preserve"> XE "</w:instrText>
      </w:r>
      <w:r w:rsidR="007E4D94" w:rsidRPr="00C3236C">
        <w:instrText>VLAN:parking</w:instrText>
      </w:r>
      <w:r w:rsidR="007E4D94">
        <w:instrText xml:space="preserve">" </w:instrText>
      </w:r>
      <w:r w:rsidR="007E4D94">
        <w:fldChar w:fldCharType="end"/>
      </w:r>
      <w:r>
        <w:t xml:space="preserve"> for interfaces not used, the management VLAN</w:t>
      </w:r>
      <w:r w:rsidR="007E4D94">
        <w:fldChar w:fldCharType="begin"/>
      </w:r>
      <w:r w:rsidR="007E4D94">
        <w:instrText xml:space="preserve"> XE "</w:instrText>
      </w:r>
      <w:r w:rsidR="007E4D94" w:rsidRPr="00D057F7">
        <w:instrText>VLAN:management</w:instrText>
      </w:r>
      <w:r w:rsidR="007E4D94">
        <w:instrText xml:space="preserve">" </w:instrText>
      </w:r>
      <w:r w:rsidR="007E4D94">
        <w:fldChar w:fldCharType="end"/>
      </w:r>
      <w:r>
        <w:t xml:space="preserve"> for troubleshooting and the native</w:t>
      </w:r>
      <w:r w:rsidR="00F87F13">
        <w:t xml:space="preserve"> VLAN</w:t>
      </w:r>
      <w:r w:rsidR="007E4D94">
        <w:fldChar w:fldCharType="begin"/>
      </w:r>
      <w:r w:rsidR="007E4D94">
        <w:instrText xml:space="preserve"> XE "</w:instrText>
      </w:r>
      <w:r w:rsidR="007E4D94" w:rsidRPr="00DE7945">
        <w:instrText>VLAN:native</w:instrText>
      </w:r>
      <w:r w:rsidR="007E4D94">
        <w:instrText xml:space="preserve">" </w:instrText>
      </w:r>
      <w:r w:rsidR="007E4D94">
        <w:fldChar w:fldCharType="end"/>
      </w:r>
      <w:r>
        <w:t xml:space="preserve">. </w:t>
      </w:r>
      <w:r w:rsidR="00F87F13">
        <w:t>All unused ports are assigned the parking VLAN</w:t>
      </w:r>
      <w:r w:rsidR="007E4D94">
        <w:fldChar w:fldCharType="begin"/>
      </w:r>
      <w:r w:rsidR="007E4D94">
        <w:instrText xml:space="preserve"> XE "</w:instrText>
      </w:r>
      <w:r w:rsidR="007E4D94" w:rsidRPr="00C3236C">
        <w:instrText>VLAN:parking</w:instrText>
      </w:r>
      <w:r w:rsidR="007E4D94">
        <w:instrText xml:space="preserve">" </w:instrText>
      </w:r>
      <w:r w:rsidR="007E4D94">
        <w:fldChar w:fldCharType="end"/>
      </w:r>
      <w:r w:rsidR="00F87F13">
        <w:t xml:space="preserve"> and shutdown manually to avoid security violation using these ports. The native VLAN</w:t>
      </w:r>
      <w:r w:rsidR="007E4D94">
        <w:fldChar w:fldCharType="begin"/>
      </w:r>
      <w:r w:rsidR="007E4D94">
        <w:instrText xml:space="preserve"> XE "</w:instrText>
      </w:r>
      <w:r w:rsidR="007E4D94" w:rsidRPr="00DE7945">
        <w:instrText>VLAN:native</w:instrText>
      </w:r>
      <w:r w:rsidR="007E4D94">
        <w:instrText xml:space="preserve">" </w:instrText>
      </w:r>
      <w:r w:rsidR="007E4D94">
        <w:fldChar w:fldCharType="end"/>
      </w:r>
      <w:r w:rsidR="00F87F13">
        <w:t xml:space="preserve"> is consistent on all switches which is not any of the data VLANs to prevent VLAN hopping</w:t>
      </w:r>
      <w:r w:rsidR="007E4D94">
        <w:fldChar w:fldCharType="begin"/>
      </w:r>
      <w:r w:rsidR="007E4D94">
        <w:instrText xml:space="preserve"> XE "</w:instrText>
      </w:r>
      <w:r w:rsidR="007E4D94" w:rsidRPr="007534A2">
        <w:instrText>VLAN:hopping</w:instrText>
      </w:r>
      <w:r w:rsidR="007E4D94">
        <w:instrText xml:space="preserve">" </w:instrText>
      </w:r>
      <w:r w:rsidR="007E4D94">
        <w:fldChar w:fldCharType="end"/>
      </w:r>
      <w:r w:rsidR="00F87F13">
        <w:t xml:space="preserve"> attack.</w:t>
      </w:r>
    </w:p>
    <w:p w:rsidR="00F87F13" w:rsidRDefault="00F87F13" w:rsidP="00EA5F44">
      <w:pPr>
        <w:pStyle w:val="ListParagraph"/>
        <w:numPr>
          <w:ilvl w:val="0"/>
          <w:numId w:val="33"/>
        </w:numPr>
        <w:ind w:left="360"/>
      </w:pPr>
      <w:r>
        <w:t xml:space="preserve">The spanning tree mode is configured as Rapid </w:t>
      </w:r>
      <w:r w:rsidR="00956F0E">
        <w:t>per</w:t>
      </w:r>
      <w:r>
        <w:t xml:space="preserve"> VLAN Spanning Tree</w:t>
      </w:r>
      <w:r w:rsidR="007E4D94">
        <w:fldChar w:fldCharType="begin"/>
      </w:r>
      <w:r w:rsidR="007E4D94">
        <w:instrText xml:space="preserve"> XE "</w:instrText>
      </w:r>
      <w:r w:rsidR="007E4D94" w:rsidRPr="00397043">
        <w:instrText>Rapid per VLAN Spanning Tree</w:instrText>
      </w:r>
      <w:r w:rsidR="007E4D94">
        <w:instrText xml:space="preserve">" </w:instrText>
      </w:r>
      <w:r w:rsidR="007E4D94">
        <w:fldChar w:fldCharType="end"/>
      </w:r>
      <w:r>
        <w:t xml:space="preserve"> (</w:t>
      </w:r>
      <w:r w:rsidR="006B00D6">
        <w:t>Rapid PVST+</w:t>
      </w:r>
      <w:r w:rsidR="007E4D94">
        <w:fldChar w:fldCharType="begin"/>
      </w:r>
      <w:r w:rsidR="007E4D94">
        <w:instrText xml:space="preserve"> XE "</w:instrText>
      </w:r>
      <w:r w:rsidR="007E4D94" w:rsidRPr="00397043">
        <w:instrText>Rapid PVST+</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Rapid per VLAN Spanning Tree</w:instrText>
      </w:r>
      <w:r w:rsidR="007E4D94">
        <w:instrText xml:space="preserve">" </w:instrText>
      </w:r>
      <w:r w:rsidR="007E4D94">
        <w:fldChar w:fldCharType="end"/>
      </w:r>
      <w:r w:rsidR="006B00D6">
        <w:t>) to allow fast convergence</w:t>
      </w:r>
      <w:r w:rsidR="00332051">
        <w:t xml:space="preserve"> of the whole switched network</w:t>
      </w:r>
      <w:r w:rsidR="006B00D6">
        <w:t>.</w:t>
      </w:r>
    </w:p>
    <w:p w:rsidR="005E34CF" w:rsidRDefault="005E34CF" w:rsidP="00EA5F44">
      <w:pPr>
        <w:pStyle w:val="ListParagraph"/>
        <w:numPr>
          <w:ilvl w:val="0"/>
          <w:numId w:val="33"/>
        </w:numPr>
        <w:ind w:left="360"/>
      </w:pPr>
      <w:r w:rsidRPr="005E34CF">
        <w:t xml:space="preserve">Redundant cables between </w:t>
      </w:r>
      <w:r w:rsidR="00332051">
        <w:t xml:space="preserve">any </w:t>
      </w:r>
      <w:r w:rsidRPr="005E34CF">
        <w:t>two devices are configured as ether-channel</w:t>
      </w:r>
      <w:r w:rsidR="007E4D94">
        <w:fldChar w:fldCharType="begin"/>
      </w:r>
      <w:r w:rsidR="007E4D94">
        <w:instrText xml:space="preserve"> XE "</w:instrText>
      </w:r>
      <w:r w:rsidR="007E4D94" w:rsidRPr="00397043">
        <w:instrText>Ether-channel</w:instrText>
      </w:r>
      <w:r w:rsidR="007E4D94">
        <w:instrText xml:space="preserve">" </w:instrText>
      </w:r>
      <w:r w:rsidR="007E4D94">
        <w:fldChar w:fldCharType="end"/>
      </w:r>
      <w:r w:rsidRPr="005E34CF">
        <w:t xml:space="preserve"> to maximize the usage of bandwidths of these links. The channel protocol is Link Aggregation </w:t>
      </w:r>
      <w:r w:rsidR="002A5E19">
        <w:t xml:space="preserve">Control </w:t>
      </w:r>
      <w:r w:rsidRPr="005E34CF">
        <w:t>Protocol</w:t>
      </w:r>
      <w:r w:rsidR="007E4D94">
        <w:fldChar w:fldCharType="begin"/>
      </w:r>
      <w:r w:rsidR="007E4D94">
        <w:instrText xml:space="preserve"> XE "</w:instrText>
      </w:r>
      <w:r w:rsidR="007E4D94" w:rsidRPr="00397043">
        <w:instrText>Link Aggregation Control Protocol</w:instrText>
      </w:r>
      <w:r w:rsidR="007E4D94">
        <w:instrText xml:space="preserve">" </w:instrText>
      </w:r>
      <w:r w:rsidR="007E4D94">
        <w:fldChar w:fldCharType="end"/>
      </w:r>
      <w:r w:rsidRPr="005E34CF">
        <w:t xml:space="preserve"> (LACP</w:t>
      </w:r>
      <w:r w:rsidR="007E4D94">
        <w:fldChar w:fldCharType="begin"/>
      </w:r>
      <w:r w:rsidR="007E4D94">
        <w:instrText xml:space="preserve"> XE "</w:instrText>
      </w:r>
      <w:r w:rsidR="007E4D94" w:rsidRPr="00397043">
        <w:instrText>LACP</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Link Aggregation Control Protocol</w:instrText>
      </w:r>
      <w:r w:rsidR="007E4D94">
        <w:instrText xml:space="preserve">" </w:instrText>
      </w:r>
      <w:r w:rsidR="007E4D94">
        <w:fldChar w:fldCharType="end"/>
      </w:r>
      <w:r w:rsidRPr="005E34CF">
        <w:t>) which is Institute of Electrical and Electronics Engineers</w:t>
      </w:r>
      <w:r w:rsidR="007E4D94">
        <w:fldChar w:fldCharType="begin"/>
      </w:r>
      <w:r w:rsidR="007E4D94">
        <w:instrText xml:space="preserve"> XE "</w:instrText>
      </w:r>
      <w:r w:rsidR="007E4D94" w:rsidRPr="00397043">
        <w:instrText>Institute of Electrical and Electronics Engineers</w:instrText>
      </w:r>
      <w:r w:rsidR="007E4D94">
        <w:instrText xml:space="preserve">" </w:instrText>
      </w:r>
      <w:r w:rsidR="007E4D94">
        <w:fldChar w:fldCharType="end"/>
      </w:r>
      <w:r w:rsidRPr="005E34CF">
        <w:t xml:space="preserve"> (IEEE</w:t>
      </w:r>
      <w:r w:rsidR="007E4D94">
        <w:fldChar w:fldCharType="begin"/>
      </w:r>
      <w:r w:rsidR="007E4D94">
        <w:instrText xml:space="preserve"> XE "</w:instrText>
      </w:r>
      <w:r w:rsidR="007E4D94" w:rsidRPr="00397043">
        <w:instrText>IEEE</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Institute of Electrical and Electronics Engineers</w:instrText>
      </w:r>
      <w:r w:rsidR="007E4D94">
        <w:instrText xml:space="preserve">" </w:instrText>
      </w:r>
      <w:r w:rsidR="007E4D94">
        <w:fldChar w:fldCharType="end"/>
      </w:r>
      <w:r w:rsidRPr="005E34CF">
        <w:t>) standard so that new switches from different vendors can accommodate the ether-channel</w:t>
      </w:r>
      <w:r w:rsidR="007E4D94">
        <w:fldChar w:fldCharType="begin"/>
      </w:r>
      <w:r w:rsidR="007E4D94">
        <w:instrText xml:space="preserve"> XE "</w:instrText>
      </w:r>
      <w:r w:rsidR="007E4D94" w:rsidRPr="00397043">
        <w:instrText>Ether-channel</w:instrText>
      </w:r>
      <w:r w:rsidR="007E4D94">
        <w:instrText xml:space="preserve">" </w:instrText>
      </w:r>
      <w:r w:rsidR="007E4D94">
        <w:fldChar w:fldCharType="end"/>
      </w:r>
      <w:r w:rsidRPr="005E34CF">
        <w:t xml:space="preserve"> to the distribution switches too.</w:t>
      </w:r>
      <w:r w:rsidR="00B17BA4">
        <w:t xml:space="preserve"> The interfaces must be shutdown first before configuring the ether-channel</w:t>
      </w:r>
      <w:r w:rsidR="007E4D94">
        <w:fldChar w:fldCharType="begin"/>
      </w:r>
      <w:r w:rsidR="007E4D94">
        <w:instrText xml:space="preserve"> XE "</w:instrText>
      </w:r>
      <w:r w:rsidR="007E4D94" w:rsidRPr="00397043">
        <w:instrText>Ether-channel</w:instrText>
      </w:r>
      <w:r w:rsidR="007E4D94">
        <w:instrText xml:space="preserve">" </w:instrText>
      </w:r>
      <w:r w:rsidR="007E4D94">
        <w:fldChar w:fldCharType="end"/>
      </w:r>
      <w:r w:rsidR="00B17BA4">
        <w:t xml:space="preserve"> to prevent possible problems.</w:t>
      </w:r>
    </w:p>
    <w:p w:rsidR="001E2639" w:rsidRDefault="001E2639" w:rsidP="00EA5F44">
      <w:pPr>
        <w:pStyle w:val="ListParagraph"/>
        <w:numPr>
          <w:ilvl w:val="0"/>
          <w:numId w:val="33"/>
        </w:numPr>
        <w:ind w:left="360"/>
      </w:pPr>
      <w:r w:rsidRPr="001E2639">
        <w:t>All port-channels</w:t>
      </w:r>
      <w:r w:rsidR="007E4D94">
        <w:fldChar w:fldCharType="begin"/>
      </w:r>
      <w:r w:rsidR="007E4D94">
        <w:instrText xml:space="preserve"> XE "</w:instrText>
      </w:r>
      <w:r w:rsidR="007E4D94" w:rsidRPr="00397043">
        <w:instrText>Port-channel</w:instrText>
      </w:r>
      <w:r w:rsidR="007E4D94">
        <w:instrText xml:space="preserve">" </w:instrText>
      </w:r>
      <w:r w:rsidR="007E4D94">
        <w:fldChar w:fldCharType="end"/>
      </w:r>
      <w:r w:rsidRPr="001E2639">
        <w:t xml:space="preserve"> are configured as trunk ports manually and their native VLAN</w:t>
      </w:r>
      <w:r w:rsidR="007E4D94">
        <w:fldChar w:fldCharType="begin"/>
      </w:r>
      <w:r w:rsidR="007E4D94">
        <w:instrText xml:space="preserve"> XE "</w:instrText>
      </w:r>
      <w:r w:rsidR="007E4D94" w:rsidRPr="00DE7945">
        <w:instrText>VLAN:native</w:instrText>
      </w:r>
      <w:r w:rsidR="007E4D94">
        <w:instrText xml:space="preserve">" </w:instrText>
      </w:r>
      <w:r w:rsidR="007E4D94">
        <w:fldChar w:fldCharType="end"/>
      </w:r>
      <w:r w:rsidRPr="001E2639">
        <w:t xml:space="preserve"> is consistent with that of the physical links. They are also configured as non</w:t>
      </w:r>
      <w:r>
        <w:t>-</w:t>
      </w:r>
      <w:r w:rsidRPr="001E2639">
        <w:t>negotiate so that trunk ports must be configured manually.</w:t>
      </w:r>
      <w:r w:rsidR="00B5573E">
        <w:t xml:space="preserve"> The distribution layer</w:t>
      </w:r>
      <w:r w:rsidR="007E4D94">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fldChar w:fldCharType="end"/>
      </w:r>
      <w:r w:rsidR="00B5573E">
        <w:t xml:space="preserve"> switches use 802.1Q</w:t>
      </w:r>
      <w:r w:rsidR="007E4D94">
        <w:fldChar w:fldCharType="begin"/>
      </w:r>
      <w:r w:rsidR="007E4D94">
        <w:instrText xml:space="preserve"> XE "</w:instrText>
      </w:r>
      <w:r w:rsidR="007E4D94" w:rsidRPr="00397043">
        <w:instrText>802.1Q</w:instrText>
      </w:r>
      <w:r w:rsidR="007E4D94">
        <w:instrText xml:space="preserve">" </w:instrText>
      </w:r>
      <w:r w:rsidR="007E4D94">
        <w:fldChar w:fldCharType="end"/>
      </w:r>
      <w:r w:rsidR="00B5573E">
        <w:t xml:space="preserve"> </w:t>
      </w:r>
      <w:proofErr w:type="spellStart"/>
      <w:r w:rsidR="00B5573E">
        <w:t>trunking</w:t>
      </w:r>
      <w:proofErr w:type="spellEnd"/>
      <w:r w:rsidR="00B5573E">
        <w:t xml:space="preserve"> protocol which is IEEE standard to provide compatibility with the access layer</w:t>
      </w:r>
      <w:r w:rsidR="007E4D94">
        <w:fldChar w:fldCharType="begin"/>
      </w:r>
      <w:r w:rsidR="007E4D94">
        <w:instrText xml:space="preserve"> XE "</w:instrText>
      </w:r>
      <w:r w:rsidR="007E4D94" w:rsidRPr="00397043">
        <w:instrText>Access layer</w:instrText>
      </w:r>
      <w:r w:rsidR="007E4D94">
        <w:instrText xml:space="preserve">" </w:instrText>
      </w:r>
      <w:r w:rsidR="007E4D94">
        <w:fldChar w:fldCharType="end"/>
      </w:r>
      <w:r w:rsidR="00B5573E">
        <w:t xml:space="preserve"> switches.</w:t>
      </w:r>
    </w:p>
    <w:p w:rsidR="00CD4BAF" w:rsidRDefault="00CD4BAF" w:rsidP="00EA5F44">
      <w:pPr>
        <w:pStyle w:val="ListParagraph"/>
        <w:numPr>
          <w:ilvl w:val="0"/>
          <w:numId w:val="33"/>
        </w:numPr>
        <w:ind w:left="360"/>
      </w:pPr>
      <w:r>
        <w:t xml:space="preserve">The VLAN </w:t>
      </w:r>
      <w:proofErr w:type="spellStart"/>
      <w:r>
        <w:t>Trunking</w:t>
      </w:r>
      <w:proofErr w:type="spellEnd"/>
      <w:r>
        <w:t xml:space="preserve"> Protocol</w:t>
      </w:r>
      <w:r w:rsidR="007E4D94">
        <w:fldChar w:fldCharType="begin"/>
      </w:r>
      <w:r w:rsidR="007E4D94">
        <w:instrText xml:space="preserve"> XE "</w:instrText>
      </w:r>
      <w:r w:rsidR="007E4D94" w:rsidRPr="00397043">
        <w:instrText>VLAN Trunking Protocol</w:instrText>
      </w:r>
      <w:r w:rsidR="007E4D94">
        <w:instrText xml:space="preserve">" </w:instrText>
      </w:r>
      <w:r w:rsidR="007E4D94">
        <w:fldChar w:fldCharType="end"/>
      </w:r>
      <w:r>
        <w:t xml:space="preserve"> (VTP</w:t>
      </w:r>
      <w:r w:rsidR="007E4D94">
        <w:fldChar w:fldCharType="begin"/>
      </w:r>
      <w:r w:rsidR="007E4D94">
        <w:instrText xml:space="preserve"> XE "</w:instrText>
      </w:r>
      <w:r w:rsidR="007E4D94" w:rsidRPr="00397043">
        <w:instrText>VTP</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VLAN Trunking Protocol</w:instrText>
      </w:r>
      <w:r w:rsidR="007E4D94">
        <w:instrText xml:space="preserve">" </w:instrText>
      </w:r>
      <w:r w:rsidR="007E4D94">
        <w:fldChar w:fldCharType="end"/>
      </w:r>
      <w:r>
        <w:t xml:space="preserve">) mode on all switches are configured as transparent mode so that </w:t>
      </w:r>
      <w:r w:rsidR="00152F58">
        <w:t xml:space="preserve">none of them will affect others’ VLAN configuration and if new switches are introduced they won’t be affected either. </w:t>
      </w:r>
    </w:p>
    <w:p w:rsidR="00D51B80" w:rsidRPr="00D51B80" w:rsidRDefault="00D51B80" w:rsidP="00D51B80">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15" w:name="_Toc399503138"/>
      <w:bookmarkStart w:id="116" w:name="_Toc399606001"/>
      <w:bookmarkStart w:id="117" w:name="_Toc399606163"/>
      <w:bookmarkStart w:id="118" w:name="_Toc399606247"/>
      <w:bookmarkStart w:id="119" w:name="_Toc400291794"/>
      <w:bookmarkStart w:id="120" w:name="_Toc415916931"/>
      <w:bookmarkStart w:id="121" w:name="_Toc415927751"/>
      <w:bookmarkStart w:id="122" w:name="_Toc418437015"/>
      <w:bookmarkStart w:id="123" w:name="_Toc418441114"/>
      <w:bookmarkStart w:id="124" w:name="_Toc418441163"/>
      <w:bookmarkStart w:id="125" w:name="_Toc418441420"/>
      <w:bookmarkStart w:id="126" w:name="_Toc418875275"/>
      <w:bookmarkEnd w:id="115"/>
      <w:bookmarkEnd w:id="116"/>
      <w:bookmarkEnd w:id="117"/>
      <w:bookmarkEnd w:id="118"/>
      <w:bookmarkEnd w:id="119"/>
      <w:bookmarkEnd w:id="120"/>
      <w:bookmarkEnd w:id="121"/>
      <w:bookmarkEnd w:id="122"/>
      <w:bookmarkEnd w:id="123"/>
      <w:bookmarkEnd w:id="124"/>
      <w:bookmarkEnd w:id="125"/>
      <w:bookmarkEnd w:id="126"/>
    </w:p>
    <w:p w:rsidR="00D51B80" w:rsidRDefault="00632C83" w:rsidP="00632C83">
      <w:pPr>
        <w:pStyle w:val="Heading2"/>
      </w:pPr>
      <w:bookmarkStart w:id="127" w:name="_Toc418875276"/>
      <w:r>
        <w:t>Access Layer</w:t>
      </w:r>
      <w:bookmarkEnd w:id="127"/>
    </w:p>
    <w:p w:rsidR="00152F58" w:rsidRDefault="00152F58" w:rsidP="00EA5F44">
      <w:pPr>
        <w:pStyle w:val="Subtitle"/>
        <w:numPr>
          <w:ilvl w:val="0"/>
          <w:numId w:val="32"/>
        </w:numPr>
        <w:ind w:left="792"/>
        <w:rPr>
          <w:lang w:eastAsia="en-US"/>
        </w:rPr>
      </w:pPr>
      <w:r>
        <w:rPr>
          <w:lang w:eastAsia="en-US"/>
        </w:rPr>
        <w:t xml:space="preserve">Because VTP is disabled by configuring as transparent mode, </w:t>
      </w:r>
      <w:r>
        <w:t>each access switch has its own set of data VLANs. None of them will be affected by other switches or affecting others’ VLAN configuration.</w:t>
      </w:r>
    </w:p>
    <w:p w:rsidR="00BF5F3E" w:rsidRDefault="00BF5F3E" w:rsidP="00EA5F44">
      <w:pPr>
        <w:pStyle w:val="Subtitle"/>
        <w:numPr>
          <w:ilvl w:val="0"/>
          <w:numId w:val="32"/>
        </w:numPr>
        <w:ind w:left="792"/>
        <w:rPr>
          <w:lang w:eastAsia="en-US"/>
        </w:rPr>
      </w:pPr>
      <w:r>
        <w:rPr>
          <w:lang w:eastAsia="en-US"/>
        </w:rPr>
        <w:t>Ports connected to hosts are configured as access ports manually to disable dynamic negotiation of trunk ports</w:t>
      </w:r>
      <w:r w:rsidR="00B95B3F">
        <w:rPr>
          <w:lang w:eastAsia="en-US"/>
        </w:rPr>
        <w:t xml:space="preserve"> to prevent rogue switches or routers from negotiating trunk ports</w:t>
      </w:r>
      <w:r>
        <w:rPr>
          <w:lang w:eastAsia="en-US"/>
        </w:rPr>
        <w:t>. These ports are assigned the VLANs the labs belong to so that hosts connecting to these ports will automatically obtain an IP address from Dynamic Host Configuration Protocol</w:t>
      </w:r>
      <w:r w:rsidR="007E4D94">
        <w:rPr>
          <w:lang w:eastAsia="en-US"/>
        </w:rPr>
        <w:fldChar w:fldCharType="begin"/>
      </w:r>
      <w:r w:rsidR="007E4D94">
        <w:instrText xml:space="preserve"> XE "</w:instrText>
      </w:r>
      <w:r w:rsidR="007E4D94" w:rsidRPr="00397043">
        <w:rPr>
          <w:lang w:eastAsia="en-US"/>
        </w:rPr>
        <w:instrText>Dynamic Host Configuration Protocol</w:instrText>
      </w:r>
      <w:r w:rsidR="007E4D94">
        <w:instrText xml:space="preserve">" </w:instrText>
      </w:r>
      <w:r w:rsidR="007E4D94">
        <w:rPr>
          <w:lang w:eastAsia="en-US"/>
        </w:rPr>
        <w:fldChar w:fldCharType="end"/>
      </w:r>
      <w:r>
        <w:rPr>
          <w:lang w:eastAsia="en-US"/>
        </w:rPr>
        <w:t xml:space="preserve"> (DHCP</w:t>
      </w:r>
      <w:r w:rsidR="007E4D94">
        <w:rPr>
          <w:lang w:eastAsia="en-US"/>
        </w:rPr>
        <w:fldChar w:fldCharType="begin"/>
      </w:r>
      <w:r w:rsidR="007E4D94">
        <w:instrText xml:space="preserve"> XE "</w:instrText>
      </w:r>
      <w:r w:rsidR="007E4D94" w:rsidRPr="00397043">
        <w:rPr>
          <w:lang w:eastAsia="en-US"/>
        </w:rPr>
        <w:instrText>DHCP</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Dynamic Host Configuration Protocol</w:instrText>
      </w:r>
      <w:r w:rsidR="007E4D94">
        <w:instrText xml:space="preserve">" </w:instrText>
      </w:r>
      <w:r w:rsidR="007E4D94">
        <w:rPr>
          <w:lang w:eastAsia="en-US"/>
        </w:rPr>
        <w:fldChar w:fldCharType="end"/>
      </w:r>
      <w:r>
        <w:rPr>
          <w:lang w:eastAsia="en-US"/>
        </w:rPr>
        <w:t>) server that makes the hosts in that subnet.</w:t>
      </w:r>
    </w:p>
    <w:p w:rsidR="00BF5F3E" w:rsidRDefault="00BF5F3E" w:rsidP="00EA5F44">
      <w:pPr>
        <w:pStyle w:val="Subtitle"/>
        <w:numPr>
          <w:ilvl w:val="0"/>
          <w:numId w:val="32"/>
        </w:numPr>
        <w:ind w:left="792"/>
        <w:rPr>
          <w:lang w:eastAsia="en-US"/>
        </w:rPr>
      </w:pPr>
      <w:r>
        <w:rPr>
          <w:lang w:eastAsia="en-US"/>
        </w:rPr>
        <w:t xml:space="preserve">Access ports are configured with edge port feature for rapid PVST+ to allow them </w:t>
      </w:r>
      <w:r w:rsidR="007E4D94">
        <w:rPr>
          <w:lang w:eastAsia="en-US"/>
        </w:rPr>
        <w:t xml:space="preserve">to </w:t>
      </w:r>
      <w:r>
        <w:rPr>
          <w:lang w:eastAsia="en-US"/>
        </w:rPr>
        <w:t>enter forwarding mode</w:t>
      </w:r>
      <w:r w:rsidR="007E4D94">
        <w:rPr>
          <w:lang w:eastAsia="en-US"/>
        </w:rPr>
        <w:fldChar w:fldCharType="begin"/>
      </w:r>
      <w:r w:rsidR="007E4D94">
        <w:instrText xml:space="preserve"> XE "</w:instrText>
      </w:r>
      <w:r w:rsidR="007E4D94" w:rsidRPr="00FC46C6">
        <w:rPr>
          <w:lang w:eastAsia="en-US"/>
        </w:rPr>
        <w:instrText>Mode</w:instrText>
      </w:r>
      <w:r w:rsidR="007E4D94" w:rsidRPr="00FC46C6">
        <w:instrText>:forwarding</w:instrText>
      </w:r>
      <w:r w:rsidR="007E4D94">
        <w:instrText xml:space="preserve">" </w:instrText>
      </w:r>
      <w:r w:rsidR="007E4D94">
        <w:rPr>
          <w:lang w:eastAsia="en-US"/>
        </w:rPr>
        <w:fldChar w:fldCharType="end"/>
      </w:r>
      <w:r>
        <w:rPr>
          <w:lang w:eastAsia="en-US"/>
        </w:rPr>
        <w:t xml:space="preserve"> directly so that clients can have immediate connectivity to the network after starting up. This feature also blocks data if a switch is connected to the port.</w:t>
      </w:r>
    </w:p>
    <w:p w:rsidR="00BF5F3E" w:rsidRDefault="00BF5F3E" w:rsidP="00EA5F44">
      <w:pPr>
        <w:pStyle w:val="Subtitle"/>
        <w:numPr>
          <w:ilvl w:val="0"/>
          <w:numId w:val="32"/>
        </w:numPr>
        <w:ind w:left="792"/>
        <w:rPr>
          <w:lang w:eastAsia="en-US"/>
        </w:rPr>
      </w:pPr>
      <w:r>
        <w:rPr>
          <w:lang w:eastAsia="en-US"/>
        </w:rPr>
        <w:t>Access ports are also configured with Bridge Protocol Data Unit</w:t>
      </w:r>
      <w:r w:rsidR="007E4D94">
        <w:rPr>
          <w:lang w:eastAsia="en-US"/>
        </w:rPr>
        <w:fldChar w:fldCharType="begin"/>
      </w:r>
      <w:r w:rsidR="007E4D94">
        <w:instrText xml:space="preserve"> XE "</w:instrText>
      </w:r>
      <w:r w:rsidR="007E4D94" w:rsidRPr="00397043">
        <w:rPr>
          <w:lang w:eastAsia="en-US"/>
        </w:rPr>
        <w:instrText>Bridge Protocol Data Unit</w:instrText>
      </w:r>
      <w:r w:rsidR="007E4D94">
        <w:instrText xml:space="preserve">" </w:instrText>
      </w:r>
      <w:r w:rsidR="007E4D94">
        <w:rPr>
          <w:lang w:eastAsia="en-US"/>
        </w:rPr>
        <w:fldChar w:fldCharType="end"/>
      </w:r>
      <w:r>
        <w:rPr>
          <w:lang w:eastAsia="en-US"/>
        </w:rPr>
        <w:t xml:space="preserve"> (BPDU</w:t>
      </w:r>
      <w:r w:rsidR="007E4D94">
        <w:rPr>
          <w:lang w:eastAsia="en-US"/>
        </w:rPr>
        <w:fldChar w:fldCharType="begin"/>
      </w:r>
      <w:r w:rsidR="007E4D94">
        <w:instrText xml:space="preserve"> XE "</w:instrText>
      </w:r>
      <w:r w:rsidR="007E4D94" w:rsidRPr="00397043">
        <w:rPr>
          <w:lang w:eastAsia="en-US"/>
        </w:rPr>
        <w:instrText>BPDU</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Bridge Protocol Data Unit</w:instrText>
      </w:r>
      <w:r w:rsidR="007E4D94">
        <w:instrText xml:space="preserve">" </w:instrText>
      </w:r>
      <w:r w:rsidR="007E4D94">
        <w:rPr>
          <w:lang w:eastAsia="en-US"/>
        </w:rPr>
        <w:fldChar w:fldCharType="end"/>
      </w:r>
      <w:r>
        <w:rPr>
          <w:lang w:eastAsia="en-US"/>
        </w:rPr>
        <w:t>) Guard feature so that if users plug in new switches to these ports they will be in Error-disabled state</w:t>
      </w:r>
      <w:r w:rsidR="007E4D94">
        <w:rPr>
          <w:lang w:eastAsia="en-US"/>
        </w:rPr>
        <w:fldChar w:fldCharType="begin"/>
      </w:r>
      <w:r w:rsidR="007E4D94">
        <w:instrText xml:space="preserve"> XE "</w:instrText>
      </w:r>
      <w:r w:rsidR="007E4D94" w:rsidRPr="00DB25F3">
        <w:rPr>
          <w:lang w:eastAsia="en-US"/>
        </w:rPr>
        <w:instrText>State</w:instrText>
      </w:r>
      <w:r w:rsidR="007E4D94" w:rsidRPr="00DB25F3">
        <w:instrText>:Error-disabled</w:instrText>
      </w:r>
      <w:r w:rsidR="007E4D94">
        <w:instrText xml:space="preserve">" </w:instrText>
      </w:r>
      <w:r w:rsidR="007E4D94">
        <w:rPr>
          <w:lang w:eastAsia="en-US"/>
        </w:rPr>
        <w:fldChar w:fldCharType="end"/>
      </w:r>
      <w:r>
        <w:rPr>
          <w:lang w:eastAsia="en-US"/>
        </w:rPr>
        <w:t xml:space="preserve"> and shut down until administrative intervention. This can prevent the Spanning-tree topology from being changed.</w:t>
      </w:r>
    </w:p>
    <w:p w:rsidR="009B2BAA" w:rsidRDefault="00BF5F3E" w:rsidP="00EA5F44">
      <w:pPr>
        <w:pStyle w:val="Subtitle"/>
        <w:numPr>
          <w:ilvl w:val="0"/>
          <w:numId w:val="32"/>
        </w:numPr>
        <w:ind w:left="792"/>
        <w:rPr>
          <w:lang w:eastAsia="en-US"/>
        </w:rPr>
      </w:pPr>
      <w:r>
        <w:rPr>
          <w:lang w:eastAsia="en-US"/>
        </w:rPr>
        <w:t>Every access switch is given a default gateway which is a virtual address of the First Hop Redundancy Protocol</w:t>
      </w:r>
      <w:r w:rsidR="007E4D94">
        <w:rPr>
          <w:lang w:eastAsia="en-US"/>
        </w:rPr>
        <w:fldChar w:fldCharType="begin"/>
      </w:r>
      <w:r w:rsidR="007E4D94">
        <w:instrText xml:space="preserve"> XE "</w:instrText>
      </w:r>
      <w:r w:rsidR="007E4D94" w:rsidRPr="00397043">
        <w:rPr>
          <w:lang w:eastAsia="en-US"/>
        </w:rPr>
        <w:instrText>First Hop Redundancy Protocol</w:instrText>
      </w:r>
      <w:r w:rsidR="007E4D94">
        <w:instrText xml:space="preserve">" </w:instrText>
      </w:r>
      <w:r w:rsidR="007E4D94">
        <w:rPr>
          <w:lang w:eastAsia="en-US"/>
        </w:rPr>
        <w:fldChar w:fldCharType="end"/>
      </w:r>
      <w:r>
        <w:rPr>
          <w:lang w:eastAsia="en-US"/>
        </w:rPr>
        <w:t xml:space="preserve"> (FHRP</w:t>
      </w:r>
      <w:r w:rsidR="007E4D94">
        <w:rPr>
          <w:lang w:eastAsia="en-US"/>
        </w:rPr>
        <w:fldChar w:fldCharType="begin"/>
      </w:r>
      <w:r w:rsidR="007E4D94">
        <w:instrText xml:space="preserve"> XE "</w:instrText>
      </w:r>
      <w:r w:rsidR="007E4D94" w:rsidRPr="00397043">
        <w:rPr>
          <w:lang w:eastAsia="en-US"/>
        </w:rPr>
        <w:instrText>FHRP</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First Hop Redundancy Protocol</w:instrText>
      </w:r>
      <w:r w:rsidR="007E4D94">
        <w:instrText xml:space="preserve">" </w:instrText>
      </w:r>
      <w:r w:rsidR="007E4D94">
        <w:rPr>
          <w:lang w:eastAsia="en-US"/>
        </w:rPr>
        <w:fldChar w:fldCharType="end"/>
      </w:r>
      <w:r>
        <w:rPr>
          <w:lang w:eastAsia="en-US"/>
        </w:rPr>
        <w:t>) group to allow failover. Each access switch is configured with only the data VLAN it is connected to so that traffic for other VLANs are pruned.</w:t>
      </w:r>
    </w:p>
    <w:p w:rsidR="00BF5F3E" w:rsidRDefault="00BF5F3E" w:rsidP="00EA5F44">
      <w:pPr>
        <w:pStyle w:val="Subtitle"/>
        <w:numPr>
          <w:ilvl w:val="0"/>
          <w:numId w:val="32"/>
        </w:numPr>
        <w:ind w:left="792"/>
        <w:rPr>
          <w:lang w:eastAsia="en-US"/>
        </w:rPr>
      </w:pPr>
      <w:r w:rsidRPr="00BF5F3E">
        <w:rPr>
          <w:lang w:eastAsia="en-US"/>
        </w:rPr>
        <w:t>The hosts are configured to use DHCP as means to obtain IP addresses so that when new hosts are introduced they can be free of manual configuration of IP addresses, subnet masks and default gateways. The Domain Name Service</w:t>
      </w:r>
      <w:r w:rsidR="007E4D94">
        <w:rPr>
          <w:lang w:eastAsia="en-US"/>
        </w:rPr>
        <w:fldChar w:fldCharType="begin"/>
      </w:r>
      <w:r w:rsidR="007E4D94">
        <w:instrText xml:space="preserve"> XE "</w:instrText>
      </w:r>
      <w:r w:rsidR="007E4D94" w:rsidRPr="00397043">
        <w:rPr>
          <w:lang w:eastAsia="en-US"/>
        </w:rPr>
        <w:instrText>Domain Name Service</w:instrText>
      </w:r>
      <w:r w:rsidR="007E4D94">
        <w:instrText xml:space="preserve">" </w:instrText>
      </w:r>
      <w:r w:rsidR="007E4D94">
        <w:rPr>
          <w:lang w:eastAsia="en-US"/>
        </w:rPr>
        <w:fldChar w:fldCharType="end"/>
      </w:r>
      <w:r w:rsidRPr="00BF5F3E">
        <w:rPr>
          <w:lang w:eastAsia="en-US"/>
        </w:rPr>
        <w:t xml:space="preserve"> (DNS</w:t>
      </w:r>
      <w:r w:rsidR="007E4D94">
        <w:rPr>
          <w:lang w:eastAsia="en-US"/>
        </w:rPr>
        <w:fldChar w:fldCharType="begin"/>
      </w:r>
      <w:r w:rsidR="007E4D94">
        <w:instrText xml:space="preserve"> XE "</w:instrText>
      </w:r>
      <w:r w:rsidR="007E4D94" w:rsidRPr="00397043">
        <w:rPr>
          <w:lang w:eastAsia="en-US"/>
        </w:rPr>
        <w:instrText>DNS</w:instrText>
      </w:r>
      <w:r w:rsidR="007E4D94">
        <w:instrText>" \t "</w:instrText>
      </w:r>
      <w:r w:rsidR="007E4D94" w:rsidRPr="0048781A">
        <w:rPr>
          <w:rFonts w:asciiTheme="minorHAnsi" w:hAnsiTheme="minorHAnsi"/>
          <w:i/>
        </w:rPr>
        <w:instrText>See</w:instrText>
      </w:r>
      <w:r w:rsidR="007E4D94" w:rsidRPr="0048781A">
        <w:rPr>
          <w:rFonts w:asciiTheme="minorHAnsi" w:hAnsiTheme="minorHAnsi"/>
        </w:rPr>
        <w:instrText xml:space="preserve"> Domain Name Service</w:instrText>
      </w:r>
      <w:r w:rsidR="007E4D94">
        <w:instrText xml:space="preserve">" </w:instrText>
      </w:r>
      <w:r w:rsidR="007E4D94">
        <w:rPr>
          <w:lang w:eastAsia="en-US"/>
        </w:rPr>
        <w:fldChar w:fldCharType="end"/>
      </w:r>
      <w:r w:rsidRPr="00BF5F3E">
        <w:rPr>
          <w:lang w:eastAsia="en-US"/>
        </w:rPr>
        <w:t xml:space="preserve">) server can also be configured automatically but for the model it is unnecessary to do </w:t>
      </w:r>
      <w:r w:rsidR="00EA5F44">
        <w:rPr>
          <w:lang w:eastAsia="en-US"/>
        </w:rPr>
        <w:t>so</w:t>
      </w:r>
      <w:r w:rsidRPr="00BF5F3E">
        <w:rPr>
          <w:lang w:eastAsia="en-US"/>
        </w:rPr>
        <w:t>.</w:t>
      </w:r>
    </w:p>
    <w:p w:rsidR="002E0820" w:rsidRDefault="002E0820" w:rsidP="002E0820">
      <w:pPr>
        <w:pStyle w:val="Subtitle"/>
        <w:numPr>
          <w:ilvl w:val="0"/>
          <w:numId w:val="32"/>
        </w:numPr>
        <w:ind w:left="792"/>
        <w:rPr>
          <w:lang w:eastAsia="en-US"/>
        </w:rPr>
      </w:pPr>
      <w:r w:rsidRPr="002E0820">
        <w:rPr>
          <w:lang w:eastAsia="en-US"/>
        </w:rPr>
        <w:t>Most traffic for the labs is for communicating between these labs and hosts outside the campus network. So the access switches should use source Media Access Control (MAC) address based load balancing</w:t>
      </w:r>
      <w:r w:rsidR="00081354">
        <w:rPr>
          <w:lang w:eastAsia="en-US"/>
        </w:rPr>
        <w:fldChar w:fldCharType="begin"/>
      </w:r>
      <w:r w:rsidR="00081354">
        <w:instrText xml:space="preserve"> XE "</w:instrText>
      </w:r>
      <w:r w:rsidR="00081354" w:rsidRPr="002A1AB4">
        <w:rPr>
          <w:lang w:eastAsia="en-US"/>
        </w:rPr>
        <w:instrText>Load balancing</w:instrText>
      </w:r>
      <w:r w:rsidR="00081354" w:rsidRPr="002A1AB4">
        <w:instrText>:source MAC based</w:instrText>
      </w:r>
      <w:r w:rsidR="00081354">
        <w:instrText xml:space="preserve">" </w:instrText>
      </w:r>
      <w:r w:rsidR="00081354">
        <w:rPr>
          <w:lang w:eastAsia="en-US"/>
        </w:rPr>
        <w:fldChar w:fldCharType="end"/>
      </w:r>
      <w:r w:rsidRPr="002E0820">
        <w:rPr>
          <w:lang w:eastAsia="en-US"/>
        </w:rPr>
        <w:t xml:space="preserve"> in Ether</w:t>
      </w:r>
      <w:r>
        <w:rPr>
          <w:lang w:eastAsia="en-US"/>
        </w:rPr>
        <w:t>-</w:t>
      </w:r>
      <w:r w:rsidRPr="002E0820">
        <w:rPr>
          <w:lang w:eastAsia="en-US"/>
        </w:rPr>
        <w:t>channel because they don't need to control the traffic received from the Ether</w:t>
      </w:r>
      <w:r>
        <w:rPr>
          <w:lang w:eastAsia="en-US"/>
        </w:rPr>
        <w:t>-</w:t>
      </w:r>
      <w:r w:rsidRPr="002E0820">
        <w:rPr>
          <w:lang w:eastAsia="en-US"/>
        </w:rPr>
        <w:t>channel ports. They only need to control those being forwarded onto the Ether</w:t>
      </w:r>
      <w:r>
        <w:rPr>
          <w:lang w:eastAsia="en-US"/>
        </w:rPr>
        <w:t>-</w:t>
      </w:r>
      <w:r w:rsidRPr="002E0820">
        <w:rPr>
          <w:lang w:eastAsia="en-US"/>
        </w:rPr>
        <w:t>channels and when several computers are sending traffic to the others this load-balancing method can evenly distribute the traffic onto the links in the port-channel. (Understanding Ether</w:t>
      </w:r>
      <w:r>
        <w:rPr>
          <w:lang w:eastAsia="en-US"/>
        </w:rPr>
        <w:t>-</w:t>
      </w:r>
      <w:r w:rsidRPr="002E0820">
        <w:rPr>
          <w:lang w:eastAsia="en-US"/>
        </w:rPr>
        <w:t>Channel Load Balancing and Redundancy on Catalyst Switches, 2007)</w:t>
      </w:r>
    </w:p>
    <w:p w:rsidR="0003365B" w:rsidRPr="0003365B" w:rsidRDefault="0003365B" w:rsidP="0003365B">
      <w:pPr>
        <w:pStyle w:val="Subtitle"/>
        <w:numPr>
          <w:ilvl w:val="0"/>
          <w:numId w:val="32"/>
        </w:numPr>
        <w:ind w:left="792"/>
        <w:rPr>
          <w:lang w:eastAsia="en-US"/>
        </w:rPr>
      </w:pPr>
      <w:r w:rsidRPr="0003365B">
        <w:rPr>
          <w:lang w:eastAsia="en-US"/>
        </w:rPr>
        <w:t xml:space="preserve">The port security is configured on access ports on all the access switches to prevent MAC table flooding attack. The maximum allowed number of hosts is set to 64 which is the same as the block size of all the subnets to allow more computers </w:t>
      </w:r>
      <w:r>
        <w:rPr>
          <w:lang w:eastAsia="en-US"/>
        </w:rPr>
        <w:t xml:space="preserve">to be </w:t>
      </w:r>
      <w:r w:rsidRPr="0003365B">
        <w:rPr>
          <w:lang w:eastAsia="en-US"/>
        </w:rPr>
        <w:t>introduced into the labs. This is based on the assumption that the computers in each lab are connected to a hub connected to the switch's access port.</w:t>
      </w:r>
    </w:p>
    <w:p w:rsidR="00D51B80" w:rsidRDefault="00632C83" w:rsidP="00632C83">
      <w:pPr>
        <w:pStyle w:val="Heading2"/>
      </w:pPr>
      <w:bookmarkStart w:id="128" w:name="_Toc418875277"/>
      <w:r>
        <w:t>Distribution Layer</w:t>
      </w:r>
      <w:bookmarkEnd w:id="128"/>
    </w:p>
    <w:p w:rsidR="00B5573E" w:rsidRDefault="00B5573E" w:rsidP="00B5573E">
      <w:pPr>
        <w:pStyle w:val="Subtitle"/>
        <w:numPr>
          <w:ilvl w:val="0"/>
          <w:numId w:val="32"/>
        </w:numPr>
        <w:ind w:left="792"/>
        <w:rPr>
          <w:lang w:eastAsia="en-US"/>
        </w:rPr>
      </w:pPr>
      <w:r>
        <w:rPr>
          <w:lang w:eastAsia="en-US"/>
        </w:rPr>
        <w:t>The two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switches are configured with all the VLANs to provide inter-VLAN routing</w:t>
      </w:r>
      <w:r w:rsidR="00081354">
        <w:rPr>
          <w:lang w:eastAsia="en-US"/>
        </w:rPr>
        <w:fldChar w:fldCharType="begin"/>
      </w:r>
      <w:r w:rsidR="00081354">
        <w:instrText xml:space="preserve"> XE "</w:instrText>
      </w:r>
      <w:r w:rsidR="00081354" w:rsidRPr="00397043">
        <w:rPr>
          <w:lang w:eastAsia="en-US"/>
        </w:rPr>
        <w:instrText>Inter-VLAN routing</w:instrText>
      </w:r>
      <w:r w:rsidR="00081354">
        <w:instrText xml:space="preserve">" </w:instrText>
      </w:r>
      <w:r w:rsidR="00081354">
        <w:rPr>
          <w:lang w:eastAsia="en-US"/>
        </w:rPr>
        <w:fldChar w:fldCharType="end"/>
      </w:r>
      <w:r>
        <w:rPr>
          <w:lang w:eastAsia="en-US"/>
        </w:rPr>
        <w:t xml:space="preserve"> </w:t>
      </w:r>
      <w:r>
        <w:rPr>
          <w:lang w:eastAsia="en-US"/>
        </w:rPr>
        <w:lastRenderedPageBreak/>
        <w:t xml:space="preserve">and first hop redundancy. Routing is enabled on these switches. </w:t>
      </w:r>
    </w:p>
    <w:p w:rsidR="00B5573E" w:rsidRDefault="00B5573E" w:rsidP="00B5573E">
      <w:pPr>
        <w:pStyle w:val="Subtitle"/>
        <w:numPr>
          <w:ilvl w:val="0"/>
          <w:numId w:val="32"/>
        </w:numPr>
        <w:ind w:left="792"/>
        <w:rPr>
          <w:lang w:eastAsia="en-US"/>
        </w:rPr>
      </w:pPr>
      <w:r>
        <w:rPr>
          <w:lang w:eastAsia="en-US"/>
        </w:rPr>
        <w:t xml:space="preserve">The </w:t>
      </w:r>
      <w:proofErr w:type="spellStart"/>
      <w:r>
        <w:rPr>
          <w:lang w:eastAsia="en-US"/>
        </w:rPr>
        <w:t>trunking</w:t>
      </w:r>
      <w:proofErr w:type="spellEnd"/>
      <w:r>
        <w:rPr>
          <w:lang w:eastAsia="en-US"/>
        </w:rPr>
        <w:t xml:space="preserve"> encapsulation protocol is 802.1Q</w:t>
      </w:r>
      <w:r w:rsidR="007E4D94">
        <w:rPr>
          <w:lang w:eastAsia="en-US"/>
        </w:rPr>
        <w:fldChar w:fldCharType="begin"/>
      </w:r>
      <w:r w:rsidR="007E4D94">
        <w:instrText xml:space="preserve"> XE "</w:instrText>
      </w:r>
      <w:r w:rsidR="007E4D94" w:rsidRPr="00397043">
        <w:instrText>802.1Q</w:instrText>
      </w:r>
      <w:r w:rsidR="007E4D94">
        <w:instrText xml:space="preserve">" </w:instrText>
      </w:r>
      <w:r w:rsidR="007E4D94">
        <w:rPr>
          <w:lang w:eastAsia="en-US"/>
        </w:rPr>
        <w:fldChar w:fldCharType="end"/>
      </w:r>
      <w:r>
        <w:rPr>
          <w:lang w:eastAsia="en-US"/>
        </w:rPr>
        <w:t xml:space="preserve"> which is IEEE standard providing compatibility with the access switches and switches manufactured by other vendors.</w:t>
      </w:r>
    </w:p>
    <w:p w:rsidR="00B5573E" w:rsidRDefault="00B5573E" w:rsidP="00B5573E">
      <w:pPr>
        <w:pStyle w:val="Subtitle"/>
        <w:numPr>
          <w:ilvl w:val="0"/>
          <w:numId w:val="32"/>
        </w:numPr>
        <w:ind w:left="792"/>
        <w:rPr>
          <w:lang w:eastAsia="en-US"/>
        </w:rPr>
      </w:pPr>
      <w:r>
        <w:rPr>
          <w:lang w:eastAsia="en-US"/>
        </w:rPr>
        <w:t>The ports connecting to the core router are configured as routed ports with IP addresses assigned so that the links between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and core layer</w:t>
      </w:r>
      <w:r w:rsidR="007E4D94">
        <w:rPr>
          <w:lang w:eastAsia="en-US"/>
        </w:rPr>
        <w:fldChar w:fldCharType="begin"/>
      </w:r>
      <w:r w:rsidR="007E4D94">
        <w:instrText xml:space="preserve"> XE "</w:instrText>
      </w:r>
      <w:r w:rsidR="007E4D94" w:rsidRPr="00397043">
        <w:instrText>Core layer</w:instrText>
      </w:r>
      <w:r w:rsidR="007E4D94">
        <w:instrText xml:space="preserve">" </w:instrText>
      </w:r>
      <w:r w:rsidR="007E4D94">
        <w:rPr>
          <w:lang w:eastAsia="en-US"/>
        </w:rPr>
        <w:fldChar w:fldCharType="end"/>
      </w:r>
      <w:r>
        <w:rPr>
          <w:lang w:eastAsia="en-US"/>
        </w:rPr>
        <w:t xml:space="preserve"> are routed because the router isn't aware of the VLANs.</w:t>
      </w:r>
    </w:p>
    <w:p w:rsidR="00B5573E" w:rsidRDefault="00B5573E" w:rsidP="00B5573E">
      <w:pPr>
        <w:pStyle w:val="Subtitle"/>
        <w:numPr>
          <w:ilvl w:val="0"/>
          <w:numId w:val="32"/>
        </w:numPr>
        <w:ind w:left="792"/>
        <w:rPr>
          <w:lang w:eastAsia="en-US"/>
        </w:rPr>
      </w:pPr>
      <w:r>
        <w:rPr>
          <w:lang w:eastAsia="en-US"/>
        </w:rPr>
        <w:t>The root bridges</w:t>
      </w:r>
      <w:r w:rsidR="00081354">
        <w:rPr>
          <w:lang w:eastAsia="en-US"/>
        </w:rPr>
        <w:fldChar w:fldCharType="begin"/>
      </w:r>
      <w:r w:rsidR="00081354">
        <w:instrText xml:space="preserve"> XE "</w:instrText>
      </w:r>
      <w:r w:rsidR="00081354" w:rsidRPr="00397043">
        <w:rPr>
          <w:lang w:eastAsia="en-US"/>
        </w:rPr>
        <w:instrText>Root bridge</w:instrText>
      </w:r>
      <w:r w:rsidR="00081354">
        <w:instrText xml:space="preserve">" </w:instrText>
      </w:r>
      <w:r w:rsidR="00081354">
        <w:rPr>
          <w:lang w:eastAsia="en-US"/>
        </w:rPr>
        <w:fldChar w:fldCharType="end"/>
      </w:r>
      <w:r>
        <w:rPr>
          <w:lang w:eastAsia="en-US"/>
        </w:rPr>
        <w:t xml:space="preserve"> of the four VLANs are distributed onto the two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switches. One is also the backup root bridge for the other in case of failure of the other switch. Traffic for different VLANs can be load balanced in this way.</w:t>
      </w:r>
    </w:p>
    <w:p w:rsidR="00B5573E" w:rsidRDefault="00B5573E" w:rsidP="00B5573E">
      <w:pPr>
        <w:pStyle w:val="Subtitle"/>
        <w:numPr>
          <w:ilvl w:val="0"/>
          <w:numId w:val="32"/>
        </w:numPr>
        <w:ind w:left="792"/>
        <w:rPr>
          <w:lang w:eastAsia="en-US"/>
        </w:rPr>
      </w:pPr>
      <w:r>
        <w:rPr>
          <w:lang w:eastAsia="en-US"/>
        </w:rPr>
        <w:t>Hot Standby Redundancy Protocol</w:t>
      </w:r>
      <w:r w:rsidR="00081354">
        <w:rPr>
          <w:lang w:eastAsia="en-US"/>
        </w:rPr>
        <w:fldChar w:fldCharType="begin"/>
      </w:r>
      <w:r w:rsidR="00081354">
        <w:instrText xml:space="preserve"> XE "</w:instrText>
      </w:r>
      <w:r w:rsidR="00081354" w:rsidRPr="00397043">
        <w:rPr>
          <w:lang w:eastAsia="en-US"/>
        </w:rPr>
        <w:instrText>Hot Standby Redundancy Protocol</w:instrText>
      </w:r>
      <w:r w:rsidR="00081354">
        <w:instrText xml:space="preserve">" </w:instrText>
      </w:r>
      <w:r w:rsidR="00081354">
        <w:rPr>
          <w:lang w:eastAsia="en-US"/>
        </w:rPr>
        <w:fldChar w:fldCharType="end"/>
      </w:r>
      <w:r>
        <w:rPr>
          <w:lang w:eastAsia="en-US"/>
        </w:rPr>
        <w:t xml:space="preserve"> (HSRP</w:t>
      </w:r>
      <w:r w:rsidR="00081354">
        <w:rPr>
          <w:lang w:eastAsia="en-US"/>
        </w:rPr>
        <w:fldChar w:fldCharType="begin"/>
      </w:r>
      <w:r w:rsidR="00081354">
        <w:instrText xml:space="preserve"> XE "</w:instrText>
      </w:r>
      <w:r w:rsidR="00081354" w:rsidRPr="00397043">
        <w:rPr>
          <w:lang w:eastAsia="en-US"/>
        </w:rPr>
        <w:instrText>HSRP</w:instrText>
      </w:r>
      <w:r w:rsidR="00081354">
        <w:instrText>" \t "</w:instrText>
      </w:r>
      <w:r w:rsidR="00081354" w:rsidRPr="0048781A">
        <w:rPr>
          <w:rFonts w:asciiTheme="minorHAnsi" w:hAnsiTheme="minorHAnsi"/>
          <w:i/>
        </w:rPr>
        <w:instrText>See</w:instrText>
      </w:r>
      <w:r w:rsidR="00081354" w:rsidRPr="0048781A">
        <w:rPr>
          <w:rFonts w:asciiTheme="minorHAnsi" w:hAnsiTheme="minorHAnsi"/>
        </w:rPr>
        <w:instrText xml:space="preserve"> Hot Standby Redundancy Protocol</w:instrText>
      </w:r>
      <w:r w:rsidR="00081354">
        <w:instrText xml:space="preserve">" </w:instrText>
      </w:r>
      <w:r w:rsidR="00081354">
        <w:rPr>
          <w:lang w:eastAsia="en-US"/>
        </w:rPr>
        <w:fldChar w:fldCharType="end"/>
      </w:r>
      <w:r>
        <w:rPr>
          <w:lang w:eastAsia="en-US"/>
        </w:rPr>
        <w:t>) is configured on all the data VLANs and the management VLAN</w:t>
      </w:r>
      <w:r w:rsidR="007E4D94">
        <w:rPr>
          <w:lang w:eastAsia="en-US"/>
        </w:rPr>
        <w:fldChar w:fldCharType="begin"/>
      </w:r>
      <w:r w:rsidR="007E4D94">
        <w:instrText xml:space="preserve"> XE "</w:instrText>
      </w:r>
      <w:r w:rsidR="007E4D94" w:rsidRPr="00D057F7">
        <w:instrText>VLAN:management</w:instrText>
      </w:r>
      <w:r w:rsidR="007E4D94">
        <w:instrText xml:space="preserve">" </w:instrText>
      </w:r>
      <w:r w:rsidR="007E4D94">
        <w:rPr>
          <w:lang w:eastAsia="en-US"/>
        </w:rPr>
        <w:fldChar w:fldCharType="end"/>
      </w:r>
      <w:r>
        <w:rPr>
          <w:lang w:eastAsia="en-US"/>
        </w:rPr>
        <w:t xml:space="preserve"> to maintain availability in the case of failure on each of the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w:t>
      </w:r>
      <w:r w:rsidR="005D7968">
        <w:rPr>
          <w:lang w:eastAsia="en-US"/>
        </w:rPr>
        <w:t>switches</w:t>
      </w:r>
      <w:r>
        <w:rPr>
          <w:lang w:eastAsia="en-US"/>
        </w:rPr>
        <w:t>. The active routers</w:t>
      </w:r>
      <w:r w:rsidR="00081354">
        <w:rPr>
          <w:lang w:eastAsia="en-US"/>
        </w:rPr>
        <w:fldChar w:fldCharType="begin"/>
      </w:r>
      <w:r w:rsidR="00081354">
        <w:instrText xml:space="preserve"> XE "</w:instrText>
      </w:r>
      <w:r w:rsidR="00081354" w:rsidRPr="00397043">
        <w:rPr>
          <w:lang w:eastAsia="en-US"/>
        </w:rPr>
        <w:instrText>Active router</w:instrText>
      </w:r>
      <w:r w:rsidR="00081354">
        <w:instrText xml:space="preserve">" </w:instrText>
      </w:r>
      <w:r w:rsidR="00081354">
        <w:rPr>
          <w:lang w:eastAsia="en-US"/>
        </w:rPr>
        <w:fldChar w:fldCharType="end"/>
      </w:r>
      <w:r>
        <w:rPr>
          <w:lang w:eastAsia="en-US"/>
        </w:rPr>
        <w:t xml:space="preserve"> for the VLANs are also distributed evenly onto the two switches by giving them corresponding priorities for load balancing. Switches with higher priorities can failback as the active routers</w:t>
      </w:r>
      <w:r w:rsidR="00081354">
        <w:rPr>
          <w:lang w:eastAsia="en-US"/>
        </w:rPr>
        <w:fldChar w:fldCharType="begin"/>
      </w:r>
      <w:r w:rsidR="00081354">
        <w:instrText xml:space="preserve"> XE "</w:instrText>
      </w:r>
      <w:r w:rsidR="00081354" w:rsidRPr="00397043">
        <w:rPr>
          <w:lang w:eastAsia="en-US"/>
        </w:rPr>
        <w:instrText>Active router</w:instrText>
      </w:r>
      <w:r w:rsidR="00081354">
        <w:instrText xml:space="preserve">" </w:instrText>
      </w:r>
      <w:r w:rsidR="00081354">
        <w:rPr>
          <w:lang w:eastAsia="en-US"/>
        </w:rPr>
        <w:fldChar w:fldCharType="end"/>
      </w:r>
      <w:r>
        <w:rPr>
          <w:lang w:eastAsia="en-US"/>
        </w:rPr>
        <w:t xml:space="preserve"> too if they are up again by configuring them with pre-empt.</w:t>
      </w:r>
    </w:p>
    <w:p w:rsidR="00B5573E" w:rsidRDefault="00B5573E" w:rsidP="00B5573E">
      <w:pPr>
        <w:pStyle w:val="Subtitle"/>
        <w:numPr>
          <w:ilvl w:val="0"/>
          <w:numId w:val="32"/>
        </w:numPr>
        <w:ind w:left="792"/>
        <w:rPr>
          <w:lang w:eastAsia="en-US"/>
        </w:rPr>
      </w:pPr>
      <w:r>
        <w:rPr>
          <w:lang w:eastAsia="en-US"/>
        </w:rPr>
        <w:t xml:space="preserve">A DHCP server is created for each data VLAN and they are distributed onto the two switches to provide load balancing. The first three addresses of the DHCP pool are excluded to avoid possible IP address conflict which delays the process of assigning IP addresses. The default gateways are set to the virtual IP addresses of the HSRP groups in different VLANs to provide first hop redundancy. </w:t>
      </w:r>
    </w:p>
    <w:p w:rsidR="00B5573E" w:rsidRDefault="00B5573E" w:rsidP="00B5573E">
      <w:pPr>
        <w:pStyle w:val="Subtitle"/>
        <w:numPr>
          <w:ilvl w:val="0"/>
          <w:numId w:val="32"/>
        </w:numPr>
        <w:ind w:left="792"/>
        <w:rPr>
          <w:lang w:eastAsia="en-US"/>
        </w:rPr>
      </w:pPr>
      <w:r>
        <w:rPr>
          <w:lang w:eastAsia="en-US"/>
        </w:rPr>
        <w:t>Cisco Express Forwarding</w:t>
      </w:r>
      <w:r w:rsidR="00081354">
        <w:rPr>
          <w:lang w:eastAsia="en-US"/>
        </w:rPr>
        <w:fldChar w:fldCharType="begin"/>
      </w:r>
      <w:r w:rsidR="00081354">
        <w:instrText xml:space="preserve"> XE "</w:instrText>
      </w:r>
      <w:r w:rsidR="00081354" w:rsidRPr="00397043">
        <w:rPr>
          <w:lang w:eastAsia="en-US"/>
        </w:rPr>
        <w:instrText>Cisco Express Forwarding</w:instrText>
      </w:r>
      <w:r w:rsidR="00081354">
        <w:instrText xml:space="preserve">" </w:instrText>
      </w:r>
      <w:r w:rsidR="00081354">
        <w:rPr>
          <w:lang w:eastAsia="en-US"/>
        </w:rPr>
        <w:fldChar w:fldCharType="end"/>
      </w:r>
      <w:r>
        <w:rPr>
          <w:lang w:eastAsia="en-US"/>
        </w:rPr>
        <w:t xml:space="preserve"> (CEF</w:t>
      </w:r>
      <w:r w:rsidR="00081354">
        <w:rPr>
          <w:lang w:eastAsia="en-US"/>
        </w:rPr>
        <w:fldChar w:fldCharType="begin"/>
      </w:r>
      <w:r w:rsidR="00081354">
        <w:instrText xml:space="preserve"> XE "</w:instrText>
      </w:r>
      <w:r w:rsidR="00081354" w:rsidRPr="00397043">
        <w:rPr>
          <w:lang w:eastAsia="en-US"/>
        </w:rPr>
        <w:instrText>CEF</w:instrText>
      </w:r>
      <w:r w:rsidR="00081354">
        <w:instrText>" \t "</w:instrText>
      </w:r>
      <w:r w:rsidR="00081354" w:rsidRPr="0048781A">
        <w:rPr>
          <w:rFonts w:asciiTheme="minorHAnsi" w:hAnsiTheme="minorHAnsi"/>
          <w:i/>
        </w:rPr>
        <w:instrText>See</w:instrText>
      </w:r>
      <w:r w:rsidR="00081354" w:rsidRPr="0048781A">
        <w:rPr>
          <w:rFonts w:asciiTheme="minorHAnsi" w:hAnsiTheme="minorHAnsi"/>
        </w:rPr>
        <w:instrText xml:space="preserve"> Cisco Express Forwarding</w:instrText>
      </w:r>
      <w:r w:rsidR="00081354">
        <w:instrText xml:space="preserve">" </w:instrText>
      </w:r>
      <w:r w:rsidR="00081354">
        <w:rPr>
          <w:lang w:eastAsia="en-US"/>
        </w:rPr>
        <w:fldChar w:fldCharType="end"/>
      </w:r>
      <w:r>
        <w:rPr>
          <w:lang w:eastAsia="en-US"/>
        </w:rPr>
        <w:t>) is enabled as distributed mode</w:t>
      </w:r>
      <w:r w:rsidR="00081354">
        <w:rPr>
          <w:lang w:eastAsia="en-US"/>
        </w:rPr>
        <w:fldChar w:fldCharType="begin"/>
      </w:r>
      <w:r w:rsidR="00081354">
        <w:instrText xml:space="preserve"> XE "</w:instrText>
      </w:r>
      <w:r w:rsidR="00081354" w:rsidRPr="00453E01">
        <w:rPr>
          <w:lang w:eastAsia="en-US"/>
        </w:rPr>
        <w:instrText>Mode</w:instrText>
      </w:r>
      <w:r w:rsidR="00081354" w:rsidRPr="00453E01">
        <w:instrText>:distributed</w:instrText>
      </w:r>
      <w:r w:rsidR="00081354">
        <w:instrText xml:space="preserve">" </w:instrText>
      </w:r>
      <w:r w:rsidR="00081354">
        <w:rPr>
          <w:lang w:eastAsia="en-US"/>
        </w:rPr>
        <w:fldChar w:fldCharType="end"/>
      </w:r>
      <w:r>
        <w:rPr>
          <w:lang w:eastAsia="en-US"/>
        </w:rPr>
        <w:t xml:space="preserve"> which enables fast routing and switching by relieving the route processor from processing routing information.</w:t>
      </w:r>
    </w:p>
    <w:p w:rsidR="00B5573E" w:rsidRDefault="00B5573E" w:rsidP="00B5573E">
      <w:pPr>
        <w:pStyle w:val="Subtitle"/>
        <w:numPr>
          <w:ilvl w:val="0"/>
          <w:numId w:val="32"/>
        </w:numPr>
        <w:ind w:left="792"/>
        <w:rPr>
          <w:lang w:eastAsia="en-US"/>
        </w:rPr>
      </w:pPr>
      <w:r>
        <w:rPr>
          <w:lang w:eastAsia="en-US"/>
        </w:rPr>
        <w:t>The link between the two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switches is configured as switch link because it can be free of routing for traffic travelling throughout the switched network. If there are thousands of packets travelling between the two switches every second the network latency for packets to go through the route processor and then the Application Specific Integrated Circuit</w:t>
      </w:r>
      <w:r w:rsidR="00081354">
        <w:rPr>
          <w:lang w:eastAsia="en-US"/>
        </w:rPr>
        <w:fldChar w:fldCharType="begin"/>
      </w:r>
      <w:r w:rsidR="00081354">
        <w:instrText xml:space="preserve"> XE "</w:instrText>
      </w:r>
      <w:r w:rsidR="00081354" w:rsidRPr="00397043">
        <w:rPr>
          <w:lang w:eastAsia="en-US"/>
        </w:rPr>
        <w:instrText>Application Specific Integrated Circuit</w:instrText>
      </w:r>
      <w:r w:rsidR="00081354">
        <w:instrText xml:space="preserve">" </w:instrText>
      </w:r>
      <w:r w:rsidR="00081354">
        <w:rPr>
          <w:lang w:eastAsia="en-US"/>
        </w:rPr>
        <w:fldChar w:fldCharType="end"/>
      </w:r>
      <w:r>
        <w:rPr>
          <w:lang w:eastAsia="en-US"/>
        </w:rPr>
        <w:t xml:space="preserve"> (ASIC</w:t>
      </w:r>
      <w:r w:rsidR="00081354">
        <w:rPr>
          <w:lang w:eastAsia="en-US"/>
        </w:rPr>
        <w:fldChar w:fldCharType="begin"/>
      </w:r>
      <w:r w:rsidR="00081354">
        <w:instrText xml:space="preserve"> XE "</w:instrText>
      </w:r>
      <w:r w:rsidR="00081354" w:rsidRPr="00397043">
        <w:rPr>
          <w:lang w:eastAsia="en-US"/>
        </w:rPr>
        <w:instrText>ASIC</w:instrText>
      </w:r>
      <w:r w:rsidR="00081354">
        <w:instrText>" \t "</w:instrText>
      </w:r>
      <w:r w:rsidR="00081354" w:rsidRPr="0048781A">
        <w:rPr>
          <w:rFonts w:asciiTheme="minorHAnsi" w:hAnsiTheme="minorHAnsi"/>
          <w:i/>
        </w:rPr>
        <w:instrText>See</w:instrText>
      </w:r>
      <w:r w:rsidR="00081354" w:rsidRPr="0048781A">
        <w:rPr>
          <w:rFonts w:asciiTheme="minorHAnsi" w:hAnsiTheme="minorHAnsi"/>
        </w:rPr>
        <w:instrText xml:space="preserve"> Application Specific Integrated Circuit</w:instrText>
      </w:r>
      <w:r w:rsidR="00081354">
        <w:instrText xml:space="preserve">" </w:instrText>
      </w:r>
      <w:r w:rsidR="00081354">
        <w:rPr>
          <w:lang w:eastAsia="en-US"/>
        </w:rPr>
        <w:fldChar w:fldCharType="end"/>
      </w:r>
      <w:r>
        <w:rPr>
          <w:lang w:eastAsia="en-US"/>
        </w:rPr>
        <w:t>) is significant. So it is better to use switched network to avoid wasting CPU resources.</w:t>
      </w:r>
    </w:p>
    <w:p w:rsidR="00B5573E" w:rsidRDefault="00B5573E" w:rsidP="00B5573E">
      <w:pPr>
        <w:pStyle w:val="Subtitle"/>
        <w:numPr>
          <w:ilvl w:val="0"/>
          <w:numId w:val="32"/>
        </w:numPr>
        <w:ind w:left="792"/>
        <w:rPr>
          <w:lang w:eastAsia="en-US"/>
        </w:rPr>
      </w:pPr>
      <w:r>
        <w:rPr>
          <w:lang w:eastAsia="en-US"/>
        </w:rPr>
        <w:t>Links connecting the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switches and the access layer</w:t>
      </w:r>
      <w:r w:rsidR="007E4D94">
        <w:rPr>
          <w:lang w:eastAsia="en-US"/>
        </w:rPr>
        <w:fldChar w:fldCharType="begin"/>
      </w:r>
      <w:r w:rsidR="007E4D94">
        <w:instrText xml:space="preserve"> XE "</w:instrText>
      </w:r>
      <w:r w:rsidR="007E4D94" w:rsidRPr="00397043">
        <w:instrText>Access layer</w:instrText>
      </w:r>
      <w:r w:rsidR="007E4D94">
        <w:instrText xml:space="preserve">" </w:instrText>
      </w:r>
      <w:r w:rsidR="007E4D94">
        <w:rPr>
          <w:lang w:eastAsia="en-US"/>
        </w:rPr>
        <w:fldChar w:fldCharType="end"/>
      </w:r>
      <w:r>
        <w:rPr>
          <w:lang w:eastAsia="en-US"/>
        </w:rPr>
        <w:t xml:space="preserve"> switches are configured with spanning-tree root guard to prevent the access switches </w:t>
      </w:r>
      <w:r w:rsidR="00081354">
        <w:rPr>
          <w:lang w:eastAsia="en-US"/>
        </w:rPr>
        <w:t>from becoming</w:t>
      </w:r>
      <w:r>
        <w:rPr>
          <w:lang w:eastAsia="en-US"/>
        </w:rPr>
        <w:t xml:space="preserve"> root bridges</w:t>
      </w:r>
      <w:r w:rsidR="00081354">
        <w:rPr>
          <w:lang w:eastAsia="en-US"/>
        </w:rPr>
        <w:fldChar w:fldCharType="begin"/>
      </w:r>
      <w:r w:rsidR="00081354">
        <w:instrText xml:space="preserve"> XE "</w:instrText>
      </w:r>
      <w:r w:rsidR="00081354" w:rsidRPr="00397043">
        <w:rPr>
          <w:lang w:eastAsia="en-US"/>
        </w:rPr>
        <w:instrText>Root bridge</w:instrText>
      </w:r>
      <w:r w:rsidR="00081354">
        <w:instrText xml:space="preserve">" </w:instrText>
      </w:r>
      <w:r w:rsidR="00081354">
        <w:rPr>
          <w:lang w:eastAsia="en-US"/>
        </w:rPr>
        <w:fldChar w:fldCharType="end"/>
      </w:r>
      <w:r>
        <w:rPr>
          <w:lang w:eastAsia="en-US"/>
        </w:rPr>
        <w:t xml:space="preserve"> for any of the VLANs. The root bridge should be either of the distribution layer</w:t>
      </w:r>
      <w:r w:rsidR="007E4D94">
        <w:rPr>
          <w:lang w:eastAsia="en-US"/>
        </w:rPr>
        <w:fldChar w:fldCharType="begin"/>
      </w:r>
      <w:r w:rsidR="007E4D94">
        <w:instrText xml:space="preserve"> XE "</w:instrText>
      </w:r>
      <w:r w:rsidR="007E4D94" w:rsidRPr="00397043">
        <w:rPr>
          <w:rStyle w:val="SubtleEmphasis"/>
        </w:rPr>
        <w:instrText>Distribution layer</w:instrText>
      </w:r>
      <w:r w:rsidR="007E4D94">
        <w:instrText xml:space="preserve">" </w:instrText>
      </w:r>
      <w:r w:rsidR="007E4D94">
        <w:rPr>
          <w:lang w:eastAsia="en-US"/>
        </w:rPr>
        <w:fldChar w:fldCharType="end"/>
      </w:r>
      <w:r>
        <w:rPr>
          <w:lang w:eastAsia="en-US"/>
        </w:rPr>
        <w:t xml:space="preserve"> switches to provide fast network switching.</w:t>
      </w:r>
    </w:p>
    <w:p w:rsidR="00B5573E" w:rsidRDefault="00B5573E" w:rsidP="00B5573E">
      <w:pPr>
        <w:pStyle w:val="Subtitle"/>
        <w:numPr>
          <w:ilvl w:val="0"/>
          <w:numId w:val="32"/>
        </w:numPr>
        <w:ind w:left="792"/>
        <w:rPr>
          <w:lang w:eastAsia="en-US"/>
        </w:rPr>
      </w:pPr>
      <w:r>
        <w:rPr>
          <w:lang w:eastAsia="en-US"/>
        </w:rPr>
        <w:t>The spanning-tree root bridge, DHCP server and the default active router in HSRP are on the same switch for a specific VLAN to shorten the network latency for the traffic from that VLAN.</w:t>
      </w:r>
    </w:p>
    <w:p w:rsidR="00290217" w:rsidRDefault="00B5573E" w:rsidP="00B5573E">
      <w:pPr>
        <w:pStyle w:val="Subtitle"/>
        <w:numPr>
          <w:ilvl w:val="0"/>
          <w:numId w:val="32"/>
        </w:numPr>
        <w:ind w:left="792"/>
        <w:rPr>
          <w:lang w:eastAsia="en-US"/>
        </w:rPr>
      </w:pPr>
      <w:r>
        <w:rPr>
          <w:lang w:eastAsia="en-US"/>
        </w:rPr>
        <w:t>Open Shortest Path First</w:t>
      </w:r>
      <w:r w:rsidR="00081354">
        <w:rPr>
          <w:lang w:eastAsia="en-US"/>
        </w:rPr>
        <w:fldChar w:fldCharType="begin"/>
      </w:r>
      <w:r w:rsidR="00081354">
        <w:instrText xml:space="preserve"> XE "</w:instrText>
      </w:r>
      <w:r w:rsidR="00081354" w:rsidRPr="00397043">
        <w:rPr>
          <w:lang w:eastAsia="en-US"/>
        </w:rPr>
        <w:instrText>Open Shortest Path First</w:instrText>
      </w:r>
      <w:r w:rsidR="00081354">
        <w:instrText xml:space="preserve">" </w:instrText>
      </w:r>
      <w:r w:rsidR="00081354">
        <w:rPr>
          <w:lang w:eastAsia="en-US"/>
        </w:rPr>
        <w:fldChar w:fldCharType="end"/>
      </w:r>
      <w:r>
        <w:rPr>
          <w:lang w:eastAsia="en-US"/>
        </w:rPr>
        <w:t xml:space="preserve"> (OSPF</w:t>
      </w:r>
      <w:r w:rsidR="00081354">
        <w:rPr>
          <w:lang w:eastAsia="en-US"/>
        </w:rPr>
        <w:fldChar w:fldCharType="begin"/>
      </w:r>
      <w:r w:rsidR="00081354">
        <w:instrText xml:space="preserve"> XE "</w:instrText>
      </w:r>
      <w:r w:rsidR="00081354" w:rsidRPr="00397043">
        <w:rPr>
          <w:lang w:eastAsia="en-US"/>
        </w:rPr>
        <w:instrText>OSPF</w:instrText>
      </w:r>
      <w:r w:rsidR="00081354">
        <w:instrText>" \t "</w:instrText>
      </w:r>
      <w:r w:rsidR="00081354" w:rsidRPr="0048781A">
        <w:rPr>
          <w:rFonts w:asciiTheme="minorHAnsi" w:hAnsiTheme="minorHAnsi"/>
          <w:i/>
        </w:rPr>
        <w:instrText>See</w:instrText>
      </w:r>
      <w:r w:rsidR="00081354" w:rsidRPr="0048781A">
        <w:rPr>
          <w:rFonts w:asciiTheme="minorHAnsi" w:hAnsiTheme="minorHAnsi"/>
        </w:rPr>
        <w:instrText xml:space="preserve"> Open Shortest Path First</w:instrText>
      </w:r>
      <w:r w:rsidR="00081354">
        <w:instrText xml:space="preserve">" </w:instrText>
      </w:r>
      <w:r w:rsidR="00081354">
        <w:rPr>
          <w:lang w:eastAsia="en-US"/>
        </w:rPr>
        <w:fldChar w:fldCharType="end"/>
      </w:r>
      <w:r>
        <w:rPr>
          <w:lang w:eastAsia="en-US"/>
        </w:rPr>
        <w:t>) is configured on both switches to exchange dynamic routing information with the core router. OSPF has the shortest convergence time and is IEEE standard so it is preferred. The area number is chosen as zero for modelling purpose only. Only directly connected network will be advertised so the wildcard masks are specified as such.</w:t>
      </w:r>
    </w:p>
    <w:p w:rsidR="002E0820" w:rsidRPr="002E0820" w:rsidRDefault="002E0820" w:rsidP="002E0820">
      <w:pPr>
        <w:pStyle w:val="Subtitle"/>
        <w:numPr>
          <w:ilvl w:val="0"/>
          <w:numId w:val="32"/>
        </w:numPr>
        <w:ind w:left="792"/>
        <w:rPr>
          <w:lang w:eastAsia="en-US"/>
        </w:rPr>
      </w:pPr>
      <w:r w:rsidRPr="002E0820">
        <w:rPr>
          <w:lang w:eastAsia="en-US"/>
        </w:rPr>
        <w:t>The distribution switches should use destination MAC address based load balancing</w:t>
      </w:r>
      <w:r w:rsidR="00081354">
        <w:rPr>
          <w:lang w:eastAsia="en-US"/>
        </w:rPr>
        <w:fldChar w:fldCharType="begin"/>
      </w:r>
      <w:r w:rsidR="00081354">
        <w:instrText xml:space="preserve"> XE "</w:instrText>
      </w:r>
      <w:r w:rsidR="00081354" w:rsidRPr="00507839">
        <w:rPr>
          <w:lang w:eastAsia="en-US"/>
        </w:rPr>
        <w:instrText>Load balancing</w:instrText>
      </w:r>
      <w:r w:rsidR="00081354" w:rsidRPr="00507839">
        <w:instrText>:destination MAC address based</w:instrText>
      </w:r>
      <w:r w:rsidR="00081354">
        <w:instrText xml:space="preserve">" </w:instrText>
      </w:r>
      <w:r w:rsidR="00081354">
        <w:rPr>
          <w:lang w:eastAsia="en-US"/>
        </w:rPr>
        <w:fldChar w:fldCharType="end"/>
      </w:r>
      <w:r w:rsidRPr="002E0820">
        <w:rPr>
          <w:lang w:eastAsia="en-US"/>
        </w:rPr>
        <w:t xml:space="preserve"> in Ether</w:t>
      </w:r>
      <w:r>
        <w:rPr>
          <w:lang w:eastAsia="en-US"/>
        </w:rPr>
        <w:t>-</w:t>
      </w:r>
      <w:r w:rsidRPr="002E0820">
        <w:rPr>
          <w:lang w:eastAsia="en-US"/>
        </w:rPr>
        <w:t>channel because they only need to balance the load from the hosts outside the campus to the labs. Different hosts inside the same lab can be delivered with traffic balanced on the links in the same channel when traffic comes from the outside. The XOR</w:t>
      </w:r>
      <w:r w:rsidR="00081354">
        <w:rPr>
          <w:lang w:eastAsia="en-US"/>
        </w:rPr>
        <w:fldChar w:fldCharType="begin"/>
      </w:r>
      <w:r w:rsidR="00081354">
        <w:instrText xml:space="preserve"> XE "</w:instrText>
      </w:r>
      <w:r w:rsidR="00081354" w:rsidRPr="00073BDD">
        <w:instrText>Load balancing:XOR</w:instrText>
      </w:r>
      <w:r w:rsidR="00081354">
        <w:instrText xml:space="preserve">" </w:instrText>
      </w:r>
      <w:r w:rsidR="00081354">
        <w:rPr>
          <w:lang w:eastAsia="en-US"/>
        </w:rPr>
        <w:fldChar w:fldCharType="end"/>
      </w:r>
      <w:r w:rsidRPr="002E0820">
        <w:rPr>
          <w:lang w:eastAsia="en-US"/>
        </w:rPr>
        <w:t xml:space="preserve"> method for load balancing should not be used either for </w:t>
      </w:r>
      <w:r w:rsidRPr="002E0820">
        <w:rPr>
          <w:lang w:eastAsia="en-US"/>
        </w:rPr>
        <w:lastRenderedPageBreak/>
        <w:t>MAC address or IP address because only the last bit will be used for XOR</w:t>
      </w:r>
      <w:r w:rsidR="00081354">
        <w:rPr>
          <w:lang w:eastAsia="en-US"/>
        </w:rPr>
        <w:fldChar w:fldCharType="begin"/>
      </w:r>
      <w:r w:rsidR="00081354">
        <w:instrText xml:space="preserve"> XE "</w:instrText>
      </w:r>
      <w:r w:rsidR="00081354" w:rsidRPr="00073BDD">
        <w:instrText>Load balancing:XOR</w:instrText>
      </w:r>
      <w:r w:rsidR="00081354">
        <w:instrText xml:space="preserve">" </w:instrText>
      </w:r>
      <w:r w:rsidR="00081354">
        <w:rPr>
          <w:lang w:eastAsia="en-US"/>
        </w:rPr>
        <w:fldChar w:fldCharType="end"/>
      </w:r>
      <w:r w:rsidRPr="002E0820">
        <w:rPr>
          <w:lang w:eastAsia="en-US"/>
        </w:rPr>
        <w:t xml:space="preserve"> operation and if by accident many hosts in the same lab use the IP addresses or MAC address with the same last bit the load balancing is not working.</w:t>
      </w:r>
    </w:p>
    <w:p w:rsidR="00632C83" w:rsidRDefault="00632C83" w:rsidP="00632C83">
      <w:pPr>
        <w:pStyle w:val="Heading2"/>
        <w:rPr>
          <w:lang w:eastAsia="en-US"/>
        </w:rPr>
      </w:pPr>
      <w:bookmarkStart w:id="129" w:name="_Toc418875278"/>
      <w:r>
        <w:rPr>
          <w:lang w:eastAsia="en-US"/>
        </w:rPr>
        <w:t>Core Layer</w:t>
      </w:r>
      <w:bookmarkEnd w:id="129"/>
    </w:p>
    <w:p w:rsidR="005D7968" w:rsidRDefault="005D7968" w:rsidP="005D7968">
      <w:pPr>
        <w:pStyle w:val="Subtitle"/>
        <w:numPr>
          <w:ilvl w:val="0"/>
          <w:numId w:val="32"/>
        </w:numPr>
        <w:ind w:left="792"/>
        <w:rPr>
          <w:lang w:eastAsia="en-US"/>
        </w:rPr>
      </w:pPr>
      <w:r>
        <w:rPr>
          <w:lang w:eastAsia="en-US"/>
        </w:rPr>
        <w:t>A loopback interface</w:t>
      </w:r>
      <w:r w:rsidR="00081354">
        <w:rPr>
          <w:lang w:eastAsia="en-US"/>
        </w:rPr>
        <w:fldChar w:fldCharType="begin"/>
      </w:r>
      <w:r w:rsidR="00081354">
        <w:instrText xml:space="preserve"> XE "</w:instrText>
      </w:r>
      <w:r w:rsidR="00081354" w:rsidRPr="00397043">
        <w:rPr>
          <w:lang w:eastAsia="en-US"/>
        </w:rPr>
        <w:instrText>Loopback interface</w:instrText>
      </w:r>
      <w:r w:rsidR="00081354">
        <w:instrText xml:space="preserve">" </w:instrText>
      </w:r>
      <w:r w:rsidR="00081354">
        <w:rPr>
          <w:lang w:eastAsia="en-US"/>
        </w:rPr>
        <w:fldChar w:fldCharType="end"/>
      </w:r>
      <w:r>
        <w:rPr>
          <w:lang w:eastAsia="en-US"/>
        </w:rPr>
        <w:t xml:space="preserve"> is created for testing purposes.</w:t>
      </w:r>
    </w:p>
    <w:p w:rsidR="00632C83" w:rsidRPr="00632C83" w:rsidRDefault="005D7968" w:rsidP="005D7968">
      <w:pPr>
        <w:pStyle w:val="Subtitle"/>
        <w:numPr>
          <w:ilvl w:val="0"/>
          <w:numId w:val="32"/>
        </w:numPr>
        <w:ind w:left="792"/>
        <w:rPr>
          <w:lang w:eastAsia="en-US"/>
        </w:rPr>
      </w:pPr>
      <w:r>
        <w:rPr>
          <w:lang w:eastAsia="en-US"/>
        </w:rPr>
        <w:t>OSPF advertises all directly connected networks to propagate and receive the routes to different networks.</w:t>
      </w:r>
    </w:p>
    <w:p w:rsidR="005D7968" w:rsidRDefault="005D7968" w:rsidP="005D7968">
      <w:pPr>
        <w:pStyle w:val="Heading2"/>
        <w:rPr>
          <w:lang w:eastAsia="en-US"/>
        </w:rPr>
      </w:pPr>
      <w:bookmarkStart w:id="130" w:name="_Toc418875279"/>
      <w:r>
        <w:rPr>
          <w:lang w:eastAsia="en-US"/>
        </w:rPr>
        <w:t>Other Features</w:t>
      </w:r>
      <w:bookmarkEnd w:id="130"/>
    </w:p>
    <w:p w:rsidR="005D7968" w:rsidRPr="005D7968" w:rsidRDefault="005D7968" w:rsidP="005D7968">
      <w:pPr>
        <w:pStyle w:val="Subtitle"/>
        <w:ind w:left="425"/>
        <w:rPr>
          <w:lang w:eastAsia="en-US"/>
        </w:rPr>
      </w:pPr>
      <w:r w:rsidRPr="005D7968">
        <w:rPr>
          <w:lang w:eastAsia="en-US"/>
        </w:rPr>
        <w:t>Other technologies not supported in Packet Tracer including uplink fast</w:t>
      </w:r>
      <w:r w:rsidR="00081354">
        <w:rPr>
          <w:lang w:eastAsia="en-US"/>
        </w:rPr>
        <w:fldChar w:fldCharType="begin"/>
      </w:r>
      <w:r w:rsidR="00081354">
        <w:instrText xml:space="preserve"> XE "</w:instrText>
      </w:r>
      <w:r w:rsidR="00081354" w:rsidRPr="00397043">
        <w:rPr>
          <w:lang w:eastAsia="en-US"/>
        </w:rPr>
        <w:instrText>Uplink fast</w:instrText>
      </w:r>
      <w:r w:rsidR="00081354">
        <w:instrText xml:space="preserve">" </w:instrText>
      </w:r>
      <w:r w:rsidR="00081354">
        <w:rPr>
          <w:lang w:eastAsia="en-US"/>
        </w:rPr>
        <w:fldChar w:fldCharType="end"/>
      </w:r>
      <w:r w:rsidRPr="005D7968">
        <w:rPr>
          <w:lang w:eastAsia="en-US"/>
        </w:rPr>
        <w:t xml:space="preserve"> and backbone fast</w:t>
      </w:r>
      <w:r w:rsidR="00081354">
        <w:rPr>
          <w:lang w:eastAsia="en-US"/>
        </w:rPr>
        <w:fldChar w:fldCharType="begin"/>
      </w:r>
      <w:r w:rsidR="00081354">
        <w:instrText xml:space="preserve"> XE "</w:instrText>
      </w:r>
      <w:r w:rsidR="00081354" w:rsidRPr="00397043">
        <w:rPr>
          <w:lang w:eastAsia="en-US"/>
        </w:rPr>
        <w:instrText>Backbone fast</w:instrText>
      </w:r>
      <w:r w:rsidR="00081354">
        <w:instrText xml:space="preserve">" </w:instrText>
      </w:r>
      <w:r w:rsidR="00081354">
        <w:rPr>
          <w:lang w:eastAsia="en-US"/>
        </w:rPr>
        <w:fldChar w:fldCharType="end"/>
      </w:r>
      <w:r w:rsidRPr="005D7968">
        <w:rPr>
          <w:lang w:eastAsia="en-US"/>
        </w:rPr>
        <w:t xml:space="preserve"> are not compatible with Rapid PVST+. For FHRP it is also possible to use Virtual Router Redundancy Protocol</w:t>
      </w:r>
      <w:r w:rsidR="00081354">
        <w:rPr>
          <w:lang w:eastAsia="en-US"/>
        </w:rPr>
        <w:fldChar w:fldCharType="begin"/>
      </w:r>
      <w:r w:rsidR="00081354">
        <w:instrText xml:space="preserve"> XE "</w:instrText>
      </w:r>
      <w:r w:rsidR="00081354" w:rsidRPr="00397043">
        <w:rPr>
          <w:lang w:eastAsia="en-US"/>
        </w:rPr>
        <w:instrText>Virtual Router Redundancy Protocol</w:instrText>
      </w:r>
      <w:r w:rsidR="00081354">
        <w:instrText xml:space="preserve">" </w:instrText>
      </w:r>
      <w:r w:rsidR="00081354">
        <w:rPr>
          <w:lang w:eastAsia="en-US"/>
        </w:rPr>
        <w:fldChar w:fldCharType="end"/>
      </w:r>
      <w:r w:rsidRPr="005D7968">
        <w:rPr>
          <w:lang w:eastAsia="en-US"/>
        </w:rPr>
        <w:t xml:space="preserve"> (VRRP</w:t>
      </w:r>
      <w:r w:rsidR="00081354">
        <w:rPr>
          <w:lang w:eastAsia="en-US"/>
        </w:rPr>
        <w:fldChar w:fldCharType="begin"/>
      </w:r>
      <w:r w:rsidR="00081354">
        <w:instrText xml:space="preserve"> XE "</w:instrText>
      </w:r>
      <w:r w:rsidR="00081354" w:rsidRPr="00397043">
        <w:rPr>
          <w:lang w:eastAsia="en-US"/>
        </w:rPr>
        <w:instrText>VRRP</w:instrText>
      </w:r>
      <w:r w:rsidR="00081354">
        <w:instrText>" \t "</w:instrText>
      </w:r>
      <w:r w:rsidR="00081354" w:rsidRPr="0048781A">
        <w:rPr>
          <w:rFonts w:asciiTheme="minorHAnsi" w:hAnsiTheme="minorHAnsi"/>
          <w:i/>
        </w:rPr>
        <w:instrText>See</w:instrText>
      </w:r>
      <w:r w:rsidR="00081354" w:rsidRPr="0048781A">
        <w:rPr>
          <w:rFonts w:asciiTheme="minorHAnsi" w:hAnsiTheme="minorHAnsi"/>
        </w:rPr>
        <w:instrText xml:space="preserve"> Virtual Router Redundancy Protocol</w:instrText>
      </w:r>
      <w:r w:rsidR="00081354">
        <w:instrText xml:space="preserve">" </w:instrText>
      </w:r>
      <w:r w:rsidR="00081354">
        <w:rPr>
          <w:lang w:eastAsia="en-US"/>
        </w:rPr>
        <w:fldChar w:fldCharType="end"/>
      </w:r>
      <w:r w:rsidRPr="005D7968">
        <w:rPr>
          <w:lang w:eastAsia="en-US"/>
        </w:rPr>
        <w:t>) and Gateway Load Balancing Protocol</w:t>
      </w:r>
      <w:r w:rsidR="00081354">
        <w:rPr>
          <w:lang w:eastAsia="en-US"/>
        </w:rPr>
        <w:fldChar w:fldCharType="begin"/>
      </w:r>
      <w:r w:rsidR="00081354">
        <w:instrText xml:space="preserve"> XE "</w:instrText>
      </w:r>
      <w:r w:rsidR="00081354" w:rsidRPr="00397043">
        <w:rPr>
          <w:lang w:eastAsia="en-US"/>
        </w:rPr>
        <w:instrText>Gateway Load Balancing Protocol</w:instrText>
      </w:r>
      <w:r w:rsidR="00081354">
        <w:instrText xml:space="preserve">" </w:instrText>
      </w:r>
      <w:r w:rsidR="00081354">
        <w:rPr>
          <w:lang w:eastAsia="en-US"/>
        </w:rPr>
        <w:fldChar w:fldCharType="end"/>
      </w:r>
      <w:r w:rsidRPr="005D7968">
        <w:rPr>
          <w:lang w:eastAsia="en-US"/>
        </w:rPr>
        <w:t xml:space="preserve"> (GLBP</w:t>
      </w:r>
      <w:r w:rsidR="00081354">
        <w:rPr>
          <w:lang w:eastAsia="en-US"/>
        </w:rPr>
        <w:fldChar w:fldCharType="begin"/>
      </w:r>
      <w:r w:rsidR="00081354">
        <w:instrText xml:space="preserve"> XE "</w:instrText>
      </w:r>
      <w:r w:rsidR="00081354" w:rsidRPr="00397043">
        <w:rPr>
          <w:lang w:eastAsia="en-US"/>
        </w:rPr>
        <w:instrText>GLBP</w:instrText>
      </w:r>
      <w:r w:rsidR="00081354">
        <w:instrText>" \t "</w:instrText>
      </w:r>
      <w:r w:rsidR="00081354" w:rsidRPr="0048781A">
        <w:rPr>
          <w:rFonts w:asciiTheme="minorHAnsi" w:hAnsiTheme="minorHAnsi"/>
          <w:i/>
        </w:rPr>
        <w:instrText>See</w:instrText>
      </w:r>
      <w:r w:rsidR="00081354" w:rsidRPr="0048781A">
        <w:rPr>
          <w:rFonts w:asciiTheme="minorHAnsi" w:hAnsiTheme="minorHAnsi"/>
        </w:rPr>
        <w:instrText xml:space="preserve"> Gateway Load Balancing Protocol</w:instrText>
      </w:r>
      <w:r w:rsidR="00081354">
        <w:instrText xml:space="preserve">" </w:instrText>
      </w:r>
      <w:r w:rsidR="00081354">
        <w:rPr>
          <w:lang w:eastAsia="en-US"/>
        </w:rPr>
        <w:fldChar w:fldCharType="end"/>
      </w:r>
      <w:r w:rsidRPr="005D7968">
        <w:rPr>
          <w:lang w:eastAsia="en-US"/>
        </w:rPr>
        <w:t>). Though VRRP is IEEE standard which provides compatibility with products from other vendors and GLBP can provide better load balancing, HSRP is better because its convergence time is shortest which provides seamless network access to the clients.</w:t>
      </w:r>
      <w:r>
        <w:rPr>
          <w:lang w:eastAsia="en-US"/>
        </w:rPr>
        <w:t xml:space="preserve"> By assigning different priorities to the groups on different switches it also achieves the goal of load balancing.</w:t>
      </w:r>
    </w:p>
    <w:p w:rsidR="00590B0E" w:rsidRPr="00632C83" w:rsidRDefault="00590B0E" w:rsidP="00632C83">
      <w:pPr>
        <w:pStyle w:val="ListParagraph"/>
        <w:widowControl/>
        <w:numPr>
          <w:ilvl w:val="0"/>
          <w:numId w:val="1"/>
        </w:numPr>
        <w:spacing w:before="0" w:after="0"/>
        <w:jc w:val="left"/>
        <w:rPr>
          <w:rFonts w:ascii="Arial" w:hAnsi="Arial" w:cstheme="majorBidi"/>
          <w:b/>
          <w:bCs/>
          <w:sz w:val="28"/>
          <w:szCs w:val="32"/>
        </w:rPr>
      </w:pPr>
      <w:r>
        <w:br w:type="page"/>
      </w:r>
    </w:p>
    <w:p w:rsidR="00CD1C6C" w:rsidRDefault="00CD1C6C" w:rsidP="00632C83">
      <w:pPr>
        <w:pStyle w:val="Heading1"/>
      </w:pPr>
      <w:bookmarkStart w:id="131" w:name="_Toc389210251"/>
      <w:bookmarkStart w:id="132" w:name="_Toc418875280"/>
      <w:r>
        <w:rPr>
          <w:rFonts w:hint="eastAsia"/>
        </w:rPr>
        <w:lastRenderedPageBreak/>
        <w:t>Recommendation</w:t>
      </w:r>
      <w:bookmarkEnd w:id="131"/>
      <w:bookmarkEnd w:id="132"/>
    </w:p>
    <w:p w:rsidR="00CD1C6C" w:rsidRDefault="00BD0656" w:rsidP="00CD1C6C">
      <w:r w:rsidRPr="00BD0656">
        <w:t>The author recommends network administrators to adopt this network model as a candidate for future network design</w:t>
      </w:r>
      <w:r w:rsidR="00B476C8">
        <w:t xml:space="preserve"> because it has been fully tested to have met all the requirements</w:t>
      </w:r>
      <w:r w:rsidRPr="00BD0656">
        <w:t>. This report is a documentation of the design so it should be reviewed if the model were to be used. Protocols of public standard are preferred when designing the network. Redundancy, load balancing, fast convergence and scalability are crucial to network design.</w:t>
      </w:r>
      <w:r w:rsidR="008E041C">
        <w:t xml:space="preserve"> </w:t>
      </w:r>
    </w:p>
    <w:p w:rsidR="00670677" w:rsidRDefault="00670677" w:rsidP="00D077E3">
      <w:pPr>
        <w:rPr>
          <w:rFonts w:ascii="Arial" w:hAnsi="Arial" w:cstheme="majorBidi"/>
          <w:sz w:val="28"/>
          <w:szCs w:val="32"/>
        </w:rPr>
      </w:pPr>
      <w:r>
        <w:br w:type="page"/>
      </w:r>
    </w:p>
    <w:p w:rsidR="00CD1C6C" w:rsidRDefault="00CD1C6C" w:rsidP="00632C83">
      <w:pPr>
        <w:pStyle w:val="Heading1"/>
      </w:pPr>
      <w:bookmarkStart w:id="133" w:name="_Toc389210252"/>
      <w:bookmarkStart w:id="134" w:name="_Toc418875281"/>
      <w:r w:rsidRPr="00900691">
        <w:lastRenderedPageBreak/>
        <w:t>Conclusions</w:t>
      </w:r>
      <w:bookmarkEnd w:id="133"/>
      <w:bookmarkEnd w:id="134"/>
    </w:p>
    <w:p w:rsidR="00EE1665" w:rsidRDefault="00BD0656" w:rsidP="00EE1665">
      <w:r w:rsidRPr="00BD0656">
        <w:t>This report explained the five labs modelled during the project, the reasons for the structure chosen for the VLANs and the IP addressing of the network design. It also described the outline of the design including technologies used in access, distribution and core layers. Features not supported by Packet Tracer may not be compatible or good enough to be chosen in the design.</w:t>
      </w:r>
    </w:p>
    <w:p w:rsidR="00CD1C6C" w:rsidRDefault="00CD1C6C" w:rsidP="00CD1C6C"/>
    <w:p w:rsidR="00670677" w:rsidRDefault="00670677" w:rsidP="00C67976">
      <w:pPr>
        <w:rPr>
          <w:rFonts w:ascii="Arial" w:hAnsi="Arial" w:cstheme="majorBidi"/>
          <w:sz w:val="28"/>
          <w:szCs w:val="32"/>
        </w:rPr>
      </w:pPr>
      <w:r>
        <w:br w:type="page"/>
      </w:r>
    </w:p>
    <w:p w:rsidR="00EB35E1" w:rsidRDefault="00900691" w:rsidP="00632C83">
      <w:pPr>
        <w:pStyle w:val="Heading1"/>
        <w:sectPr w:rsidR="00EB35E1" w:rsidSect="00C16FDB">
          <w:type w:val="continuous"/>
          <w:pgSz w:w="11906" w:h="16838"/>
          <w:pgMar w:top="720" w:right="720" w:bottom="720" w:left="720" w:header="850" w:footer="994" w:gutter="0"/>
          <w:pgNumType w:start="1"/>
          <w:cols w:space="425"/>
          <w:docGrid w:type="lines" w:linePitch="326"/>
        </w:sectPr>
      </w:pPr>
      <w:bookmarkStart w:id="135" w:name="_Toc389210253"/>
      <w:bookmarkStart w:id="136" w:name="_Toc418875282"/>
      <w:r w:rsidRPr="00900691">
        <w:lastRenderedPageBreak/>
        <w:t>Appendi</w:t>
      </w:r>
      <w:bookmarkEnd w:id="135"/>
      <w:r w:rsidR="001B6057">
        <w:t>ce</w:t>
      </w:r>
      <w:r w:rsidR="00EB35E1">
        <w:t>s</w:t>
      </w:r>
      <w:bookmarkEnd w:id="136"/>
    </w:p>
    <w:p w:rsidR="00AA1951" w:rsidRPr="00AA1951" w:rsidRDefault="00AA1951" w:rsidP="002749D2">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37" w:name="_Toc388035654"/>
      <w:bookmarkStart w:id="138" w:name="_Toc388041587"/>
      <w:bookmarkStart w:id="139" w:name="_Toc388041639"/>
      <w:bookmarkStart w:id="140" w:name="_Toc388042579"/>
      <w:bookmarkStart w:id="141" w:name="_Toc388042636"/>
      <w:bookmarkStart w:id="142" w:name="_Toc388042830"/>
      <w:bookmarkStart w:id="143" w:name="_Toc388042939"/>
      <w:bookmarkStart w:id="144" w:name="_Toc388088536"/>
      <w:bookmarkStart w:id="145" w:name="_Toc388799445"/>
      <w:bookmarkStart w:id="146" w:name="_Toc388799506"/>
      <w:bookmarkStart w:id="147" w:name="_Toc389208090"/>
      <w:bookmarkStart w:id="148" w:name="_Toc389210254"/>
      <w:bookmarkStart w:id="149" w:name="_Toc399503178"/>
      <w:bookmarkStart w:id="150" w:name="_Toc399606041"/>
      <w:bookmarkStart w:id="151" w:name="_Toc399606203"/>
      <w:bookmarkStart w:id="152" w:name="_Toc399606287"/>
      <w:bookmarkStart w:id="153" w:name="_Toc400291834"/>
      <w:bookmarkStart w:id="154" w:name="_Toc415916947"/>
      <w:bookmarkStart w:id="155" w:name="_Toc415927767"/>
      <w:bookmarkStart w:id="156" w:name="_Toc418437037"/>
      <w:bookmarkStart w:id="157" w:name="_Toc418441135"/>
      <w:bookmarkStart w:id="158" w:name="_Toc418441184"/>
      <w:bookmarkStart w:id="159" w:name="_Toc418441441"/>
      <w:bookmarkStart w:id="160" w:name="_Toc41887528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AA1951" w:rsidRPr="00AA1951" w:rsidRDefault="00AA1951" w:rsidP="002749D2">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61" w:name="_Toc388041588"/>
      <w:bookmarkStart w:id="162" w:name="_Toc388041640"/>
      <w:bookmarkStart w:id="163" w:name="_Toc388042580"/>
      <w:bookmarkStart w:id="164" w:name="_Toc388042637"/>
      <w:bookmarkStart w:id="165" w:name="_Toc388042831"/>
      <w:bookmarkStart w:id="166" w:name="_Toc388042940"/>
      <w:bookmarkStart w:id="167" w:name="_Toc388088537"/>
      <w:bookmarkStart w:id="168" w:name="_Toc388799446"/>
      <w:bookmarkStart w:id="169" w:name="_Toc388799507"/>
      <w:bookmarkStart w:id="170" w:name="_Toc389208091"/>
      <w:bookmarkStart w:id="171" w:name="_Toc389210255"/>
      <w:bookmarkStart w:id="172" w:name="_Toc399503179"/>
      <w:bookmarkStart w:id="173" w:name="_Toc399606042"/>
      <w:bookmarkStart w:id="174" w:name="_Toc399606204"/>
      <w:bookmarkStart w:id="175" w:name="_Toc399606288"/>
      <w:bookmarkStart w:id="176" w:name="_Toc400291835"/>
      <w:bookmarkStart w:id="177" w:name="_Toc415916948"/>
      <w:bookmarkStart w:id="178" w:name="_Toc415927768"/>
      <w:bookmarkStart w:id="179" w:name="_Toc418437038"/>
      <w:bookmarkStart w:id="180" w:name="_Toc418441136"/>
      <w:bookmarkStart w:id="181" w:name="_Toc418441185"/>
      <w:bookmarkStart w:id="182" w:name="_Toc418441442"/>
      <w:bookmarkStart w:id="183" w:name="_Toc418875284"/>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AA1951" w:rsidRPr="00AA1951" w:rsidRDefault="00AA1951" w:rsidP="002749D2">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84" w:name="_Toc388041589"/>
      <w:bookmarkStart w:id="185" w:name="_Toc388041641"/>
      <w:bookmarkStart w:id="186" w:name="_Toc388042581"/>
      <w:bookmarkStart w:id="187" w:name="_Toc388042638"/>
      <w:bookmarkStart w:id="188" w:name="_Toc388042832"/>
      <w:bookmarkStart w:id="189" w:name="_Toc388042941"/>
      <w:bookmarkStart w:id="190" w:name="_Toc388088538"/>
      <w:bookmarkStart w:id="191" w:name="_Toc388799447"/>
      <w:bookmarkStart w:id="192" w:name="_Toc388799508"/>
      <w:bookmarkStart w:id="193" w:name="_Toc389208092"/>
      <w:bookmarkStart w:id="194" w:name="_Toc389210256"/>
      <w:bookmarkStart w:id="195" w:name="_Toc399503180"/>
      <w:bookmarkStart w:id="196" w:name="_Toc399606043"/>
      <w:bookmarkStart w:id="197" w:name="_Toc399606205"/>
      <w:bookmarkStart w:id="198" w:name="_Toc399606289"/>
      <w:bookmarkStart w:id="199" w:name="_Toc400291836"/>
      <w:bookmarkStart w:id="200" w:name="_Toc415916949"/>
      <w:bookmarkStart w:id="201" w:name="_Toc415927769"/>
      <w:bookmarkStart w:id="202" w:name="_Toc418437039"/>
      <w:bookmarkStart w:id="203" w:name="_Toc418441137"/>
      <w:bookmarkStart w:id="204" w:name="_Toc418441186"/>
      <w:bookmarkStart w:id="205" w:name="_Toc418441443"/>
      <w:bookmarkStart w:id="206" w:name="_Toc418875285"/>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843545" w:rsidRDefault="00590B0E" w:rsidP="00632C83">
      <w:pPr>
        <w:pStyle w:val="Heading4"/>
      </w:pPr>
      <w:bookmarkStart w:id="207" w:name="_Toc389210258"/>
      <w:r>
        <w:t>Distribution1 Configuration</w:t>
      </w:r>
      <w:r w:rsidR="00467FBF">
        <w:t xml:space="preserve"> Commands</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hostn</w:t>
      </w:r>
      <w:proofErr w:type="spellEnd"/>
      <w:proofErr w:type="gramEnd"/>
      <w:r w:rsidRPr="007E4D94">
        <w:rPr>
          <w:rFonts w:cs="Times New Roman"/>
          <w:bCs/>
        </w:rPr>
        <w:t xml:space="preserve"> Distribution1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lin</w:t>
      </w:r>
      <w:proofErr w:type="spellEnd"/>
      <w:proofErr w:type="gramEnd"/>
      <w:r w:rsidRPr="007E4D94">
        <w:rPr>
          <w:rFonts w:cs="Times New Roman"/>
          <w:bCs/>
        </w:rPr>
        <w:t xml:space="preserve"> c 0</w:t>
      </w:r>
    </w:p>
    <w:p w:rsidR="007E4D94" w:rsidRPr="007E4D94" w:rsidRDefault="007E4D94" w:rsidP="007E4D94">
      <w:pPr>
        <w:pStyle w:val="Subtitle"/>
        <w:ind w:left="425"/>
        <w:rPr>
          <w:rFonts w:cs="Times New Roman"/>
          <w:bCs/>
        </w:rPr>
      </w:pPr>
      <w:proofErr w:type="gramStart"/>
      <w:r w:rsidRPr="007E4D94">
        <w:rPr>
          <w:rFonts w:cs="Times New Roman"/>
          <w:bCs/>
        </w:rPr>
        <w:t>exec-t</w:t>
      </w:r>
      <w:proofErr w:type="gramEnd"/>
      <w:r w:rsidRPr="007E4D94">
        <w:rPr>
          <w:rFonts w:cs="Times New Roman"/>
          <w:bCs/>
        </w:rPr>
        <w:t xml:space="preserve"> 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logg</w:t>
      </w:r>
      <w:proofErr w:type="spellEnd"/>
      <w:proofErr w:type="gramEnd"/>
      <w:r w:rsidRPr="007E4D94">
        <w:rPr>
          <w:rFonts w:cs="Times New Roman"/>
          <w:bCs/>
        </w:rPr>
        <w:t xml:space="preserve"> s</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exi</w:t>
      </w:r>
      <w:proofErr w:type="spellEnd"/>
      <w:proofErr w:type="gram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domain-n lab.com</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cryp</w:t>
      </w:r>
      <w:proofErr w:type="spellEnd"/>
      <w:proofErr w:type="gramEnd"/>
      <w:r w:rsidRPr="007E4D94">
        <w:rPr>
          <w:rFonts w:cs="Times New Roman"/>
          <w:bCs/>
        </w:rPr>
        <w:t xml:space="preserve"> </w:t>
      </w:r>
      <w:proofErr w:type="spellStart"/>
      <w:r w:rsidRPr="007E4D94">
        <w:rPr>
          <w:rFonts w:cs="Times New Roman"/>
          <w:bCs/>
        </w:rPr>
        <w:t>ke</w:t>
      </w:r>
      <w:proofErr w:type="spellEnd"/>
      <w:r w:rsidRPr="007E4D94">
        <w:rPr>
          <w:rFonts w:cs="Times New Roman"/>
          <w:bCs/>
        </w:rPr>
        <w:t xml:space="preserve"> </w:t>
      </w:r>
      <w:proofErr w:type="spellStart"/>
      <w:r w:rsidRPr="007E4D94">
        <w:rPr>
          <w:rFonts w:cs="Times New Roman"/>
          <w:bCs/>
        </w:rPr>
        <w:t>ge</w:t>
      </w:r>
      <w:proofErr w:type="spellEnd"/>
      <w:r w:rsidRPr="007E4D94">
        <w:rPr>
          <w:rFonts w:cs="Times New Roman"/>
          <w:bCs/>
        </w:rPr>
        <w:t xml:space="preserve"> </w:t>
      </w:r>
      <w:proofErr w:type="spellStart"/>
      <w:r w:rsidRPr="007E4D94">
        <w:rPr>
          <w:rFonts w:cs="Times New Roman"/>
          <w:bCs/>
        </w:rPr>
        <w:t>rs</w:t>
      </w:r>
      <w:proofErr w:type="spellEnd"/>
    </w:p>
    <w:p w:rsidR="007E4D94" w:rsidRPr="007E4D94" w:rsidRDefault="007E4D94" w:rsidP="007E4D94">
      <w:pPr>
        <w:pStyle w:val="Subtitle"/>
        <w:ind w:left="425"/>
        <w:rPr>
          <w:rFonts w:cs="Times New Roman"/>
          <w:bCs/>
        </w:rPr>
      </w:pPr>
      <w:r w:rsidRPr="007E4D94">
        <w:rPr>
          <w:rFonts w:cs="Times New Roman"/>
          <w:bCs/>
        </w:rPr>
        <w:t>1024</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usern</w:t>
      </w:r>
      <w:proofErr w:type="spellEnd"/>
      <w:proofErr w:type="gramEnd"/>
      <w:r w:rsidRPr="007E4D94">
        <w:rPr>
          <w:rFonts w:cs="Times New Roman"/>
          <w:bCs/>
        </w:rPr>
        <w:t xml:space="preserve"> admin pas cisco</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lin</w:t>
      </w:r>
      <w:proofErr w:type="spellEnd"/>
      <w:proofErr w:type="gramEnd"/>
      <w:r w:rsidRPr="007E4D94">
        <w:rPr>
          <w:rFonts w:cs="Times New Roman"/>
          <w:bCs/>
        </w:rPr>
        <w:t xml:space="preserve"> v 0 4</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logi</w:t>
      </w:r>
      <w:proofErr w:type="spellEnd"/>
      <w:proofErr w:type="gramEnd"/>
      <w:r w:rsidRPr="007E4D94">
        <w:rPr>
          <w:rFonts w:cs="Times New Roman"/>
          <w:bCs/>
        </w:rPr>
        <w:t xml:space="preserve"> l</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tr</w:t>
      </w:r>
      <w:proofErr w:type="spellEnd"/>
      <w:proofErr w:type="gramEnd"/>
      <w:r w:rsidRPr="007E4D94">
        <w:rPr>
          <w:rFonts w:cs="Times New Roman"/>
          <w:bCs/>
        </w:rPr>
        <w:t xml:space="preserve"> in </w:t>
      </w:r>
      <w:proofErr w:type="spellStart"/>
      <w:r w:rsidRPr="007E4D94">
        <w:rPr>
          <w:rFonts w:cs="Times New Roman"/>
          <w:bCs/>
        </w:rPr>
        <w:t>ss</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ena</w:t>
      </w:r>
      <w:proofErr w:type="spellEnd"/>
      <w:proofErr w:type="gramEnd"/>
      <w:r w:rsidRPr="007E4D94">
        <w:rPr>
          <w:rFonts w:cs="Times New Roman"/>
          <w:bCs/>
        </w:rPr>
        <w:t xml:space="preserve"> se cisco</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vt</w:t>
      </w:r>
      <w:proofErr w:type="spellEnd"/>
      <w:proofErr w:type="gramEnd"/>
      <w:r w:rsidRPr="007E4D94">
        <w:rPr>
          <w:rFonts w:cs="Times New Roman"/>
          <w:bCs/>
        </w:rPr>
        <w:t xml:space="preserve"> m </w:t>
      </w:r>
      <w:proofErr w:type="spellStart"/>
      <w:r w:rsidRPr="007E4D94">
        <w:rPr>
          <w:rFonts w:cs="Times New Roman"/>
          <w:bCs/>
        </w:rPr>
        <w:t>tran</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vl</w:t>
      </w:r>
      <w:proofErr w:type="spellEnd"/>
      <w:proofErr w:type="gramEnd"/>
      <w:r w:rsidRPr="007E4D94">
        <w:rPr>
          <w:rFonts w:cs="Times New Roman"/>
          <w:bCs/>
        </w:rPr>
        <w:t xml:space="preserve"> 5</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na</w:t>
      </w:r>
      <w:proofErr w:type="spellEnd"/>
      <w:proofErr w:type="gramEnd"/>
      <w:r w:rsidRPr="007E4D94">
        <w:rPr>
          <w:rFonts w:cs="Times New Roman"/>
          <w:bCs/>
        </w:rPr>
        <w:t xml:space="preserve"> </w:t>
      </w:r>
      <w:proofErr w:type="spellStart"/>
      <w:r w:rsidRPr="007E4D94">
        <w:rPr>
          <w:rFonts w:cs="Times New Roman"/>
          <w:bCs/>
        </w:rPr>
        <w:t>ParkingVLAN</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vl</w:t>
      </w:r>
      <w:proofErr w:type="spellEnd"/>
      <w:proofErr w:type="gramEnd"/>
      <w:r w:rsidRPr="007E4D94">
        <w:rPr>
          <w:rFonts w:cs="Times New Roman"/>
          <w:bCs/>
        </w:rPr>
        <w:t xml:space="preserve"> 10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na</w:t>
      </w:r>
      <w:proofErr w:type="spellEnd"/>
      <w:proofErr w:type="gramEnd"/>
      <w:r w:rsidRPr="007E4D94">
        <w:rPr>
          <w:rFonts w:cs="Times New Roman"/>
          <w:bCs/>
        </w:rPr>
        <w:t xml:space="preserve"> Loneragan3032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vl</w:t>
      </w:r>
      <w:proofErr w:type="spellEnd"/>
      <w:proofErr w:type="gramEnd"/>
      <w:r w:rsidRPr="007E4D94">
        <w:rPr>
          <w:rFonts w:cs="Times New Roman"/>
          <w:bCs/>
        </w:rPr>
        <w:t xml:space="preserve"> 20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na</w:t>
      </w:r>
      <w:proofErr w:type="spellEnd"/>
      <w:proofErr w:type="gramEnd"/>
      <w:r w:rsidRPr="007E4D94">
        <w:rPr>
          <w:rFonts w:cs="Times New Roman"/>
          <w:bCs/>
        </w:rPr>
        <w:t xml:space="preserve"> ECL2039/2044</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vl</w:t>
      </w:r>
      <w:proofErr w:type="spellEnd"/>
      <w:proofErr w:type="gramEnd"/>
      <w:r w:rsidRPr="007E4D94">
        <w:rPr>
          <w:rFonts w:cs="Times New Roman"/>
          <w:bCs/>
        </w:rPr>
        <w:t xml:space="preserve"> 30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na</w:t>
      </w:r>
      <w:proofErr w:type="spellEnd"/>
      <w:proofErr w:type="gramEnd"/>
      <w:r w:rsidRPr="007E4D94">
        <w:rPr>
          <w:rFonts w:cs="Times New Roman"/>
          <w:bCs/>
        </w:rPr>
        <w:t xml:space="preserve"> GCL1/ECL2046</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vl</w:t>
      </w:r>
      <w:proofErr w:type="spellEnd"/>
      <w:proofErr w:type="gramEnd"/>
      <w:r w:rsidRPr="007E4D94">
        <w:rPr>
          <w:rFonts w:cs="Times New Roman"/>
          <w:bCs/>
        </w:rPr>
        <w:t xml:space="preserve"> 99</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na</w:t>
      </w:r>
      <w:proofErr w:type="spellEnd"/>
      <w:proofErr w:type="gramEnd"/>
      <w:r w:rsidRPr="007E4D94">
        <w:rPr>
          <w:rFonts w:cs="Times New Roman"/>
          <w:bCs/>
        </w:rPr>
        <w:t xml:space="preserve"> Management</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vl</w:t>
      </w:r>
      <w:proofErr w:type="spellEnd"/>
      <w:proofErr w:type="gram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na</w:t>
      </w:r>
      <w:proofErr w:type="spellEnd"/>
      <w:proofErr w:type="gramEnd"/>
      <w:r w:rsidRPr="007E4D94">
        <w:rPr>
          <w:rFonts w:cs="Times New Roman"/>
          <w:bCs/>
        </w:rPr>
        <w:t xml:space="preserve"> </w:t>
      </w:r>
      <w:proofErr w:type="spellStart"/>
      <w:r w:rsidRPr="007E4D94">
        <w:rPr>
          <w:rFonts w:cs="Times New Roman"/>
          <w:bCs/>
        </w:rPr>
        <w:t>NativeVLAN</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vl10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add 134.115.128.2 255.255.255.192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lastRenderedPageBreak/>
        <w:t>int</w:t>
      </w:r>
      <w:proofErr w:type="spellEnd"/>
      <w:proofErr w:type="gramEnd"/>
      <w:r w:rsidRPr="007E4D94">
        <w:rPr>
          <w:rFonts w:cs="Times New Roman"/>
          <w:bCs/>
        </w:rPr>
        <w:t xml:space="preserve"> vl20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add 134.115.153.2 255.255.255.192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vl30</w:t>
      </w:r>
      <w:bookmarkStart w:id="208" w:name="_GoBack"/>
      <w:bookmarkEnd w:id="208"/>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add 134.115.156.2 255.255.255.192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vl99</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add 134.115.1.2 255.255.255.0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f0/1-2</w:t>
      </w:r>
    </w:p>
    <w:p w:rsidR="007E4D94" w:rsidRPr="007E4D94" w:rsidRDefault="007E4D94" w:rsidP="007E4D94">
      <w:pPr>
        <w:pStyle w:val="Subtitle"/>
        <w:ind w:left="425"/>
        <w:rPr>
          <w:rFonts w:cs="Times New Roman"/>
          <w:bCs/>
        </w:rPr>
      </w:pPr>
      <w:proofErr w:type="gramStart"/>
      <w:r w:rsidRPr="007E4D94">
        <w:rPr>
          <w:rFonts w:cs="Times New Roman"/>
          <w:bCs/>
        </w:rPr>
        <w:t>des</w:t>
      </w:r>
      <w:proofErr w:type="gramEnd"/>
      <w:r w:rsidRPr="007E4D94">
        <w:rPr>
          <w:rFonts w:cs="Times New Roman"/>
          <w:bCs/>
        </w:rPr>
        <w:t xml:space="preserve"> To ECL2044/2039</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spe</w:t>
      </w:r>
      <w:proofErr w:type="spellEnd"/>
      <w:proofErr w:type="gramEnd"/>
      <w:r w:rsidRPr="007E4D94">
        <w:rPr>
          <w:rFonts w:cs="Times New Roman"/>
          <w:bCs/>
        </w:rPr>
        <w:t xml:space="preserve"> 100</w:t>
      </w:r>
    </w:p>
    <w:p w:rsidR="007E4D94" w:rsidRPr="007E4D94" w:rsidRDefault="007E4D94" w:rsidP="007E4D94">
      <w:pPr>
        <w:pStyle w:val="Subtitle"/>
        <w:ind w:left="425"/>
        <w:rPr>
          <w:rFonts w:cs="Times New Roman"/>
          <w:bCs/>
        </w:rPr>
      </w:pPr>
      <w:proofErr w:type="gramStart"/>
      <w:r w:rsidRPr="007E4D94">
        <w:rPr>
          <w:rFonts w:cs="Times New Roman"/>
          <w:bCs/>
        </w:rPr>
        <w:t>dup</w:t>
      </w:r>
      <w:proofErr w:type="gramEnd"/>
      <w:r w:rsidRPr="007E4D94">
        <w:rPr>
          <w:rFonts w:cs="Times New Roman"/>
          <w:bCs/>
        </w:rPr>
        <w:t xml:space="preserve"> </w:t>
      </w:r>
      <w:proofErr w:type="spellStart"/>
      <w:r w:rsidRPr="007E4D94">
        <w:rPr>
          <w:rFonts w:cs="Times New Roman"/>
          <w:bCs/>
        </w:rPr>
        <w:t>ful</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f0/3-4</w:t>
      </w:r>
    </w:p>
    <w:p w:rsidR="007E4D94" w:rsidRPr="007E4D94" w:rsidRDefault="007E4D94" w:rsidP="007E4D94">
      <w:pPr>
        <w:pStyle w:val="Subtitle"/>
        <w:ind w:left="425"/>
        <w:rPr>
          <w:rFonts w:cs="Times New Roman"/>
          <w:bCs/>
        </w:rPr>
      </w:pPr>
      <w:proofErr w:type="gramStart"/>
      <w:r w:rsidRPr="007E4D94">
        <w:rPr>
          <w:rFonts w:cs="Times New Roman"/>
          <w:bCs/>
        </w:rPr>
        <w:t>des</w:t>
      </w:r>
      <w:proofErr w:type="gramEnd"/>
      <w:r w:rsidRPr="007E4D94">
        <w:rPr>
          <w:rFonts w:cs="Times New Roman"/>
          <w:bCs/>
        </w:rPr>
        <w:t xml:space="preserve"> To Loneragan3032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spe</w:t>
      </w:r>
      <w:proofErr w:type="spellEnd"/>
      <w:proofErr w:type="gramEnd"/>
      <w:r w:rsidRPr="007E4D94">
        <w:rPr>
          <w:rFonts w:cs="Times New Roman"/>
          <w:bCs/>
        </w:rPr>
        <w:t xml:space="preserve"> 100</w:t>
      </w:r>
    </w:p>
    <w:p w:rsidR="007E4D94" w:rsidRPr="007E4D94" w:rsidRDefault="007E4D94" w:rsidP="007E4D94">
      <w:pPr>
        <w:pStyle w:val="Subtitle"/>
        <w:ind w:left="425"/>
        <w:rPr>
          <w:rFonts w:cs="Times New Roman"/>
          <w:bCs/>
        </w:rPr>
      </w:pPr>
      <w:proofErr w:type="gramStart"/>
      <w:r w:rsidRPr="007E4D94">
        <w:rPr>
          <w:rFonts w:cs="Times New Roman"/>
          <w:bCs/>
        </w:rPr>
        <w:t>dup</w:t>
      </w:r>
      <w:proofErr w:type="gramEnd"/>
      <w:r w:rsidRPr="007E4D94">
        <w:rPr>
          <w:rFonts w:cs="Times New Roman"/>
          <w:bCs/>
        </w:rPr>
        <w:t xml:space="preserve"> </w:t>
      </w:r>
      <w:proofErr w:type="spellStart"/>
      <w:r w:rsidRPr="007E4D94">
        <w:rPr>
          <w:rFonts w:cs="Times New Roman"/>
          <w:bCs/>
        </w:rPr>
        <w:t>ful</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f0/5-6</w:t>
      </w:r>
    </w:p>
    <w:p w:rsidR="007E4D94" w:rsidRPr="007E4D94" w:rsidRDefault="007E4D94" w:rsidP="007E4D94">
      <w:pPr>
        <w:pStyle w:val="Subtitle"/>
        <w:ind w:left="425"/>
        <w:rPr>
          <w:rFonts w:cs="Times New Roman"/>
          <w:bCs/>
        </w:rPr>
      </w:pPr>
      <w:proofErr w:type="gramStart"/>
      <w:r w:rsidRPr="007E4D94">
        <w:rPr>
          <w:rFonts w:cs="Times New Roman"/>
          <w:bCs/>
        </w:rPr>
        <w:t>des</w:t>
      </w:r>
      <w:proofErr w:type="gramEnd"/>
      <w:r w:rsidRPr="007E4D94">
        <w:rPr>
          <w:rFonts w:cs="Times New Roman"/>
          <w:bCs/>
        </w:rPr>
        <w:t xml:space="preserve"> To ECL2046</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spe</w:t>
      </w:r>
      <w:proofErr w:type="spellEnd"/>
      <w:proofErr w:type="gramEnd"/>
      <w:r w:rsidRPr="007E4D94">
        <w:rPr>
          <w:rFonts w:cs="Times New Roman"/>
          <w:bCs/>
        </w:rPr>
        <w:t xml:space="preserve"> 100</w:t>
      </w:r>
    </w:p>
    <w:p w:rsidR="007E4D94" w:rsidRPr="007E4D94" w:rsidRDefault="007E4D94" w:rsidP="007E4D94">
      <w:pPr>
        <w:pStyle w:val="Subtitle"/>
        <w:ind w:left="425"/>
        <w:rPr>
          <w:rFonts w:cs="Times New Roman"/>
          <w:bCs/>
        </w:rPr>
      </w:pPr>
      <w:proofErr w:type="gramStart"/>
      <w:r w:rsidRPr="007E4D94">
        <w:rPr>
          <w:rFonts w:cs="Times New Roman"/>
          <w:bCs/>
        </w:rPr>
        <w:t>dup</w:t>
      </w:r>
      <w:proofErr w:type="gramEnd"/>
      <w:r w:rsidRPr="007E4D94">
        <w:rPr>
          <w:rFonts w:cs="Times New Roman"/>
          <w:bCs/>
        </w:rPr>
        <w:t xml:space="preserve"> </w:t>
      </w:r>
      <w:proofErr w:type="spellStart"/>
      <w:r w:rsidRPr="007E4D94">
        <w:rPr>
          <w:rFonts w:cs="Times New Roman"/>
          <w:bCs/>
        </w:rPr>
        <w:t>ful</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f0/7-8</w:t>
      </w:r>
    </w:p>
    <w:p w:rsidR="007E4D94" w:rsidRPr="007E4D94" w:rsidRDefault="007E4D94" w:rsidP="007E4D94">
      <w:pPr>
        <w:pStyle w:val="Subtitle"/>
        <w:ind w:left="425"/>
        <w:rPr>
          <w:rFonts w:cs="Times New Roman"/>
          <w:bCs/>
        </w:rPr>
      </w:pPr>
      <w:proofErr w:type="gramStart"/>
      <w:r w:rsidRPr="007E4D94">
        <w:rPr>
          <w:rFonts w:cs="Times New Roman"/>
          <w:bCs/>
        </w:rPr>
        <w:t>des</w:t>
      </w:r>
      <w:proofErr w:type="gramEnd"/>
      <w:r w:rsidRPr="007E4D94">
        <w:rPr>
          <w:rFonts w:cs="Times New Roman"/>
          <w:bCs/>
        </w:rPr>
        <w:t xml:space="preserve"> To GCL1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spe</w:t>
      </w:r>
      <w:proofErr w:type="spellEnd"/>
      <w:proofErr w:type="gramEnd"/>
      <w:r w:rsidRPr="007E4D94">
        <w:rPr>
          <w:rFonts w:cs="Times New Roman"/>
          <w:bCs/>
        </w:rPr>
        <w:t xml:space="preserve"> 100</w:t>
      </w:r>
    </w:p>
    <w:p w:rsidR="007E4D94" w:rsidRPr="007E4D94" w:rsidRDefault="007E4D94" w:rsidP="007E4D94">
      <w:pPr>
        <w:pStyle w:val="Subtitle"/>
        <w:ind w:left="425"/>
        <w:rPr>
          <w:rFonts w:cs="Times New Roman"/>
          <w:bCs/>
        </w:rPr>
      </w:pPr>
      <w:proofErr w:type="gramStart"/>
      <w:r w:rsidRPr="007E4D94">
        <w:rPr>
          <w:rFonts w:cs="Times New Roman"/>
          <w:bCs/>
        </w:rPr>
        <w:t>dup</w:t>
      </w:r>
      <w:proofErr w:type="gramEnd"/>
      <w:r w:rsidRPr="007E4D94">
        <w:rPr>
          <w:rFonts w:cs="Times New Roman"/>
          <w:bCs/>
        </w:rPr>
        <w:t xml:space="preserve"> </w:t>
      </w:r>
      <w:proofErr w:type="spellStart"/>
      <w:r w:rsidRPr="007E4D94">
        <w:rPr>
          <w:rFonts w:cs="Times New Roman"/>
          <w:bCs/>
        </w:rPr>
        <w:t>ful</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g0/1</w:t>
      </w:r>
    </w:p>
    <w:p w:rsidR="007E4D94" w:rsidRPr="007E4D94" w:rsidRDefault="007E4D94" w:rsidP="007E4D94">
      <w:pPr>
        <w:pStyle w:val="Subtitle"/>
        <w:ind w:left="425"/>
        <w:rPr>
          <w:rFonts w:cs="Times New Roman"/>
          <w:bCs/>
        </w:rPr>
      </w:pPr>
      <w:proofErr w:type="gramStart"/>
      <w:r w:rsidRPr="007E4D94">
        <w:rPr>
          <w:rFonts w:cs="Times New Roman"/>
          <w:bCs/>
        </w:rPr>
        <w:t>des</w:t>
      </w:r>
      <w:proofErr w:type="gramEnd"/>
      <w:r w:rsidRPr="007E4D94">
        <w:rPr>
          <w:rFonts w:cs="Times New Roman"/>
          <w:bCs/>
        </w:rPr>
        <w:t xml:space="preserve"> To Core</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spe</w:t>
      </w:r>
      <w:proofErr w:type="spellEnd"/>
      <w:proofErr w:type="gramEnd"/>
      <w:r w:rsidRPr="007E4D94">
        <w:rPr>
          <w:rFonts w:cs="Times New Roman"/>
          <w:bCs/>
        </w:rPr>
        <w:t xml:space="preserve"> 1000</w:t>
      </w:r>
    </w:p>
    <w:p w:rsidR="007E4D94" w:rsidRPr="007E4D94" w:rsidRDefault="007E4D94" w:rsidP="007E4D94">
      <w:pPr>
        <w:pStyle w:val="Subtitle"/>
        <w:ind w:left="425"/>
        <w:rPr>
          <w:rFonts w:cs="Times New Roman"/>
          <w:bCs/>
        </w:rPr>
      </w:pPr>
      <w:proofErr w:type="gramStart"/>
      <w:r w:rsidRPr="007E4D94">
        <w:rPr>
          <w:rFonts w:cs="Times New Roman"/>
          <w:bCs/>
        </w:rPr>
        <w:t>dup</w:t>
      </w:r>
      <w:proofErr w:type="gramEnd"/>
      <w:r w:rsidRPr="007E4D94">
        <w:rPr>
          <w:rFonts w:cs="Times New Roman"/>
          <w:bCs/>
        </w:rPr>
        <w:t xml:space="preserve"> </w:t>
      </w:r>
      <w:proofErr w:type="spellStart"/>
      <w:r w:rsidRPr="007E4D94">
        <w:rPr>
          <w:rFonts w:cs="Times New Roman"/>
          <w:bCs/>
        </w:rPr>
        <w:t>ful</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g0/2</w:t>
      </w:r>
    </w:p>
    <w:p w:rsidR="007E4D94" w:rsidRPr="007E4D94" w:rsidRDefault="007E4D94" w:rsidP="007E4D94">
      <w:pPr>
        <w:pStyle w:val="Subtitle"/>
        <w:ind w:left="425"/>
        <w:rPr>
          <w:rFonts w:cs="Times New Roman"/>
          <w:bCs/>
        </w:rPr>
      </w:pPr>
      <w:proofErr w:type="gramStart"/>
      <w:r w:rsidRPr="007E4D94">
        <w:rPr>
          <w:rFonts w:cs="Times New Roman"/>
          <w:bCs/>
        </w:rPr>
        <w:t>des</w:t>
      </w:r>
      <w:proofErr w:type="gramEnd"/>
      <w:r w:rsidRPr="007E4D94">
        <w:rPr>
          <w:rFonts w:cs="Times New Roman"/>
          <w:bCs/>
        </w:rPr>
        <w:t xml:space="preserve"> To Distribution2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spe</w:t>
      </w:r>
      <w:proofErr w:type="spellEnd"/>
      <w:proofErr w:type="gramEnd"/>
      <w:r w:rsidRPr="007E4D94">
        <w:rPr>
          <w:rFonts w:cs="Times New Roman"/>
          <w:bCs/>
        </w:rPr>
        <w:t xml:space="preserve"> 1000</w:t>
      </w:r>
    </w:p>
    <w:p w:rsidR="007E4D94" w:rsidRPr="007E4D94" w:rsidRDefault="007E4D94" w:rsidP="007E4D94">
      <w:pPr>
        <w:pStyle w:val="Subtitle"/>
        <w:ind w:left="425"/>
        <w:rPr>
          <w:rFonts w:cs="Times New Roman"/>
          <w:bCs/>
        </w:rPr>
      </w:pPr>
      <w:proofErr w:type="gramStart"/>
      <w:r w:rsidRPr="007E4D94">
        <w:rPr>
          <w:rFonts w:cs="Times New Roman"/>
          <w:bCs/>
        </w:rPr>
        <w:t>dup</w:t>
      </w:r>
      <w:proofErr w:type="gramEnd"/>
      <w:r w:rsidRPr="007E4D94">
        <w:rPr>
          <w:rFonts w:cs="Times New Roman"/>
          <w:bCs/>
        </w:rPr>
        <w:t xml:space="preserve"> </w:t>
      </w:r>
      <w:proofErr w:type="spellStart"/>
      <w:r w:rsidRPr="007E4D94">
        <w:rPr>
          <w:rFonts w:cs="Times New Roman"/>
          <w:bCs/>
        </w:rPr>
        <w:t>ful</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exi</w:t>
      </w:r>
      <w:proofErr w:type="spellEnd"/>
      <w:proofErr w:type="gram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lastRenderedPageBreak/>
        <w:t>ip</w:t>
      </w:r>
      <w:proofErr w:type="spellEnd"/>
      <w:proofErr w:type="gramEnd"/>
      <w:r w:rsidRPr="007E4D94">
        <w:rPr>
          <w:rFonts w:cs="Times New Roman"/>
          <w:bCs/>
        </w:rPr>
        <w:t xml:space="preserve"> </w:t>
      </w:r>
      <w:proofErr w:type="spellStart"/>
      <w:r w:rsidRPr="007E4D94">
        <w:rPr>
          <w:rFonts w:cs="Times New Roman"/>
          <w:bCs/>
        </w:rPr>
        <w:t>routi</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f0/1-8, g0/2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w:t>
      </w:r>
      <w:proofErr w:type="spellStart"/>
      <w:r w:rsidRPr="007E4D94">
        <w:rPr>
          <w:rFonts w:cs="Times New Roman"/>
          <w:bCs/>
        </w:rPr>
        <w:t>en</w:t>
      </w:r>
      <w:proofErr w:type="spellEnd"/>
      <w:r w:rsidRPr="007E4D94">
        <w:rPr>
          <w:rFonts w:cs="Times New Roman"/>
          <w:bCs/>
        </w:rPr>
        <w:t xml:space="preserve"> d</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m </w:t>
      </w:r>
      <w:proofErr w:type="spellStart"/>
      <w:r w:rsidRPr="007E4D94">
        <w:rPr>
          <w:rFonts w:cs="Times New Roman"/>
          <w:bCs/>
        </w:rPr>
        <w:t>tr</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n </w:t>
      </w:r>
      <w:proofErr w:type="spellStart"/>
      <w:r w:rsidRPr="007E4D94">
        <w:rPr>
          <w:rFonts w:cs="Times New Roman"/>
          <w:bCs/>
        </w:rPr>
        <w:t>vl</w:t>
      </w:r>
      <w:proofErr w:type="spell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non</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g0/1</w:t>
      </w:r>
    </w:p>
    <w:p w:rsidR="007E4D94" w:rsidRPr="007E4D94" w:rsidRDefault="007E4D94" w:rsidP="007E4D94">
      <w:pPr>
        <w:pStyle w:val="Subtitle"/>
        <w:ind w:left="425"/>
        <w:rPr>
          <w:rFonts w:cs="Times New Roman"/>
          <w:bCs/>
        </w:rPr>
      </w:pPr>
      <w:proofErr w:type="gramStart"/>
      <w:r w:rsidRPr="007E4D94">
        <w:rPr>
          <w:rFonts w:cs="Times New Roman"/>
          <w:bCs/>
        </w:rPr>
        <w:t>no</w:t>
      </w:r>
      <w:proofErr w:type="gramEnd"/>
      <w:r w:rsidRPr="007E4D94">
        <w:rPr>
          <w:rFonts w:cs="Times New Roman"/>
          <w:bCs/>
        </w:rPr>
        <w:t xml:space="preserve"> </w:t>
      </w:r>
      <w:proofErr w:type="spellStart"/>
      <w:r w:rsidRPr="007E4D94">
        <w:rPr>
          <w:rFonts w:cs="Times New Roman"/>
          <w:bCs/>
        </w:rPr>
        <w:t>sw</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add 134.115.0.1 255.255.255.252</w:t>
      </w:r>
    </w:p>
    <w:p w:rsidR="007E4D94" w:rsidRPr="007E4D94" w:rsidRDefault="007E4D94" w:rsidP="007E4D94">
      <w:pPr>
        <w:pStyle w:val="Subtitle"/>
        <w:ind w:left="425"/>
        <w:rPr>
          <w:rFonts w:cs="Times New Roman"/>
          <w:bCs/>
        </w:rPr>
      </w:pPr>
      <w:proofErr w:type="gramStart"/>
      <w:r w:rsidRPr="007E4D94">
        <w:rPr>
          <w:rFonts w:cs="Times New Roman"/>
          <w:bCs/>
        </w:rPr>
        <w:t>no</w:t>
      </w:r>
      <w:proofErr w:type="gramEnd"/>
      <w:r w:rsidRPr="007E4D94">
        <w:rPr>
          <w:rFonts w:cs="Times New Roman"/>
          <w:bCs/>
        </w:rPr>
        <w:t xml:space="preserve"> </w:t>
      </w:r>
      <w:proofErr w:type="spellStart"/>
      <w:r w:rsidRPr="007E4D94">
        <w:rPr>
          <w:rFonts w:cs="Times New Roman"/>
          <w:bCs/>
        </w:rPr>
        <w:t>sh</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f0/9-24</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m ac</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ac </w:t>
      </w:r>
      <w:proofErr w:type="spellStart"/>
      <w:r w:rsidRPr="007E4D94">
        <w:rPr>
          <w:rFonts w:cs="Times New Roman"/>
          <w:bCs/>
        </w:rPr>
        <w:t>vl</w:t>
      </w:r>
      <w:proofErr w:type="spellEnd"/>
      <w:r w:rsidRPr="007E4D94">
        <w:rPr>
          <w:rFonts w:cs="Times New Roman"/>
          <w:bCs/>
        </w:rPr>
        <w:t xml:space="preserve"> 5</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sh</w:t>
      </w:r>
      <w:proofErr w:type="spellEnd"/>
      <w:proofErr w:type="gram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exi</w:t>
      </w:r>
      <w:proofErr w:type="spellEnd"/>
      <w:proofErr w:type="gramEnd"/>
    </w:p>
    <w:p w:rsidR="007E4D94" w:rsidRPr="007E4D94" w:rsidRDefault="007E4D94" w:rsidP="007E4D94">
      <w:pPr>
        <w:pStyle w:val="Subtitle"/>
        <w:ind w:left="425"/>
        <w:rPr>
          <w:rFonts w:cs="Times New Roman"/>
          <w:bCs/>
        </w:rPr>
      </w:pPr>
      <w:proofErr w:type="gramStart"/>
      <w:r w:rsidRPr="007E4D94">
        <w:rPr>
          <w:rFonts w:cs="Times New Roman"/>
          <w:bCs/>
        </w:rPr>
        <w:t>spa</w:t>
      </w:r>
      <w:proofErr w:type="gramEnd"/>
      <w:r w:rsidRPr="007E4D94">
        <w:rPr>
          <w:rFonts w:cs="Times New Roman"/>
          <w:bCs/>
        </w:rPr>
        <w:t xml:space="preserve"> m rap</w:t>
      </w:r>
    </w:p>
    <w:p w:rsidR="007E4D94" w:rsidRPr="007E4D94" w:rsidRDefault="007E4D94" w:rsidP="007E4D94">
      <w:pPr>
        <w:pStyle w:val="Subtitle"/>
        <w:ind w:left="425"/>
        <w:rPr>
          <w:rFonts w:cs="Times New Roman"/>
          <w:bCs/>
        </w:rPr>
      </w:pPr>
      <w:proofErr w:type="gramStart"/>
      <w:r w:rsidRPr="007E4D94">
        <w:rPr>
          <w:rFonts w:cs="Times New Roman"/>
          <w:bCs/>
        </w:rPr>
        <w:t>spa</w:t>
      </w:r>
      <w:proofErr w:type="gramEnd"/>
      <w:r w:rsidRPr="007E4D94">
        <w:rPr>
          <w:rFonts w:cs="Times New Roman"/>
          <w:bCs/>
        </w:rPr>
        <w:t xml:space="preserve"> </w:t>
      </w:r>
      <w:proofErr w:type="spellStart"/>
      <w:r w:rsidRPr="007E4D94">
        <w:rPr>
          <w:rFonts w:cs="Times New Roman"/>
          <w:bCs/>
        </w:rPr>
        <w:t>vl</w:t>
      </w:r>
      <w:proofErr w:type="spellEnd"/>
      <w:r w:rsidRPr="007E4D94">
        <w:rPr>
          <w:rFonts w:cs="Times New Roman"/>
          <w:bCs/>
        </w:rPr>
        <w:t xml:space="preserve"> 10,99 r p</w:t>
      </w:r>
    </w:p>
    <w:p w:rsidR="007E4D94" w:rsidRPr="007E4D94" w:rsidRDefault="007E4D94" w:rsidP="007E4D94">
      <w:pPr>
        <w:pStyle w:val="Subtitle"/>
        <w:ind w:left="425"/>
        <w:rPr>
          <w:rFonts w:cs="Times New Roman"/>
          <w:bCs/>
        </w:rPr>
      </w:pPr>
      <w:proofErr w:type="gramStart"/>
      <w:r w:rsidRPr="007E4D94">
        <w:rPr>
          <w:rFonts w:cs="Times New Roman"/>
          <w:bCs/>
        </w:rPr>
        <w:t>spa</w:t>
      </w:r>
      <w:proofErr w:type="gramEnd"/>
      <w:r w:rsidRPr="007E4D94">
        <w:rPr>
          <w:rFonts w:cs="Times New Roman"/>
          <w:bCs/>
        </w:rPr>
        <w:t xml:space="preserve"> </w:t>
      </w:r>
      <w:proofErr w:type="spellStart"/>
      <w:r w:rsidRPr="007E4D94">
        <w:rPr>
          <w:rFonts w:cs="Times New Roman"/>
          <w:bCs/>
        </w:rPr>
        <w:t>vl</w:t>
      </w:r>
      <w:proofErr w:type="spellEnd"/>
      <w:r w:rsidRPr="007E4D94">
        <w:rPr>
          <w:rFonts w:cs="Times New Roman"/>
          <w:bCs/>
        </w:rPr>
        <w:t xml:space="preserve"> 20,30 r s</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vl10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w:t>
      </w:r>
      <w:proofErr w:type="spellStart"/>
      <w:r w:rsidRPr="007E4D94">
        <w:rPr>
          <w:rFonts w:cs="Times New Roman"/>
          <w:bCs/>
        </w:rPr>
        <w:t>ip</w:t>
      </w:r>
      <w:proofErr w:type="spellEnd"/>
      <w:r w:rsidRPr="007E4D94">
        <w:rPr>
          <w:rFonts w:cs="Times New Roman"/>
          <w:bCs/>
        </w:rPr>
        <w:t xml:space="preserve"> 134.115.128.1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w:t>
      </w:r>
      <w:proofErr w:type="spellStart"/>
      <w:r w:rsidRPr="007E4D94">
        <w:rPr>
          <w:rFonts w:cs="Times New Roman"/>
          <w:bCs/>
        </w:rPr>
        <w:t>pri</w:t>
      </w:r>
      <w:proofErr w:type="spellEnd"/>
      <w:r w:rsidRPr="007E4D94">
        <w:rPr>
          <w:rFonts w:cs="Times New Roman"/>
          <w:bCs/>
        </w:rPr>
        <w:t xml:space="preserve"> 150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pre</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vl20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w:t>
      </w:r>
      <w:proofErr w:type="spellStart"/>
      <w:r w:rsidRPr="007E4D94">
        <w:rPr>
          <w:rFonts w:cs="Times New Roman"/>
          <w:bCs/>
        </w:rPr>
        <w:t>ip</w:t>
      </w:r>
      <w:proofErr w:type="spellEnd"/>
      <w:r w:rsidRPr="007E4D94">
        <w:rPr>
          <w:rFonts w:cs="Times New Roman"/>
          <w:bCs/>
        </w:rPr>
        <w:t xml:space="preserve"> 134.115.153.1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w:t>
      </w:r>
      <w:proofErr w:type="spellStart"/>
      <w:r w:rsidRPr="007E4D94">
        <w:rPr>
          <w:rFonts w:cs="Times New Roman"/>
          <w:bCs/>
        </w:rPr>
        <w:t>pri</w:t>
      </w:r>
      <w:proofErr w:type="spell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pre</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vl30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w:t>
      </w:r>
      <w:proofErr w:type="spellStart"/>
      <w:r w:rsidRPr="007E4D94">
        <w:rPr>
          <w:rFonts w:cs="Times New Roman"/>
          <w:bCs/>
        </w:rPr>
        <w:t>ip</w:t>
      </w:r>
      <w:proofErr w:type="spellEnd"/>
      <w:r w:rsidRPr="007E4D94">
        <w:rPr>
          <w:rFonts w:cs="Times New Roman"/>
          <w:bCs/>
        </w:rPr>
        <w:t xml:space="preserve"> 134.115.156.1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w:t>
      </w:r>
      <w:proofErr w:type="spellStart"/>
      <w:r w:rsidRPr="007E4D94">
        <w:rPr>
          <w:rFonts w:cs="Times New Roman"/>
          <w:bCs/>
        </w:rPr>
        <w:t>pri</w:t>
      </w:r>
      <w:proofErr w:type="spell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pre</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vl99</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lastRenderedPageBreak/>
        <w:t>sta</w:t>
      </w:r>
      <w:proofErr w:type="spellEnd"/>
      <w:proofErr w:type="gramEnd"/>
      <w:r w:rsidRPr="007E4D94">
        <w:rPr>
          <w:rFonts w:cs="Times New Roman"/>
          <w:bCs/>
        </w:rPr>
        <w:t xml:space="preserve"> 1 </w:t>
      </w:r>
      <w:proofErr w:type="spellStart"/>
      <w:r w:rsidRPr="007E4D94">
        <w:rPr>
          <w:rFonts w:cs="Times New Roman"/>
          <w:bCs/>
        </w:rPr>
        <w:t>ip</w:t>
      </w:r>
      <w:proofErr w:type="spellEnd"/>
      <w:r w:rsidRPr="007E4D94">
        <w:rPr>
          <w:rFonts w:cs="Times New Roman"/>
          <w:bCs/>
        </w:rPr>
        <w:t xml:space="preserve"> 134.115.1.1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w:t>
      </w:r>
      <w:proofErr w:type="spellStart"/>
      <w:r w:rsidRPr="007E4D94">
        <w:rPr>
          <w:rFonts w:cs="Times New Roman"/>
          <w:bCs/>
        </w:rPr>
        <w:t>pri</w:t>
      </w:r>
      <w:proofErr w:type="spellEnd"/>
      <w:r w:rsidRPr="007E4D94">
        <w:rPr>
          <w:rFonts w:cs="Times New Roman"/>
          <w:bCs/>
        </w:rPr>
        <w:t xml:space="preserve"> 150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sta</w:t>
      </w:r>
      <w:proofErr w:type="spellEnd"/>
      <w:proofErr w:type="gramEnd"/>
      <w:r w:rsidRPr="007E4D94">
        <w:rPr>
          <w:rFonts w:cs="Times New Roman"/>
          <w:bCs/>
        </w:rPr>
        <w:t xml:space="preserve"> 1 pre</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exi</w:t>
      </w:r>
      <w:proofErr w:type="spellEnd"/>
      <w:proofErr w:type="gram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w:t>
      </w:r>
      <w:proofErr w:type="spellStart"/>
      <w:r w:rsidRPr="007E4D94">
        <w:rPr>
          <w:rFonts w:cs="Times New Roman"/>
          <w:bCs/>
        </w:rPr>
        <w:t>dhc</w:t>
      </w:r>
      <w:proofErr w:type="spellEnd"/>
      <w:r w:rsidRPr="007E4D94">
        <w:rPr>
          <w:rFonts w:cs="Times New Roman"/>
          <w:bCs/>
        </w:rPr>
        <w:t xml:space="preserve"> ex 134.115.128.1 134.115.128.3</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dh </w:t>
      </w:r>
      <w:proofErr w:type="spellStart"/>
      <w:r w:rsidRPr="007E4D94">
        <w:rPr>
          <w:rFonts w:cs="Times New Roman"/>
          <w:bCs/>
        </w:rPr>
        <w:t>po</w:t>
      </w:r>
      <w:proofErr w:type="spellEnd"/>
      <w:r w:rsidRPr="007E4D94">
        <w:rPr>
          <w:rFonts w:cs="Times New Roman"/>
          <w:bCs/>
        </w:rPr>
        <w:t xml:space="preserve"> vlan10-dhcp</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netw</w:t>
      </w:r>
      <w:proofErr w:type="spellEnd"/>
      <w:proofErr w:type="gramEnd"/>
      <w:r w:rsidRPr="007E4D94">
        <w:rPr>
          <w:rFonts w:cs="Times New Roman"/>
          <w:bCs/>
        </w:rPr>
        <w:t xml:space="preserve"> 134.115.128.0 255.255.255.192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def</w:t>
      </w:r>
      <w:proofErr w:type="spellEnd"/>
      <w:proofErr w:type="gramEnd"/>
      <w:r w:rsidRPr="007E4D94">
        <w:rPr>
          <w:rFonts w:cs="Times New Roman"/>
          <w:bCs/>
        </w:rPr>
        <w:t xml:space="preserve"> 134.115.128.1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exi</w:t>
      </w:r>
      <w:proofErr w:type="spellEnd"/>
      <w:proofErr w:type="gram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ip</w:t>
      </w:r>
      <w:proofErr w:type="spellEnd"/>
      <w:proofErr w:type="gramEnd"/>
      <w:r w:rsidRPr="007E4D94">
        <w:rPr>
          <w:rFonts w:cs="Times New Roman"/>
          <w:bCs/>
        </w:rPr>
        <w:t xml:space="preserve"> </w:t>
      </w:r>
      <w:proofErr w:type="spellStart"/>
      <w:r w:rsidRPr="007E4D94">
        <w:rPr>
          <w:rFonts w:cs="Times New Roman"/>
          <w:bCs/>
        </w:rPr>
        <w:t>cef</w:t>
      </w:r>
      <w:proofErr w:type="spellEnd"/>
      <w:r w:rsidRPr="007E4D94">
        <w:rPr>
          <w:rFonts w:cs="Times New Roman"/>
          <w:bCs/>
        </w:rPr>
        <w:t xml:space="preserve"> dis</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f0/1-8</w:t>
      </w:r>
    </w:p>
    <w:p w:rsidR="007E4D94" w:rsidRPr="007E4D94" w:rsidRDefault="007E4D94" w:rsidP="007E4D94">
      <w:pPr>
        <w:pStyle w:val="Subtitle"/>
        <w:ind w:left="425"/>
        <w:rPr>
          <w:rFonts w:cs="Times New Roman"/>
          <w:bCs/>
        </w:rPr>
      </w:pPr>
      <w:proofErr w:type="gramStart"/>
      <w:r w:rsidRPr="007E4D94">
        <w:rPr>
          <w:rFonts w:cs="Times New Roman"/>
          <w:bCs/>
        </w:rPr>
        <w:t>spa</w:t>
      </w:r>
      <w:proofErr w:type="gramEnd"/>
      <w:r w:rsidRPr="007E4D94">
        <w:rPr>
          <w:rFonts w:cs="Times New Roman"/>
          <w:bCs/>
        </w:rPr>
        <w:t xml:space="preserve"> g r</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sh</w:t>
      </w:r>
      <w:proofErr w:type="spellEnd"/>
      <w:proofErr w:type="gram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f0/1-2</w:t>
      </w:r>
    </w:p>
    <w:p w:rsidR="007E4D94" w:rsidRPr="007E4D94" w:rsidRDefault="007E4D94" w:rsidP="007E4D94">
      <w:pPr>
        <w:pStyle w:val="Subtitle"/>
        <w:ind w:left="425"/>
        <w:rPr>
          <w:rFonts w:cs="Times New Roman"/>
          <w:bCs/>
        </w:rPr>
      </w:pPr>
      <w:proofErr w:type="gramStart"/>
      <w:r w:rsidRPr="007E4D94">
        <w:rPr>
          <w:rFonts w:cs="Times New Roman"/>
          <w:bCs/>
        </w:rPr>
        <w:t>channel-g</w:t>
      </w:r>
      <w:proofErr w:type="gramEnd"/>
      <w:r w:rsidRPr="007E4D94">
        <w:rPr>
          <w:rFonts w:cs="Times New Roman"/>
          <w:bCs/>
        </w:rPr>
        <w:t xml:space="preserve"> 1 mo ac</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f0/3-4</w:t>
      </w:r>
    </w:p>
    <w:p w:rsidR="007E4D94" w:rsidRPr="007E4D94" w:rsidRDefault="007E4D94" w:rsidP="007E4D94">
      <w:pPr>
        <w:pStyle w:val="Subtitle"/>
        <w:ind w:left="425"/>
        <w:rPr>
          <w:rFonts w:cs="Times New Roman"/>
          <w:bCs/>
        </w:rPr>
      </w:pPr>
      <w:proofErr w:type="gramStart"/>
      <w:r w:rsidRPr="007E4D94">
        <w:rPr>
          <w:rFonts w:cs="Times New Roman"/>
          <w:bCs/>
        </w:rPr>
        <w:t>channel-g</w:t>
      </w:r>
      <w:proofErr w:type="gramEnd"/>
      <w:r w:rsidRPr="007E4D94">
        <w:rPr>
          <w:rFonts w:cs="Times New Roman"/>
          <w:bCs/>
        </w:rPr>
        <w:t xml:space="preserve"> 2 mo ac</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f0/5-6</w:t>
      </w:r>
    </w:p>
    <w:p w:rsidR="007E4D94" w:rsidRPr="007E4D94" w:rsidRDefault="007E4D94" w:rsidP="007E4D94">
      <w:pPr>
        <w:pStyle w:val="Subtitle"/>
        <w:ind w:left="425"/>
        <w:rPr>
          <w:rFonts w:cs="Times New Roman"/>
          <w:bCs/>
        </w:rPr>
      </w:pPr>
      <w:proofErr w:type="gramStart"/>
      <w:r w:rsidRPr="007E4D94">
        <w:rPr>
          <w:rFonts w:cs="Times New Roman"/>
          <w:bCs/>
        </w:rPr>
        <w:t>channel-g</w:t>
      </w:r>
      <w:proofErr w:type="gramEnd"/>
      <w:r w:rsidRPr="007E4D94">
        <w:rPr>
          <w:rFonts w:cs="Times New Roman"/>
          <w:bCs/>
        </w:rPr>
        <w:t xml:space="preserve"> 3 mo ac</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f0/7-8</w:t>
      </w:r>
    </w:p>
    <w:p w:rsidR="007E4D94" w:rsidRPr="007E4D94" w:rsidRDefault="007E4D94" w:rsidP="007E4D94">
      <w:pPr>
        <w:pStyle w:val="Subtitle"/>
        <w:ind w:left="425"/>
        <w:rPr>
          <w:rFonts w:cs="Times New Roman"/>
          <w:bCs/>
        </w:rPr>
      </w:pPr>
      <w:proofErr w:type="gramStart"/>
      <w:r w:rsidRPr="007E4D94">
        <w:rPr>
          <w:rFonts w:cs="Times New Roman"/>
          <w:bCs/>
        </w:rPr>
        <w:t>channel-g</w:t>
      </w:r>
      <w:proofErr w:type="gramEnd"/>
      <w:r w:rsidRPr="007E4D94">
        <w:rPr>
          <w:rFonts w:cs="Times New Roman"/>
          <w:bCs/>
        </w:rPr>
        <w:t xml:space="preserve"> 4 mo ac</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exi</w:t>
      </w:r>
      <w:proofErr w:type="spellEnd"/>
      <w:proofErr w:type="gramEnd"/>
    </w:p>
    <w:p w:rsidR="007E4D94" w:rsidRPr="007E4D94" w:rsidRDefault="007E4D94" w:rsidP="007E4D94">
      <w:pPr>
        <w:pStyle w:val="Subtitle"/>
        <w:ind w:left="425"/>
        <w:rPr>
          <w:rFonts w:cs="Times New Roman"/>
          <w:bCs/>
        </w:rPr>
      </w:pPr>
      <w:proofErr w:type="gramStart"/>
      <w:r w:rsidRPr="007E4D94">
        <w:rPr>
          <w:rFonts w:cs="Times New Roman"/>
          <w:bCs/>
        </w:rPr>
        <w:t>port-</w:t>
      </w:r>
      <w:proofErr w:type="spellStart"/>
      <w:r w:rsidRPr="007E4D94">
        <w:rPr>
          <w:rFonts w:cs="Times New Roman"/>
          <w:bCs/>
        </w:rPr>
        <w:t>chan</w:t>
      </w:r>
      <w:proofErr w:type="spellEnd"/>
      <w:proofErr w:type="gramEnd"/>
      <w:r w:rsidRPr="007E4D94">
        <w:rPr>
          <w:rFonts w:cs="Times New Roman"/>
          <w:bCs/>
        </w:rPr>
        <w:t xml:space="preserve"> </w:t>
      </w:r>
      <w:proofErr w:type="spellStart"/>
      <w:r w:rsidRPr="007E4D94">
        <w:rPr>
          <w:rFonts w:cs="Times New Roman"/>
          <w:bCs/>
        </w:rPr>
        <w:t>loa</w:t>
      </w:r>
      <w:proofErr w:type="spellEnd"/>
      <w:r w:rsidRPr="007E4D94">
        <w:rPr>
          <w:rFonts w:cs="Times New Roman"/>
          <w:bCs/>
        </w:rPr>
        <w:t xml:space="preserve"> </w:t>
      </w:r>
      <w:proofErr w:type="spellStart"/>
      <w:r w:rsidRPr="007E4D94">
        <w:rPr>
          <w:rFonts w:cs="Times New Roman"/>
          <w:bCs/>
        </w:rPr>
        <w:t>dst</w:t>
      </w:r>
      <w:proofErr w:type="spellEnd"/>
      <w:r w:rsidRPr="007E4D94">
        <w:rPr>
          <w:rFonts w:cs="Times New Roman"/>
          <w:bCs/>
        </w:rPr>
        <w:t>-mac</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p1</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w:t>
      </w:r>
      <w:proofErr w:type="spellStart"/>
      <w:r w:rsidRPr="007E4D94">
        <w:rPr>
          <w:rFonts w:cs="Times New Roman"/>
          <w:bCs/>
        </w:rPr>
        <w:t>en</w:t>
      </w:r>
      <w:proofErr w:type="spellEnd"/>
      <w:r w:rsidRPr="007E4D94">
        <w:rPr>
          <w:rFonts w:cs="Times New Roman"/>
          <w:bCs/>
        </w:rPr>
        <w:t xml:space="preserve"> d</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m </w:t>
      </w:r>
      <w:proofErr w:type="spellStart"/>
      <w:r w:rsidRPr="007E4D94">
        <w:rPr>
          <w:rFonts w:cs="Times New Roman"/>
          <w:bCs/>
        </w:rPr>
        <w:t>tr</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n </w:t>
      </w:r>
      <w:proofErr w:type="spellStart"/>
      <w:r w:rsidRPr="007E4D94">
        <w:rPr>
          <w:rFonts w:cs="Times New Roman"/>
          <w:bCs/>
        </w:rPr>
        <w:t>vl</w:t>
      </w:r>
      <w:proofErr w:type="spell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non</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p2</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w:t>
      </w:r>
      <w:proofErr w:type="spellStart"/>
      <w:r w:rsidRPr="007E4D94">
        <w:rPr>
          <w:rFonts w:cs="Times New Roman"/>
          <w:bCs/>
        </w:rPr>
        <w:t>en</w:t>
      </w:r>
      <w:proofErr w:type="spellEnd"/>
      <w:r w:rsidRPr="007E4D94">
        <w:rPr>
          <w:rFonts w:cs="Times New Roman"/>
          <w:bCs/>
        </w:rPr>
        <w:t xml:space="preserve"> d</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m </w:t>
      </w:r>
      <w:proofErr w:type="spellStart"/>
      <w:r w:rsidRPr="007E4D94">
        <w:rPr>
          <w:rFonts w:cs="Times New Roman"/>
          <w:bCs/>
        </w:rPr>
        <w:t>tr</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lastRenderedPageBreak/>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n </w:t>
      </w:r>
      <w:proofErr w:type="spellStart"/>
      <w:r w:rsidRPr="007E4D94">
        <w:rPr>
          <w:rFonts w:cs="Times New Roman"/>
          <w:bCs/>
        </w:rPr>
        <w:t>vl</w:t>
      </w:r>
      <w:proofErr w:type="spell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non</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p3</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w:t>
      </w:r>
      <w:proofErr w:type="spellStart"/>
      <w:r w:rsidRPr="007E4D94">
        <w:rPr>
          <w:rFonts w:cs="Times New Roman"/>
          <w:bCs/>
        </w:rPr>
        <w:t>en</w:t>
      </w:r>
      <w:proofErr w:type="spellEnd"/>
      <w:r w:rsidRPr="007E4D94">
        <w:rPr>
          <w:rFonts w:cs="Times New Roman"/>
          <w:bCs/>
        </w:rPr>
        <w:t xml:space="preserve"> d</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m </w:t>
      </w:r>
      <w:proofErr w:type="spellStart"/>
      <w:r w:rsidRPr="007E4D94">
        <w:rPr>
          <w:rFonts w:cs="Times New Roman"/>
          <w:bCs/>
        </w:rPr>
        <w:t>tr</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n </w:t>
      </w:r>
      <w:proofErr w:type="spellStart"/>
      <w:r w:rsidRPr="007E4D94">
        <w:rPr>
          <w:rFonts w:cs="Times New Roman"/>
          <w:bCs/>
        </w:rPr>
        <w:t>vl</w:t>
      </w:r>
      <w:proofErr w:type="spell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non</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p4</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w:t>
      </w:r>
      <w:proofErr w:type="spellStart"/>
      <w:r w:rsidRPr="007E4D94">
        <w:rPr>
          <w:rFonts w:cs="Times New Roman"/>
          <w:bCs/>
        </w:rPr>
        <w:t>en</w:t>
      </w:r>
      <w:proofErr w:type="spellEnd"/>
      <w:r w:rsidRPr="007E4D94">
        <w:rPr>
          <w:rFonts w:cs="Times New Roman"/>
          <w:bCs/>
        </w:rPr>
        <w:t xml:space="preserve"> d</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m </w:t>
      </w:r>
      <w:proofErr w:type="spellStart"/>
      <w:r w:rsidRPr="007E4D94">
        <w:rPr>
          <w:rFonts w:cs="Times New Roman"/>
          <w:bCs/>
        </w:rPr>
        <w:t>tr</w:t>
      </w:r>
      <w:proofErr w:type="spellEnd"/>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w:t>
      </w:r>
      <w:proofErr w:type="spellStart"/>
      <w:r w:rsidRPr="007E4D94">
        <w:rPr>
          <w:rFonts w:cs="Times New Roman"/>
          <w:bCs/>
        </w:rPr>
        <w:t>tr</w:t>
      </w:r>
      <w:proofErr w:type="spellEnd"/>
      <w:r w:rsidRPr="007E4D94">
        <w:rPr>
          <w:rFonts w:cs="Times New Roman"/>
          <w:bCs/>
        </w:rPr>
        <w:t xml:space="preserve"> n </w:t>
      </w:r>
      <w:proofErr w:type="spellStart"/>
      <w:r w:rsidRPr="007E4D94">
        <w:rPr>
          <w:rFonts w:cs="Times New Roman"/>
          <w:bCs/>
        </w:rPr>
        <w:t>vl</w:t>
      </w:r>
      <w:proofErr w:type="spellEnd"/>
      <w:r w:rsidRPr="007E4D94">
        <w:rPr>
          <w:rFonts w:cs="Times New Roman"/>
          <w:bCs/>
        </w:rPr>
        <w:t xml:space="preserve"> 100</w:t>
      </w:r>
    </w:p>
    <w:p w:rsidR="007E4D94" w:rsidRPr="007E4D94" w:rsidRDefault="007E4D94" w:rsidP="007E4D94">
      <w:pPr>
        <w:pStyle w:val="Subtitle"/>
        <w:ind w:left="425"/>
        <w:rPr>
          <w:rFonts w:cs="Times New Roman"/>
          <w:bCs/>
        </w:rPr>
      </w:pPr>
      <w:proofErr w:type="spellStart"/>
      <w:proofErr w:type="gramStart"/>
      <w:r w:rsidRPr="007E4D94">
        <w:rPr>
          <w:rFonts w:cs="Times New Roman"/>
          <w:bCs/>
        </w:rPr>
        <w:t>sw</w:t>
      </w:r>
      <w:proofErr w:type="spellEnd"/>
      <w:proofErr w:type="gramEnd"/>
      <w:r w:rsidRPr="007E4D94">
        <w:rPr>
          <w:rFonts w:cs="Times New Roman"/>
          <w:bCs/>
        </w:rPr>
        <w:t xml:space="preserve"> non</w:t>
      </w:r>
    </w:p>
    <w:p w:rsidR="007E4D94" w:rsidRPr="007E4D94" w:rsidRDefault="007E4D94" w:rsidP="007E4D94">
      <w:pPr>
        <w:pStyle w:val="Subtitle"/>
        <w:ind w:left="425"/>
        <w:rPr>
          <w:rFonts w:cs="Times New Roman"/>
          <w:bCs/>
        </w:rPr>
      </w:pPr>
      <w:proofErr w:type="gramStart"/>
      <w:r w:rsidRPr="007E4D94">
        <w:rPr>
          <w:rFonts w:cs="Times New Roman"/>
          <w:bCs/>
        </w:rPr>
        <w:t>router</w:t>
      </w:r>
      <w:proofErr w:type="gramEnd"/>
      <w:r w:rsidRPr="007E4D94">
        <w:rPr>
          <w:rFonts w:cs="Times New Roman"/>
          <w:bCs/>
        </w:rPr>
        <w:t xml:space="preserve"> </w:t>
      </w:r>
      <w:proofErr w:type="spellStart"/>
      <w:r w:rsidRPr="007E4D94">
        <w:rPr>
          <w:rFonts w:cs="Times New Roman"/>
          <w:bCs/>
        </w:rPr>
        <w:t>osp</w:t>
      </w:r>
      <w:proofErr w:type="spellEnd"/>
      <w:r w:rsidRPr="007E4D94">
        <w:rPr>
          <w:rFonts w:cs="Times New Roman"/>
          <w:bCs/>
        </w:rPr>
        <w:t xml:space="preserve"> 1</w:t>
      </w:r>
    </w:p>
    <w:p w:rsidR="007E4D94" w:rsidRPr="007E4D94" w:rsidRDefault="007E4D94" w:rsidP="007E4D94">
      <w:pPr>
        <w:pStyle w:val="Subtitle"/>
        <w:ind w:left="425"/>
        <w:rPr>
          <w:rFonts w:cs="Times New Roman"/>
          <w:bCs/>
        </w:rPr>
      </w:pPr>
      <w:proofErr w:type="gramStart"/>
      <w:r w:rsidRPr="007E4D94">
        <w:rPr>
          <w:rFonts w:cs="Times New Roman"/>
          <w:bCs/>
        </w:rPr>
        <w:t>net</w:t>
      </w:r>
      <w:proofErr w:type="gramEnd"/>
      <w:r w:rsidRPr="007E4D94">
        <w:rPr>
          <w:rFonts w:cs="Times New Roman"/>
          <w:bCs/>
        </w:rPr>
        <w:t xml:space="preserve"> 134.115.128.0 0.0.0.63 a 0</w:t>
      </w:r>
    </w:p>
    <w:p w:rsidR="007E4D94" w:rsidRPr="007E4D94" w:rsidRDefault="007E4D94" w:rsidP="007E4D94">
      <w:pPr>
        <w:pStyle w:val="Subtitle"/>
        <w:ind w:left="425"/>
        <w:rPr>
          <w:rFonts w:cs="Times New Roman"/>
          <w:bCs/>
        </w:rPr>
      </w:pPr>
      <w:proofErr w:type="gramStart"/>
      <w:r w:rsidRPr="007E4D94">
        <w:rPr>
          <w:rFonts w:cs="Times New Roman"/>
          <w:bCs/>
        </w:rPr>
        <w:t>net</w:t>
      </w:r>
      <w:proofErr w:type="gramEnd"/>
      <w:r w:rsidRPr="007E4D94">
        <w:rPr>
          <w:rFonts w:cs="Times New Roman"/>
          <w:bCs/>
        </w:rPr>
        <w:t xml:space="preserve"> 134.115.153.0 0.0.0.63 a 0</w:t>
      </w:r>
    </w:p>
    <w:p w:rsidR="007E4D94" w:rsidRPr="007E4D94" w:rsidRDefault="007E4D94" w:rsidP="007E4D94">
      <w:pPr>
        <w:pStyle w:val="Subtitle"/>
        <w:ind w:left="425"/>
        <w:rPr>
          <w:rFonts w:cs="Times New Roman"/>
          <w:bCs/>
        </w:rPr>
      </w:pPr>
      <w:proofErr w:type="gramStart"/>
      <w:r w:rsidRPr="007E4D94">
        <w:rPr>
          <w:rFonts w:cs="Times New Roman"/>
          <w:bCs/>
        </w:rPr>
        <w:t>net</w:t>
      </w:r>
      <w:proofErr w:type="gramEnd"/>
      <w:r w:rsidRPr="007E4D94">
        <w:rPr>
          <w:rFonts w:cs="Times New Roman"/>
          <w:bCs/>
        </w:rPr>
        <w:t xml:space="preserve"> 134.115.156.0 0.0.0.63 a 0</w:t>
      </w:r>
    </w:p>
    <w:p w:rsidR="007E4D94" w:rsidRPr="007E4D94" w:rsidRDefault="007E4D94" w:rsidP="007E4D94">
      <w:pPr>
        <w:pStyle w:val="Subtitle"/>
        <w:ind w:left="425"/>
        <w:rPr>
          <w:rFonts w:cs="Times New Roman"/>
          <w:bCs/>
        </w:rPr>
      </w:pPr>
      <w:proofErr w:type="gramStart"/>
      <w:r w:rsidRPr="007E4D94">
        <w:rPr>
          <w:rFonts w:cs="Times New Roman"/>
          <w:bCs/>
        </w:rPr>
        <w:t>net</w:t>
      </w:r>
      <w:proofErr w:type="gramEnd"/>
      <w:r w:rsidRPr="007E4D94">
        <w:rPr>
          <w:rFonts w:cs="Times New Roman"/>
          <w:bCs/>
        </w:rPr>
        <w:t xml:space="preserve"> 134.115.1.0 0.0.0.255 a 0</w:t>
      </w:r>
    </w:p>
    <w:p w:rsidR="007E4D94" w:rsidRPr="007E4D94" w:rsidRDefault="007E4D94" w:rsidP="007E4D94">
      <w:pPr>
        <w:pStyle w:val="Subtitle"/>
        <w:ind w:left="425"/>
        <w:rPr>
          <w:rFonts w:cs="Times New Roman"/>
          <w:bCs/>
        </w:rPr>
      </w:pPr>
      <w:proofErr w:type="gramStart"/>
      <w:r w:rsidRPr="007E4D94">
        <w:rPr>
          <w:rFonts w:cs="Times New Roman"/>
          <w:bCs/>
        </w:rPr>
        <w:t>net</w:t>
      </w:r>
      <w:proofErr w:type="gramEnd"/>
      <w:r w:rsidRPr="007E4D94">
        <w:rPr>
          <w:rFonts w:cs="Times New Roman"/>
          <w:bCs/>
        </w:rPr>
        <w:t xml:space="preserve"> 134.115.0.0 0.0.0.3 a 0</w:t>
      </w:r>
    </w:p>
    <w:p w:rsidR="00E176A4" w:rsidRPr="00467FBF" w:rsidRDefault="007E4D94" w:rsidP="007E4D94">
      <w:pPr>
        <w:pStyle w:val="Subtitle"/>
        <w:ind w:left="425"/>
        <w:rPr>
          <w:rFonts w:cs="Times New Roman"/>
          <w:bCs/>
        </w:rPr>
      </w:pPr>
      <w:proofErr w:type="spellStart"/>
      <w:proofErr w:type="gramStart"/>
      <w:r w:rsidRPr="007E4D94">
        <w:rPr>
          <w:rFonts w:cs="Times New Roman"/>
          <w:bCs/>
        </w:rPr>
        <w:t>int</w:t>
      </w:r>
      <w:proofErr w:type="spellEnd"/>
      <w:proofErr w:type="gramEnd"/>
      <w:r w:rsidRPr="007E4D94">
        <w:rPr>
          <w:rFonts w:cs="Times New Roman"/>
          <w:bCs/>
        </w:rPr>
        <w:t xml:space="preserve"> r f0/1-8</w:t>
      </w:r>
    </w:p>
    <w:p w:rsidR="00CB006D" w:rsidRDefault="00CB4F79" w:rsidP="00467FBF">
      <w:pPr>
        <w:pStyle w:val="Subtitle"/>
        <w:ind w:left="425"/>
        <w:rPr>
          <w:noProof/>
        </w:rPr>
      </w:pPr>
      <w:r>
        <w:rPr>
          <w:noProof/>
        </w:rPr>
        <w:t>no sh</w:t>
      </w:r>
    </w:p>
    <w:p w:rsidR="00290217" w:rsidRDefault="00467FBF" w:rsidP="00632C83">
      <w:pPr>
        <w:pStyle w:val="Heading4"/>
      </w:pPr>
      <w:r>
        <w:t>ECL2044/2039 Configuration Commands</w:t>
      </w:r>
    </w:p>
    <w:p w:rsidR="007E4D94" w:rsidRDefault="007E4D94" w:rsidP="007E4D94">
      <w:pPr>
        <w:pStyle w:val="Subtitle"/>
        <w:ind w:left="425"/>
        <w:rPr>
          <w:lang w:eastAsia="en-US"/>
        </w:rPr>
      </w:pPr>
      <w:proofErr w:type="spellStart"/>
      <w:proofErr w:type="gramStart"/>
      <w:r>
        <w:rPr>
          <w:lang w:eastAsia="en-US"/>
        </w:rPr>
        <w:t>hostn</w:t>
      </w:r>
      <w:proofErr w:type="spellEnd"/>
      <w:proofErr w:type="gramEnd"/>
      <w:r>
        <w:rPr>
          <w:lang w:eastAsia="en-US"/>
        </w:rPr>
        <w:t xml:space="preserve"> ECL2044/2039</w:t>
      </w:r>
    </w:p>
    <w:p w:rsidR="007E4D94" w:rsidRDefault="007E4D94" w:rsidP="007E4D94">
      <w:pPr>
        <w:pStyle w:val="Subtitle"/>
        <w:ind w:left="425"/>
        <w:rPr>
          <w:lang w:eastAsia="en-US"/>
        </w:rPr>
      </w:pPr>
      <w:proofErr w:type="spellStart"/>
      <w:proofErr w:type="gramStart"/>
      <w:r>
        <w:rPr>
          <w:lang w:eastAsia="en-US"/>
        </w:rPr>
        <w:t>lin</w:t>
      </w:r>
      <w:proofErr w:type="spellEnd"/>
      <w:proofErr w:type="gramEnd"/>
      <w:r>
        <w:rPr>
          <w:lang w:eastAsia="en-US"/>
        </w:rPr>
        <w:t xml:space="preserve"> c 0</w:t>
      </w:r>
    </w:p>
    <w:p w:rsidR="007E4D94" w:rsidRDefault="007E4D94" w:rsidP="007E4D94">
      <w:pPr>
        <w:pStyle w:val="Subtitle"/>
        <w:ind w:left="425"/>
        <w:rPr>
          <w:lang w:eastAsia="en-US"/>
        </w:rPr>
      </w:pPr>
      <w:proofErr w:type="gramStart"/>
      <w:r>
        <w:rPr>
          <w:lang w:eastAsia="en-US"/>
        </w:rPr>
        <w:t>exec-t</w:t>
      </w:r>
      <w:proofErr w:type="gramEnd"/>
      <w:r>
        <w:rPr>
          <w:lang w:eastAsia="en-US"/>
        </w:rPr>
        <w:t xml:space="preserve"> 0</w:t>
      </w:r>
    </w:p>
    <w:p w:rsidR="007E4D94" w:rsidRDefault="007E4D94" w:rsidP="007E4D94">
      <w:pPr>
        <w:pStyle w:val="Subtitle"/>
        <w:ind w:left="425"/>
        <w:rPr>
          <w:lang w:eastAsia="en-US"/>
        </w:rPr>
      </w:pPr>
      <w:proofErr w:type="spellStart"/>
      <w:proofErr w:type="gramStart"/>
      <w:r>
        <w:rPr>
          <w:lang w:eastAsia="en-US"/>
        </w:rPr>
        <w:t>logg</w:t>
      </w:r>
      <w:proofErr w:type="spellEnd"/>
      <w:proofErr w:type="gramEnd"/>
      <w:r>
        <w:rPr>
          <w:lang w:eastAsia="en-US"/>
        </w:rPr>
        <w:t xml:space="preserve"> s</w:t>
      </w:r>
    </w:p>
    <w:p w:rsidR="007E4D94" w:rsidRDefault="007E4D94" w:rsidP="007E4D94">
      <w:pPr>
        <w:pStyle w:val="Subtitle"/>
        <w:ind w:left="425"/>
        <w:rPr>
          <w:lang w:eastAsia="en-US"/>
        </w:rPr>
      </w:pPr>
      <w:proofErr w:type="spellStart"/>
      <w:proofErr w:type="gramStart"/>
      <w:r>
        <w:rPr>
          <w:lang w:eastAsia="en-US"/>
        </w:rPr>
        <w:t>exi</w:t>
      </w:r>
      <w:proofErr w:type="spellEnd"/>
      <w:proofErr w:type="gramEnd"/>
    </w:p>
    <w:p w:rsidR="007E4D94" w:rsidRDefault="007E4D94" w:rsidP="007E4D94">
      <w:pPr>
        <w:pStyle w:val="Subtitle"/>
        <w:ind w:left="425"/>
        <w:rPr>
          <w:lang w:eastAsia="en-US"/>
        </w:rPr>
      </w:pPr>
      <w:proofErr w:type="spellStart"/>
      <w:proofErr w:type="gramStart"/>
      <w:r>
        <w:rPr>
          <w:lang w:eastAsia="en-US"/>
        </w:rPr>
        <w:t>ip</w:t>
      </w:r>
      <w:proofErr w:type="spellEnd"/>
      <w:proofErr w:type="gramEnd"/>
      <w:r>
        <w:rPr>
          <w:lang w:eastAsia="en-US"/>
        </w:rPr>
        <w:t xml:space="preserve"> domain-n lab.com</w:t>
      </w:r>
    </w:p>
    <w:p w:rsidR="007E4D94" w:rsidRDefault="007E4D94" w:rsidP="007E4D94">
      <w:pPr>
        <w:pStyle w:val="Subtitle"/>
        <w:ind w:left="425"/>
        <w:rPr>
          <w:lang w:eastAsia="en-US"/>
        </w:rPr>
      </w:pPr>
      <w:proofErr w:type="spellStart"/>
      <w:proofErr w:type="gramStart"/>
      <w:r>
        <w:rPr>
          <w:lang w:eastAsia="en-US"/>
        </w:rPr>
        <w:t>cryp</w:t>
      </w:r>
      <w:proofErr w:type="spellEnd"/>
      <w:proofErr w:type="gramEnd"/>
      <w:r>
        <w:rPr>
          <w:lang w:eastAsia="en-US"/>
        </w:rPr>
        <w:t xml:space="preserve"> </w:t>
      </w:r>
      <w:proofErr w:type="spellStart"/>
      <w:r>
        <w:rPr>
          <w:lang w:eastAsia="en-US"/>
        </w:rPr>
        <w:t>ke</w:t>
      </w:r>
      <w:proofErr w:type="spellEnd"/>
      <w:r>
        <w:rPr>
          <w:lang w:eastAsia="en-US"/>
        </w:rPr>
        <w:t xml:space="preserve"> </w:t>
      </w:r>
      <w:proofErr w:type="spellStart"/>
      <w:r>
        <w:rPr>
          <w:lang w:eastAsia="en-US"/>
        </w:rPr>
        <w:t>ge</w:t>
      </w:r>
      <w:proofErr w:type="spellEnd"/>
      <w:r>
        <w:rPr>
          <w:lang w:eastAsia="en-US"/>
        </w:rPr>
        <w:t xml:space="preserve"> </w:t>
      </w:r>
      <w:proofErr w:type="spellStart"/>
      <w:r>
        <w:rPr>
          <w:lang w:eastAsia="en-US"/>
        </w:rPr>
        <w:t>rs</w:t>
      </w:r>
      <w:proofErr w:type="spellEnd"/>
    </w:p>
    <w:p w:rsidR="007E4D94" w:rsidRDefault="007E4D94" w:rsidP="007E4D94">
      <w:pPr>
        <w:pStyle w:val="Subtitle"/>
        <w:ind w:left="425"/>
        <w:rPr>
          <w:lang w:eastAsia="en-US"/>
        </w:rPr>
      </w:pPr>
      <w:r>
        <w:rPr>
          <w:lang w:eastAsia="en-US"/>
        </w:rPr>
        <w:t>1024</w:t>
      </w:r>
    </w:p>
    <w:p w:rsidR="007E4D94" w:rsidRDefault="007E4D94" w:rsidP="007E4D94">
      <w:pPr>
        <w:pStyle w:val="Subtitle"/>
        <w:ind w:left="425"/>
        <w:rPr>
          <w:lang w:eastAsia="en-US"/>
        </w:rPr>
      </w:pPr>
      <w:proofErr w:type="spellStart"/>
      <w:proofErr w:type="gramStart"/>
      <w:r>
        <w:rPr>
          <w:lang w:eastAsia="en-US"/>
        </w:rPr>
        <w:t>usern</w:t>
      </w:r>
      <w:proofErr w:type="spellEnd"/>
      <w:proofErr w:type="gramEnd"/>
      <w:r>
        <w:rPr>
          <w:lang w:eastAsia="en-US"/>
        </w:rPr>
        <w:t xml:space="preserve"> admin pas cisco</w:t>
      </w:r>
    </w:p>
    <w:p w:rsidR="007E4D94" w:rsidRDefault="007E4D94" w:rsidP="007E4D94">
      <w:pPr>
        <w:pStyle w:val="Subtitle"/>
        <w:ind w:left="425"/>
        <w:rPr>
          <w:lang w:eastAsia="en-US"/>
        </w:rPr>
      </w:pPr>
      <w:proofErr w:type="spellStart"/>
      <w:proofErr w:type="gramStart"/>
      <w:r>
        <w:rPr>
          <w:lang w:eastAsia="en-US"/>
        </w:rPr>
        <w:lastRenderedPageBreak/>
        <w:t>lin</w:t>
      </w:r>
      <w:proofErr w:type="spellEnd"/>
      <w:proofErr w:type="gramEnd"/>
      <w:r>
        <w:rPr>
          <w:lang w:eastAsia="en-US"/>
        </w:rPr>
        <w:t xml:space="preserve"> v 0 4</w:t>
      </w:r>
    </w:p>
    <w:p w:rsidR="007E4D94" w:rsidRDefault="007E4D94" w:rsidP="007E4D94">
      <w:pPr>
        <w:pStyle w:val="Subtitle"/>
        <w:ind w:left="425"/>
        <w:rPr>
          <w:lang w:eastAsia="en-US"/>
        </w:rPr>
      </w:pPr>
      <w:proofErr w:type="spellStart"/>
      <w:proofErr w:type="gramStart"/>
      <w:r>
        <w:rPr>
          <w:lang w:eastAsia="en-US"/>
        </w:rPr>
        <w:t>logi</w:t>
      </w:r>
      <w:proofErr w:type="spellEnd"/>
      <w:proofErr w:type="gramEnd"/>
      <w:r>
        <w:rPr>
          <w:lang w:eastAsia="en-US"/>
        </w:rPr>
        <w:t xml:space="preserve"> l</w:t>
      </w:r>
    </w:p>
    <w:p w:rsidR="007E4D94" w:rsidRDefault="007E4D94" w:rsidP="007E4D94">
      <w:pPr>
        <w:pStyle w:val="Subtitle"/>
        <w:ind w:left="425"/>
        <w:rPr>
          <w:lang w:eastAsia="en-US"/>
        </w:rPr>
      </w:pPr>
      <w:proofErr w:type="spellStart"/>
      <w:proofErr w:type="gramStart"/>
      <w:r>
        <w:rPr>
          <w:lang w:eastAsia="en-US"/>
        </w:rPr>
        <w:t>tr</w:t>
      </w:r>
      <w:proofErr w:type="spellEnd"/>
      <w:proofErr w:type="gramEnd"/>
      <w:r>
        <w:rPr>
          <w:lang w:eastAsia="en-US"/>
        </w:rPr>
        <w:t xml:space="preserve"> in </w:t>
      </w:r>
      <w:proofErr w:type="spellStart"/>
      <w:r>
        <w:rPr>
          <w:lang w:eastAsia="en-US"/>
        </w:rPr>
        <w:t>ss</w:t>
      </w:r>
      <w:proofErr w:type="spellEnd"/>
    </w:p>
    <w:p w:rsidR="007E4D94" w:rsidRDefault="007E4D94" w:rsidP="007E4D94">
      <w:pPr>
        <w:pStyle w:val="Subtitle"/>
        <w:ind w:left="425"/>
        <w:rPr>
          <w:lang w:eastAsia="en-US"/>
        </w:rPr>
      </w:pPr>
      <w:proofErr w:type="spellStart"/>
      <w:proofErr w:type="gramStart"/>
      <w:r>
        <w:rPr>
          <w:lang w:eastAsia="en-US"/>
        </w:rPr>
        <w:t>ena</w:t>
      </w:r>
      <w:proofErr w:type="spellEnd"/>
      <w:proofErr w:type="gramEnd"/>
      <w:r>
        <w:rPr>
          <w:lang w:eastAsia="en-US"/>
        </w:rPr>
        <w:t xml:space="preserve"> se cisco</w:t>
      </w:r>
    </w:p>
    <w:p w:rsidR="007E4D94" w:rsidRDefault="007E4D94" w:rsidP="007E4D94">
      <w:pPr>
        <w:pStyle w:val="Subtitle"/>
        <w:ind w:left="425"/>
        <w:rPr>
          <w:lang w:eastAsia="en-US"/>
        </w:rPr>
      </w:pPr>
      <w:proofErr w:type="spellStart"/>
      <w:proofErr w:type="gramStart"/>
      <w:r>
        <w:rPr>
          <w:lang w:eastAsia="en-US"/>
        </w:rPr>
        <w:t>vtp</w:t>
      </w:r>
      <w:proofErr w:type="spellEnd"/>
      <w:proofErr w:type="gramEnd"/>
      <w:r>
        <w:rPr>
          <w:lang w:eastAsia="en-US"/>
        </w:rPr>
        <w:t xml:space="preserve"> m </w:t>
      </w:r>
      <w:proofErr w:type="spellStart"/>
      <w:r>
        <w:rPr>
          <w:lang w:eastAsia="en-US"/>
        </w:rPr>
        <w:t>tr</w:t>
      </w:r>
      <w:proofErr w:type="spellEnd"/>
    </w:p>
    <w:p w:rsidR="007E4D94" w:rsidRDefault="007E4D94" w:rsidP="007E4D94">
      <w:pPr>
        <w:pStyle w:val="Subtitle"/>
        <w:ind w:left="425"/>
        <w:rPr>
          <w:lang w:eastAsia="en-US"/>
        </w:rPr>
      </w:pPr>
      <w:proofErr w:type="spellStart"/>
      <w:proofErr w:type="gramStart"/>
      <w:r>
        <w:rPr>
          <w:lang w:eastAsia="en-US"/>
        </w:rPr>
        <w:t>vl</w:t>
      </w:r>
      <w:proofErr w:type="spellEnd"/>
      <w:proofErr w:type="gramEnd"/>
      <w:r>
        <w:rPr>
          <w:lang w:eastAsia="en-US"/>
        </w:rPr>
        <w:t xml:space="preserve"> 5</w:t>
      </w:r>
    </w:p>
    <w:p w:rsidR="007E4D94" w:rsidRDefault="007E4D94" w:rsidP="007E4D94">
      <w:pPr>
        <w:pStyle w:val="Subtitle"/>
        <w:ind w:left="425"/>
        <w:rPr>
          <w:lang w:eastAsia="en-US"/>
        </w:rPr>
      </w:pPr>
      <w:proofErr w:type="spellStart"/>
      <w:proofErr w:type="gramStart"/>
      <w:r>
        <w:rPr>
          <w:lang w:eastAsia="en-US"/>
        </w:rPr>
        <w:t>na</w:t>
      </w:r>
      <w:proofErr w:type="spellEnd"/>
      <w:proofErr w:type="gramEnd"/>
      <w:r>
        <w:rPr>
          <w:lang w:eastAsia="en-US"/>
        </w:rPr>
        <w:t xml:space="preserve"> </w:t>
      </w:r>
      <w:proofErr w:type="spellStart"/>
      <w:r>
        <w:rPr>
          <w:lang w:eastAsia="en-US"/>
        </w:rPr>
        <w:t>ParkingVLAN</w:t>
      </w:r>
      <w:proofErr w:type="spellEnd"/>
    </w:p>
    <w:p w:rsidR="007E4D94" w:rsidRDefault="007E4D94" w:rsidP="007E4D94">
      <w:pPr>
        <w:pStyle w:val="Subtitle"/>
        <w:ind w:left="425"/>
        <w:rPr>
          <w:lang w:eastAsia="en-US"/>
        </w:rPr>
      </w:pPr>
      <w:proofErr w:type="spellStart"/>
      <w:proofErr w:type="gramStart"/>
      <w:r>
        <w:rPr>
          <w:lang w:eastAsia="en-US"/>
        </w:rPr>
        <w:t>vl</w:t>
      </w:r>
      <w:proofErr w:type="spellEnd"/>
      <w:proofErr w:type="gramEnd"/>
      <w:r>
        <w:rPr>
          <w:lang w:eastAsia="en-US"/>
        </w:rPr>
        <w:t xml:space="preserve"> 20</w:t>
      </w:r>
    </w:p>
    <w:p w:rsidR="007E4D94" w:rsidRDefault="007E4D94" w:rsidP="007E4D94">
      <w:pPr>
        <w:pStyle w:val="Subtitle"/>
        <w:ind w:left="425"/>
        <w:rPr>
          <w:lang w:eastAsia="en-US"/>
        </w:rPr>
      </w:pPr>
      <w:proofErr w:type="spellStart"/>
      <w:proofErr w:type="gramStart"/>
      <w:r>
        <w:rPr>
          <w:lang w:eastAsia="en-US"/>
        </w:rPr>
        <w:t>na</w:t>
      </w:r>
      <w:proofErr w:type="spellEnd"/>
      <w:proofErr w:type="gramEnd"/>
      <w:r>
        <w:rPr>
          <w:lang w:eastAsia="en-US"/>
        </w:rPr>
        <w:t xml:space="preserve"> ECL2039/2044</w:t>
      </w:r>
    </w:p>
    <w:p w:rsidR="007E4D94" w:rsidRDefault="007E4D94" w:rsidP="007E4D94">
      <w:pPr>
        <w:pStyle w:val="Subtitle"/>
        <w:ind w:left="425"/>
        <w:rPr>
          <w:lang w:eastAsia="en-US"/>
        </w:rPr>
      </w:pPr>
      <w:proofErr w:type="spellStart"/>
      <w:proofErr w:type="gramStart"/>
      <w:r>
        <w:rPr>
          <w:lang w:eastAsia="en-US"/>
        </w:rPr>
        <w:t>vl</w:t>
      </w:r>
      <w:proofErr w:type="spellEnd"/>
      <w:proofErr w:type="gramEnd"/>
      <w:r>
        <w:rPr>
          <w:lang w:eastAsia="en-US"/>
        </w:rPr>
        <w:t xml:space="preserve"> 99</w:t>
      </w:r>
    </w:p>
    <w:p w:rsidR="007E4D94" w:rsidRDefault="007E4D94" w:rsidP="007E4D94">
      <w:pPr>
        <w:pStyle w:val="Subtitle"/>
        <w:ind w:left="425"/>
        <w:rPr>
          <w:lang w:eastAsia="en-US"/>
        </w:rPr>
      </w:pPr>
      <w:proofErr w:type="spellStart"/>
      <w:proofErr w:type="gramStart"/>
      <w:r>
        <w:rPr>
          <w:lang w:eastAsia="en-US"/>
        </w:rPr>
        <w:t>na</w:t>
      </w:r>
      <w:proofErr w:type="spellEnd"/>
      <w:proofErr w:type="gramEnd"/>
      <w:r>
        <w:rPr>
          <w:lang w:eastAsia="en-US"/>
        </w:rPr>
        <w:t xml:space="preserve"> Management</w:t>
      </w:r>
    </w:p>
    <w:p w:rsidR="007E4D94" w:rsidRDefault="007E4D94" w:rsidP="007E4D94">
      <w:pPr>
        <w:pStyle w:val="Subtitle"/>
        <w:ind w:left="425"/>
        <w:rPr>
          <w:lang w:eastAsia="en-US"/>
        </w:rPr>
      </w:pPr>
      <w:proofErr w:type="spellStart"/>
      <w:proofErr w:type="gramStart"/>
      <w:r>
        <w:rPr>
          <w:lang w:eastAsia="en-US"/>
        </w:rPr>
        <w:t>vl</w:t>
      </w:r>
      <w:proofErr w:type="spellEnd"/>
      <w:proofErr w:type="gramEnd"/>
      <w:r>
        <w:rPr>
          <w:lang w:eastAsia="en-US"/>
        </w:rPr>
        <w:t xml:space="preserve"> 100</w:t>
      </w:r>
    </w:p>
    <w:p w:rsidR="007E4D94" w:rsidRDefault="007E4D94" w:rsidP="007E4D94">
      <w:pPr>
        <w:pStyle w:val="Subtitle"/>
        <w:ind w:left="425"/>
        <w:rPr>
          <w:lang w:eastAsia="en-US"/>
        </w:rPr>
      </w:pPr>
      <w:proofErr w:type="spellStart"/>
      <w:proofErr w:type="gramStart"/>
      <w:r>
        <w:rPr>
          <w:lang w:eastAsia="en-US"/>
        </w:rPr>
        <w:t>na</w:t>
      </w:r>
      <w:proofErr w:type="spellEnd"/>
      <w:proofErr w:type="gramEnd"/>
      <w:r>
        <w:rPr>
          <w:lang w:eastAsia="en-US"/>
        </w:rPr>
        <w:t xml:space="preserve"> </w:t>
      </w:r>
      <w:proofErr w:type="spellStart"/>
      <w:r>
        <w:rPr>
          <w:lang w:eastAsia="en-US"/>
        </w:rPr>
        <w:t>NativeVLAN</w:t>
      </w:r>
      <w:proofErr w:type="spellEnd"/>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vl99</w:t>
      </w:r>
    </w:p>
    <w:p w:rsidR="007E4D94" w:rsidRDefault="007E4D94" w:rsidP="007E4D94">
      <w:pPr>
        <w:pStyle w:val="Subtitle"/>
        <w:ind w:left="425"/>
        <w:rPr>
          <w:lang w:eastAsia="en-US"/>
        </w:rPr>
      </w:pPr>
      <w:proofErr w:type="spellStart"/>
      <w:proofErr w:type="gramStart"/>
      <w:r>
        <w:rPr>
          <w:lang w:eastAsia="en-US"/>
        </w:rPr>
        <w:t>ip</w:t>
      </w:r>
      <w:proofErr w:type="spellEnd"/>
      <w:proofErr w:type="gramEnd"/>
      <w:r>
        <w:rPr>
          <w:lang w:eastAsia="en-US"/>
        </w:rPr>
        <w:t xml:space="preserve"> add 134.115.1.4 255.255.255.0</w:t>
      </w:r>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f0/21-22</w:t>
      </w:r>
    </w:p>
    <w:p w:rsidR="007E4D94" w:rsidRDefault="007E4D94" w:rsidP="007E4D94">
      <w:pPr>
        <w:pStyle w:val="Subtitle"/>
        <w:ind w:left="425"/>
        <w:rPr>
          <w:lang w:eastAsia="en-US"/>
        </w:rPr>
      </w:pPr>
      <w:proofErr w:type="gramStart"/>
      <w:r>
        <w:rPr>
          <w:lang w:eastAsia="en-US"/>
        </w:rPr>
        <w:t>des</w:t>
      </w:r>
      <w:proofErr w:type="gramEnd"/>
      <w:r>
        <w:rPr>
          <w:lang w:eastAsia="en-US"/>
        </w:rPr>
        <w:t xml:space="preserve"> To Distribution1</w:t>
      </w:r>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f0/23-24</w:t>
      </w:r>
    </w:p>
    <w:p w:rsidR="007E4D94" w:rsidRDefault="007E4D94" w:rsidP="007E4D94">
      <w:pPr>
        <w:pStyle w:val="Subtitle"/>
        <w:ind w:left="425"/>
        <w:rPr>
          <w:lang w:eastAsia="en-US"/>
        </w:rPr>
      </w:pPr>
      <w:proofErr w:type="gramStart"/>
      <w:r>
        <w:rPr>
          <w:lang w:eastAsia="en-US"/>
        </w:rPr>
        <w:t>des</w:t>
      </w:r>
      <w:proofErr w:type="gramEnd"/>
      <w:r>
        <w:rPr>
          <w:lang w:eastAsia="en-US"/>
        </w:rPr>
        <w:t xml:space="preserve"> To Distribution2</w:t>
      </w:r>
    </w:p>
    <w:p w:rsidR="007E4D94" w:rsidRDefault="007E4D94" w:rsidP="007E4D94">
      <w:pPr>
        <w:pStyle w:val="Subtitle"/>
        <w:ind w:left="425"/>
        <w:rPr>
          <w:lang w:eastAsia="en-US"/>
        </w:rPr>
      </w:pPr>
      <w:proofErr w:type="spellStart"/>
      <w:proofErr w:type="gramStart"/>
      <w:r>
        <w:rPr>
          <w:lang w:eastAsia="en-US"/>
        </w:rPr>
        <w:t>exi</w:t>
      </w:r>
      <w:proofErr w:type="spellEnd"/>
      <w:proofErr w:type="gramEnd"/>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f0/21-24</w:t>
      </w:r>
    </w:p>
    <w:p w:rsidR="007E4D94" w:rsidRDefault="007E4D94" w:rsidP="007E4D94">
      <w:pPr>
        <w:pStyle w:val="Subtitle"/>
        <w:ind w:left="425"/>
        <w:rPr>
          <w:lang w:eastAsia="en-US"/>
        </w:rPr>
      </w:pPr>
      <w:proofErr w:type="gramStart"/>
      <w:r>
        <w:rPr>
          <w:lang w:eastAsia="en-US"/>
        </w:rPr>
        <w:t>dup</w:t>
      </w:r>
      <w:proofErr w:type="gramEnd"/>
      <w:r>
        <w:rPr>
          <w:lang w:eastAsia="en-US"/>
        </w:rPr>
        <w:t xml:space="preserve"> </w:t>
      </w:r>
      <w:proofErr w:type="spellStart"/>
      <w:r>
        <w:rPr>
          <w:lang w:eastAsia="en-US"/>
        </w:rPr>
        <w:t>ful</w:t>
      </w:r>
      <w:proofErr w:type="spellEnd"/>
    </w:p>
    <w:p w:rsidR="007E4D94" w:rsidRDefault="007E4D94" w:rsidP="007E4D94">
      <w:pPr>
        <w:pStyle w:val="Subtitle"/>
        <w:ind w:left="425"/>
        <w:rPr>
          <w:lang w:eastAsia="en-US"/>
        </w:rPr>
      </w:pPr>
      <w:proofErr w:type="spellStart"/>
      <w:proofErr w:type="gramStart"/>
      <w:r>
        <w:rPr>
          <w:lang w:eastAsia="en-US"/>
        </w:rPr>
        <w:t>spe</w:t>
      </w:r>
      <w:proofErr w:type="spellEnd"/>
      <w:proofErr w:type="gramEnd"/>
      <w:r>
        <w:rPr>
          <w:lang w:eastAsia="en-US"/>
        </w:rPr>
        <w:t xml:space="preserve"> 100</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m </w:t>
      </w:r>
      <w:proofErr w:type="spellStart"/>
      <w:r>
        <w:rPr>
          <w:lang w:eastAsia="en-US"/>
        </w:rPr>
        <w:t>tr</w:t>
      </w:r>
      <w:proofErr w:type="spellEnd"/>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w:t>
      </w:r>
      <w:proofErr w:type="spellStart"/>
      <w:r>
        <w:rPr>
          <w:lang w:eastAsia="en-US"/>
        </w:rPr>
        <w:t>tr</w:t>
      </w:r>
      <w:proofErr w:type="spellEnd"/>
      <w:r>
        <w:rPr>
          <w:lang w:eastAsia="en-US"/>
        </w:rPr>
        <w:t xml:space="preserve"> n </w:t>
      </w:r>
      <w:proofErr w:type="spellStart"/>
      <w:r>
        <w:rPr>
          <w:lang w:eastAsia="en-US"/>
        </w:rPr>
        <w:t>vl</w:t>
      </w:r>
      <w:proofErr w:type="spellEnd"/>
      <w:r>
        <w:rPr>
          <w:lang w:eastAsia="en-US"/>
        </w:rPr>
        <w:t xml:space="preserve"> 100</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non</w:t>
      </w:r>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f0/2-20,g0/1-2</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m ac</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ac </w:t>
      </w:r>
      <w:proofErr w:type="spellStart"/>
      <w:r>
        <w:rPr>
          <w:lang w:eastAsia="en-US"/>
        </w:rPr>
        <w:t>vl</w:t>
      </w:r>
      <w:proofErr w:type="spellEnd"/>
      <w:r>
        <w:rPr>
          <w:lang w:eastAsia="en-US"/>
        </w:rPr>
        <w:t xml:space="preserve"> 5</w:t>
      </w:r>
    </w:p>
    <w:p w:rsidR="007E4D94" w:rsidRDefault="007E4D94" w:rsidP="007E4D94">
      <w:pPr>
        <w:pStyle w:val="Subtitle"/>
        <w:ind w:left="425"/>
        <w:rPr>
          <w:lang w:eastAsia="en-US"/>
        </w:rPr>
      </w:pPr>
      <w:proofErr w:type="spellStart"/>
      <w:proofErr w:type="gramStart"/>
      <w:r>
        <w:rPr>
          <w:lang w:eastAsia="en-US"/>
        </w:rPr>
        <w:t>sh</w:t>
      </w:r>
      <w:proofErr w:type="spellEnd"/>
      <w:proofErr w:type="gramEnd"/>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f0/1</w:t>
      </w:r>
    </w:p>
    <w:p w:rsidR="007E4D94" w:rsidRDefault="007E4D94" w:rsidP="007E4D94">
      <w:pPr>
        <w:pStyle w:val="Subtitle"/>
        <w:ind w:left="425"/>
        <w:rPr>
          <w:lang w:eastAsia="en-US"/>
        </w:rPr>
      </w:pPr>
      <w:proofErr w:type="spellStart"/>
      <w:proofErr w:type="gramStart"/>
      <w:r>
        <w:rPr>
          <w:lang w:eastAsia="en-US"/>
        </w:rPr>
        <w:lastRenderedPageBreak/>
        <w:t>sw</w:t>
      </w:r>
      <w:proofErr w:type="spellEnd"/>
      <w:proofErr w:type="gramEnd"/>
      <w:r>
        <w:rPr>
          <w:lang w:eastAsia="en-US"/>
        </w:rPr>
        <w:t xml:space="preserve"> m ac</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ac </w:t>
      </w:r>
      <w:proofErr w:type="spellStart"/>
      <w:r>
        <w:rPr>
          <w:lang w:eastAsia="en-US"/>
        </w:rPr>
        <w:t>vl</w:t>
      </w:r>
      <w:proofErr w:type="spellEnd"/>
      <w:r>
        <w:rPr>
          <w:lang w:eastAsia="en-US"/>
        </w:rPr>
        <w:t xml:space="preserve"> 20</w:t>
      </w:r>
    </w:p>
    <w:p w:rsidR="007E4D94" w:rsidRDefault="007E4D94" w:rsidP="007E4D94">
      <w:pPr>
        <w:pStyle w:val="Subtitle"/>
        <w:ind w:left="425"/>
        <w:rPr>
          <w:lang w:eastAsia="en-US"/>
        </w:rPr>
      </w:pPr>
      <w:proofErr w:type="gramStart"/>
      <w:r>
        <w:rPr>
          <w:lang w:eastAsia="en-US"/>
        </w:rPr>
        <w:t>spa</w:t>
      </w:r>
      <w:proofErr w:type="gramEnd"/>
      <w:r>
        <w:rPr>
          <w:lang w:eastAsia="en-US"/>
        </w:rPr>
        <w:t xml:space="preserve"> </w:t>
      </w:r>
      <w:proofErr w:type="spellStart"/>
      <w:r>
        <w:rPr>
          <w:lang w:eastAsia="en-US"/>
        </w:rPr>
        <w:t>portfa</w:t>
      </w:r>
      <w:proofErr w:type="spellEnd"/>
    </w:p>
    <w:p w:rsidR="007E4D94" w:rsidRDefault="007E4D94" w:rsidP="007E4D94">
      <w:pPr>
        <w:pStyle w:val="Subtitle"/>
        <w:ind w:left="425"/>
        <w:rPr>
          <w:lang w:eastAsia="en-US"/>
        </w:rPr>
      </w:pPr>
      <w:proofErr w:type="gramStart"/>
      <w:r>
        <w:rPr>
          <w:lang w:eastAsia="en-US"/>
        </w:rPr>
        <w:t>spa</w:t>
      </w:r>
      <w:proofErr w:type="gramEnd"/>
      <w:r>
        <w:rPr>
          <w:lang w:eastAsia="en-US"/>
        </w:rPr>
        <w:t xml:space="preserve"> </w:t>
      </w:r>
      <w:proofErr w:type="spellStart"/>
      <w:r>
        <w:rPr>
          <w:lang w:eastAsia="en-US"/>
        </w:rPr>
        <w:t>bp</w:t>
      </w:r>
      <w:proofErr w:type="spellEnd"/>
      <w:r>
        <w:rPr>
          <w:lang w:eastAsia="en-US"/>
        </w:rPr>
        <w:t xml:space="preserve"> </w:t>
      </w:r>
      <w:proofErr w:type="spellStart"/>
      <w:r>
        <w:rPr>
          <w:lang w:eastAsia="en-US"/>
        </w:rPr>
        <w:t>en</w:t>
      </w:r>
      <w:proofErr w:type="spellEnd"/>
    </w:p>
    <w:p w:rsidR="0003365B" w:rsidRDefault="0003365B" w:rsidP="0003365B">
      <w:pPr>
        <w:pStyle w:val="Subtitle"/>
        <w:ind w:left="425"/>
        <w:rPr>
          <w:lang w:eastAsia="en-US"/>
        </w:rPr>
      </w:pPr>
      <w:proofErr w:type="spellStart"/>
      <w:proofErr w:type="gramStart"/>
      <w:r>
        <w:rPr>
          <w:lang w:eastAsia="en-US"/>
        </w:rPr>
        <w:t>sw</w:t>
      </w:r>
      <w:proofErr w:type="spellEnd"/>
      <w:proofErr w:type="gramEnd"/>
      <w:r>
        <w:rPr>
          <w:lang w:eastAsia="en-US"/>
        </w:rPr>
        <w:t xml:space="preserve"> port</w:t>
      </w:r>
    </w:p>
    <w:p w:rsidR="0003365B" w:rsidRDefault="0003365B" w:rsidP="0003365B">
      <w:pPr>
        <w:pStyle w:val="Subtitle"/>
        <w:ind w:left="425"/>
        <w:rPr>
          <w:lang w:eastAsia="en-US"/>
        </w:rPr>
      </w:pPr>
      <w:proofErr w:type="spellStart"/>
      <w:proofErr w:type="gramStart"/>
      <w:r>
        <w:rPr>
          <w:lang w:eastAsia="en-US"/>
        </w:rPr>
        <w:t>sw</w:t>
      </w:r>
      <w:proofErr w:type="spellEnd"/>
      <w:proofErr w:type="gramEnd"/>
      <w:r>
        <w:rPr>
          <w:lang w:eastAsia="en-US"/>
        </w:rPr>
        <w:t xml:space="preserve"> port max 64</w:t>
      </w:r>
    </w:p>
    <w:p w:rsidR="007E4D94" w:rsidRDefault="007E4D94" w:rsidP="0003365B">
      <w:pPr>
        <w:pStyle w:val="Subtitle"/>
        <w:ind w:left="425"/>
        <w:rPr>
          <w:lang w:eastAsia="en-US"/>
        </w:rPr>
      </w:pPr>
      <w:proofErr w:type="spellStart"/>
      <w:proofErr w:type="gramStart"/>
      <w:r>
        <w:rPr>
          <w:lang w:eastAsia="en-US"/>
        </w:rPr>
        <w:t>exi</w:t>
      </w:r>
      <w:proofErr w:type="spellEnd"/>
      <w:proofErr w:type="gramEnd"/>
    </w:p>
    <w:p w:rsidR="007E4D94" w:rsidRDefault="007E4D94" w:rsidP="007E4D94">
      <w:pPr>
        <w:pStyle w:val="Subtitle"/>
        <w:ind w:left="425"/>
        <w:rPr>
          <w:lang w:eastAsia="en-US"/>
        </w:rPr>
      </w:pPr>
      <w:proofErr w:type="gramStart"/>
      <w:r>
        <w:rPr>
          <w:lang w:eastAsia="en-US"/>
        </w:rPr>
        <w:t>spa</w:t>
      </w:r>
      <w:proofErr w:type="gramEnd"/>
      <w:r>
        <w:rPr>
          <w:lang w:eastAsia="en-US"/>
        </w:rPr>
        <w:t xml:space="preserve"> m </w:t>
      </w:r>
      <w:proofErr w:type="spellStart"/>
      <w:r>
        <w:rPr>
          <w:lang w:eastAsia="en-US"/>
        </w:rPr>
        <w:t>ra</w:t>
      </w:r>
      <w:proofErr w:type="spellEnd"/>
    </w:p>
    <w:p w:rsidR="007E4D94" w:rsidRDefault="007E4D94" w:rsidP="007E4D94">
      <w:pPr>
        <w:pStyle w:val="Subtitle"/>
        <w:ind w:left="425"/>
        <w:rPr>
          <w:lang w:eastAsia="en-US"/>
        </w:rPr>
      </w:pPr>
      <w:proofErr w:type="spellStart"/>
      <w:proofErr w:type="gramStart"/>
      <w:r>
        <w:rPr>
          <w:lang w:eastAsia="en-US"/>
        </w:rPr>
        <w:t>ip</w:t>
      </w:r>
      <w:proofErr w:type="spellEnd"/>
      <w:proofErr w:type="gramEnd"/>
      <w:r>
        <w:rPr>
          <w:lang w:eastAsia="en-US"/>
        </w:rPr>
        <w:t xml:space="preserve"> default-g 134.115.1.1</w:t>
      </w:r>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f0/21-24</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w:t>
      </w:r>
      <w:proofErr w:type="spellStart"/>
      <w:r>
        <w:rPr>
          <w:lang w:eastAsia="en-US"/>
        </w:rPr>
        <w:t>tr</w:t>
      </w:r>
      <w:proofErr w:type="spellEnd"/>
      <w:r>
        <w:rPr>
          <w:lang w:eastAsia="en-US"/>
        </w:rPr>
        <w:t xml:space="preserve"> al </w:t>
      </w:r>
      <w:proofErr w:type="spellStart"/>
      <w:r>
        <w:rPr>
          <w:lang w:eastAsia="en-US"/>
        </w:rPr>
        <w:t>vl</w:t>
      </w:r>
      <w:proofErr w:type="spellEnd"/>
      <w:r>
        <w:rPr>
          <w:lang w:eastAsia="en-US"/>
        </w:rPr>
        <w:t xml:space="preserve"> 20,99,100</w:t>
      </w:r>
    </w:p>
    <w:p w:rsidR="007E4D94" w:rsidRDefault="007E4D94" w:rsidP="007E4D94">
      <w:pPr>
        <w:pStyle w:val="Subtitle"/>
        <w:ind w:left="425"/>
        <w:rPr>
          <w:lang w:eastAsia="en-US"/>
        </w:rPr>
      </w:pPr>
      <w:proofErr w:type="spellStart"/>
      <w:proofErr w:type="gramStart"/>
      <w:r>
        <w:rPr>
          <w:lang w:eastAsia="en-US"/>
        </w:rPr>
        <w:t>sh</w:t>
      </w:r>
      <w:proofErr w:type="spellEnd"/>
      <w:proofErr w:type="gramEnd"/>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f0/21-22</w:t>
      </w:r>
    </w:p>
    <w:p w:rsidR="007E4D94" w:rsidRDefault="007E4D94" w:rsidP="007E4D94">
      <w:pPr>
        <w:pStyle w:val="Subtitle"/>
        <w:ind w:left="425"/>
        <w:rPr>
          <w:lang w:eastAsia="en-US"/>
        </w:rPr>
      </w:pPr>
      <w:proofErr w:type="gramStart"/>
      <w:r>
        <w:rPr>
          <w:lang w:eastAsia="en-US"/>
        </w:rPr>
        <w:t>channel-g</w:t>
      </w:r>
      <w:proofErr w:type="gramEnd"/>
      <w:r>
        <w:rPr>
          <w:lang w:eastAsia="en-US"/>
        </w:rPr>
        <w:t xml:space="preserve"> 1 m ac</w:t>
      </w:r>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f0/23-24</w:t>
      </w:r>
    </w:p>
    <w:p w:rsidR="007E4D94" w:rsidRDefault="007E4D94" w:rsidP="007E4D94">
      <w:pPr>
        <w:pStyle w:val="Subtitle"/>
        <w:ind w:left="425"/>
        <w:rPr>
          <w:lang w:eastAsia="en-US"/>
        </w:rPr>
      </w:pPr>
      <w:proofErr w:type="gramStart"/>
      <w:r>
        <w:rPr>
          <w:lang w:eastAsia="en-US"/>
        </w:rPr>
        <w:t>channel-g</w:t>
      </w:r>
      <w:proofErr w:type="gramEnd"/>
      <w:r>
        <w:rPr>
          <w:lang w:eastAsia="en-US"/>
        </w:rPr>
        <w:t xml:space="preserve"> 2 m ac</w:t>
      </w:r>
    </w:p>
    <w:p w:rsidR="007E4D94" w:rsidRDefault="007E4D94" w:rsidP="007E4D94">
      <w:pPr>
        <w:pStyle w:val="Subtitle"/>
        <w:ind w:left="425"/>
        <w:rPr>
          <w:lang w:eastAsia="en-US"/>
        </w:rPr>
      </w:pPr>
      <w:proofErr w:type="spellStart"/>
      <w:proofErr w:type="gramStart"/>
      <w:r>
        <w:rPr>
          <w:lang w:eastAsia="en-US"/>
        </w:rPr>
        <w:t>exi</w:t>
      </w:r>
      <w:proofErr w:type="spellEnd"/>
      <w:proofErr w:type="gramEnd"/>
    </w:p>
    <w:p w:rsidR="007E4D94" w:rsidRDefault="007E4D94" w:rsidP="007E4D94">
      <w:pPr>
        <w:pStyle w:val="Subtitle"/>
        <w:ind w:left="425"/>
        <w:rPr>
          <w:lang w:eastAsia="en-US"/>
        </w:rPr>
      </w:pPr>
      <w:proofErr w:type="gramStart"/>
      <w:r>
        <w:rPr>
          <w:lang w:eastAsia="en-US"/>
        </w:rPr>
        <w:t>port-</w:t>
      </w:r>
      <w:proofErr w:type="spellStart"/>
      <w:r>
        <w:rPr>
          <w:lang w:eastAsia="en-US"/>
        </w:rPr>
        <w:t>chan</w:t>
      </w:r>
      <w:proofErr w:type="spellEnd"/>
      <w:proofErr w:type="gramEnd"/>
      <w:r>
        <w:rPr>
          <w:lang w:eastAsia="en-US"/>
        </w:rPr>
        <w:t xml:space="preserve"> </w:t>
      </w:r>
      <w:proofErr w:type="spellStart"/>
      <w:r>
        <w:rPr>
          <w:lang w:eastAsia="en-US"/>
        </w:rPr>
        <w:t>loa</w:t>
      </w:r>
      <w:proofErr w:type="spellEnd"/>
      <w:r>
        <w:rPr>
          <w:lang w:eastAsia="en-US"/>
        </w:rPr>
        <w:t xml:space="preserve"> </w:t>
      </w:r>
      <w:proofErr w:type="spellStart"/>
      <w:r>
        <w:rPr>
          <w:lang w:eastAsia="en-US"/>
        </w:rPr>
        <w:t>src</w:t>
      </w:r>
      <w:proofErr w:type="spellEnd"/>
      <w:r>
        <w:rPr>
          <w:lang w:eastAsia="en-US"/>
        </w:rPr>
        <w:t>-mac</w:t>
      </w:r>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p1</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m </w:t>
      </w:r>
      <w:proofErr w:type="spellStart"/>
      <w:r>
        <w:rPr>
          <w:lang w:eastAsia="en-US"/>
        </w:rPr>
        <w:t>tr</w:t>
      </w:r>
      <w:proofErr w:type="spellEnd"/>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w:t>
      </w:r>
      <w:proofErr w:type="spellStart"/>
      <w:r>
        <w:rPr>
          <w:lang w:eastAsia="en-US"/>
        </w:rPr>
        <w:t>tr</w:t>
      </w:r>
      <w:proofErr w:type="spellEnd"/>
      <w:r>
        <w:rPr>
          <w:lang w:eastAsia="en-US"/>
        </w:rPr>
        <w:t xml:space="preserve"> n </w:t>
      </w:r>
      <w:proofErr w:type="spellStart"/>
      <w:r>
        <w:rPr>
          <w:lang w:eastAsia="en-US"/>
        </w:rPr>
        <w:t>vl</w:t>
      </w:r>
      <w:proofErr w:type="spellEnd"/>
      <w:r>
        <w:rPr>
          <w:lang w:eastAsia="en-US"/>
        </w:rPr>
        <w:t xml:space="preserve"> 100</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non</w:t>
      </w:r>
    </w:p>
    <w:p w:rsidR="007E4D94"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p2</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m </w:t>
      </w:r>
      <w:proofErr w:type="spellStart"/>
      <w:r>
        <w:rPr>
          <w:lang w:eastAsia="en-US"/>
        </w:rPr>
        <w:t>tr</w:t>
      </w:r>
      <w:proofErr w:type="spellEnd"/>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w:t>
      </w:r>
      <w:proofErr w:type="spellStart"/>
      <w:r>
        <w:rPr>
          <w:lang w:eastAsia="en-US"/>
        </w:rPr>
        <w:t>tr</w:t>
      </w:r>
      <w:proofErr w:type="spellEnd"/>
      <w:r>
        <w:rPr>
          <w:lang w:eastAsia="en-US"/>
        </w:rPr>
        <w:t xml:space="preserve"> n </w:t>
      </w:r>
      <w:proofErr w:type="spellStart"/>
      <w:r>
        <w:rPr>
          <w:lang w:eastAsia="en-US"/>
        </w:rPr>
        <w:t>vl</w:t>
      </w:r>
      <w:proofErr w:type="spellEnd"/>
      <w:r>
        <w:rPr>
          <w:lang w:eastAsia="en-US"/>
        </w:rPr>
        <w:t xml:space="preserve"> 100</w:t>
      </w:r>
    </w:p>
    <w:p w:rsidR="007E4D94" w:rsidRDefault="007E4D94" w:rsidP="007E4D94">
      <w:pPr>
        <w:pStyle w:val="Subtitle"/>
        <w:ind w:left="425"/>
        <w:rPr>
          <w:lang w:eastAsia="en-US"/>
        </w:rPr>
      </w:pPr>
      <w:proofErr w:type="spellStart"/>
      <w:proofErr w:type="gramStart"/>
      <w:r>
        <w:rPr>
          <w:lang w:eastAsia="en-US"/>
        </w:rPr>
        <w:t>sw</w:t>
      </w:r>
      <w:proofErr w:type="spellEnd"/>
      <w:proofErr w:type="gramEnd"/>
      <w:r>
        <w:rPr>
          <w:lang w:eastAsia="en-US"/>
        </w:rPr>
        <w:t xml:space="preserve"> non</w:t>
      </w:r>
    </w:p>
    <w:p w:rsidR="00CB4F79" w:rsidRDefault="007E4D94" w:rsidP="007E4D94">
      <w:pPr>
        <w:pStyle w:val="Subtitle"/>
        <w:ind w:left="425"/>
        <w:rPr>
          <w:lang w:eastAsia="en-US"/>
        </w:rPr>
      </w:pPr>
      <w:proofErr w:type="spellStart"/>
      <w:proofErr w:type="gramStart"/>
      <w:r>
        <w:rPr>
          <w:lang w:eastAsia="en-US"/>
        </w:rPr>
        <w:t>int</w:t>
      </w:r>
      <w:proofErr w:type="spellEnd"/>
      <w:proofErr w:type="gramEnd"/>
      <w:r>
        <w:rPr>
          <w:lang w:eastAsia="en-US"/>
        </w:rPr>
        <w:t xml:space="preserve"> r f0/21-24</w:t>
      </w:r>
    </w:p>
    <w:p w:rsidR="00290217" w:rsidRDefault="00467FBF" w:rsidP="00CB4F79">
      <w:pPr>
        <w:pStyle w:val="Subtitle"/>
        <w:ind w:left="425"/>
        <w:rPr>
          <w:lang w:eastAsia="en-US"/>
        </w:rPr>
      </w:pPr>
      <w:proofErr w:type="gramStart"/>
      <w:r>
        <w:rPr>
          <w:lang w:eastAsia="en-US"/>
        </w:rPr>
        <w:t>no</w:t>
      </w:r>
      <w:proofErr w:type="gramEnd"/>
      <w:r>
        <w:rPr>
          <w:lang w:eastAsia="en-US"/>
        </w:rPr>
        <w:t xml:space="preserve"> </w:t>
      </w:r>
      <w:proofErr w:type="spellStart"/>
      <w:r>
        <w:rPr>
          <w:lang w:eastAsia="en-US"/>
        </w:rPr>
        <w:t>sh</w:t>
      </w:r>
      <w:proofErr w:type="spellEnd"/>
    </w:p>
    <w:p w:rsidR="007C74A7" w:rsidRDefault="0077549F" w:rsidP="00632C83">
      <w:pPr>
        <w:pStyle w:val="Heading4"/>
      </w:pPr>
      <w:r>
        <w:t>Core</w:t>
      </w:r>
      <w:r w:rsidR="00467FBF">
        <w:t xml:space="preserve"> Configuration Commands</w:t>
      </w:r>
    </w:p>
    <w:p w:rsidR="00E612BE" w:rsidRDefault="00E612BE" w:rsidP="00E612BE">
      <w:pPr>
        <w:ind w:left="360"/>
        <w:rPr>
          <w:lang w:eastAsia="en-US"/>
        </w:rPr>
      </w:pPr>
      <w:proofErr w:type="spellStart"/>
      <w:proofErr w:type="gramStart"/>
      <w:r>
        <w:rPr>
          <w:lang w:eastAsia="en-US"/>
        </w:rPr>
        <w:t>hostn</w:t>
      </w:r>
      <w:proofErr w:type="spellEnd"/>
      <w:proofErr w:type="gramEnd"/>
      <w:r>
        <w:rPr>
          <w:lang w:eastAsia="en-US"/>
        </w:rPr>
        <w:t xml:space="preserve"> Core</w:t>
      </w:r>
    </w:p>
    <w:p w:rsidR="00E612BE" w:rsidRDefault="00E612BE" w:rsidP="00E612BE">
      <w:pPr>
        <w:ind w:left="360"/>
        <w:rPr>
          <w:lang w:eastAsia="en-US"/>
        </w:rPr>
      </w:pPr>
      <w:proofErr w:type="spellStart"/>
      <w:proofErr w:type="gramStart"/>
      <w:r>
        <w:rPr>
          <w:lang w:eastAsia="en-US"/>
        </w:rPr>
        <w:lastRenderedPageBreak/>
        <w:t>lin</w:t>
      </w:r>
      <w:proofErr w:type="spellEnd"/>
      <w:proofErr w:type="gramEnd"/>
      <w:r>
        <w:rPr>
          <w:lang w:eastAsia="en-US"/>
        </w:rPr>
        <w:t xml:space="preserve"> c 0</w:t>
      </w:r>
    </w:p>
    <w:p w:rsidR="00E612BE" w:rsidRDefault="00E612BE" w:rsidP="00E612BE">
      <w:pPr>
        <w:ind w:left="360"/>
        <w:rPr>
          <w:lang w:eastAsia="en-US"/>
        </w:rPr>
      </w:pPr>
      <w:proofErr w:type="gramStart"/>
      <w:r>
        <w:rPr>
          <w:lang w:eastAsia="en-US"/>
        </w:rPr>
        <w:t>exec-t</w:t>
      </w:r>
      <w:proofErr w:type="gramEnd"/>
      <w:r>
        <w:rPr>
          <w:lang w:eastAsia="en-US"/>
        </w:rPr>
        <w:t xml:space="preserve"> 0</w:t>
      </w:r>
    </w:p>
    <w:p w:rsidR="00E612BE" w:rsidRDefault="00E612BE" w:rsidP="00E612BE">
      <w:pPr>
        <w:ind w:left="360"/>
        <w:rPr>
          <w:lang w:eastAsia="en-US"/>
        </w:rPr>
      </w:pPr>
      <w:proofErr w:type="spellStart"/>
      <w:proofErr w:type="gramStart"/>
      <w:r>
        <w:rPr>
          <w:lang w:eastAsia="en-US"/>
        </w:rPr>
        <w:t>logg</w:t>
      </w:r>
      <w:proofErr w:type="spellEnd"/>
      <w:proofErr w:type="gramEnd"/>
      <w:r>
        <w:rPr>
          <w:lang w:eastAsia="en-US"/>
        </w:rPr>
        <w:t xml:space="preserve"> s</w:t>
      </w:r>
    </w:p>
    <w:p w:rsidR="00E612BE" w:rsidRDefault="00E612BE" w:rsidP="00E612BE">
      <w:pPr>
        <w:ind w:left="360"/>
        <w:rPr>
          <w:lang w:eastAsia="en-US"/>
        </w:rPr>
      </w:pPr>
      <w:proofErr w:type="spellStart"/>
      <w:proofErr w:type="gramStart"/>
      <w:r>
        <w:rPr>
          <w:lang w:eastAsia="en-US"/>
        </w:rPr>
        <w:t>exi</w:t>
      </w:r>
      <w:proofErr w:type="spellEnd"/>
      <w:proofErr w:type="gramEnd"/>
    </w:p>
    <w:p w:rsidR="00E612BE" w:rsidRDefault="00E612BE" w:rsidP="00E612BE">
      <w:pPr>
        <w:ind w:left="360"/>
        <w:rPr>
          <w:lang w:eastAsia="en-US"/>
        </w:rPr>
      </w:pPr>
      <w:proofErr w:type="spellStart"/>
      <w:proofErr w:type="gramStart"/>
      <w:r>
        <w:rPr>
          <w:lang w:eastAsia="en-US"/>
        </w:rPr>
        <w:t>ip</w:t>
      </w:r>
      <w:proofErr w:type="spellEnd"/>
      <w:proofErr w:type="gramEnd"/>
      <w:r>
        <w:rPr>
          <w:lang w:eastAsia="en-US"/>
        </w:rPr>
        <w:t xml:space="preserve"> domain-n lab.com</w:t>
      </w:r>
    </w:p>
    <w:p w:rsidR="00E612BE" w:rsidRDefault="00E612BE" w:rsidP="00E612BE">
      <w:pPr>
        <w:ind w:left="360"/>
        <w:rPr>
          <w:lang w:eastAsia="en-US"/>
        </w:rPr>
      </w:pPr>
      <w:proofErr w:type="spellStart"/>
      <w:proofErr w:type="gramStart"/>
      <w:r>
        <w:rPr>
          <w:lang w:eastAsia="en-US"/>
        </w:rPr>
        <w:t>cryp</w:t>
      </w:r>
      <w:proofErr w:type="spellEnd"/>
      <w:proofErr w:type="gramEnd"/>
      <w:r>
        <w:rPr>
          <w:lang w:eastAsia="en-US"/>
        </w:rPr>
        <w:t xml:space="preserve"> </w:t>
      </w:r>
      <w:proofErr w:type="spellStart"/>
      <w:r>
        <w:rPr>
          <w:lang w:eastAsia="en-US"/>
        </w:rPr>
        <w:t>ke</w:t>
      </w:r>
      <w:proofErr w:type="spellEnd"/>
      <w:r>
        <w:rPr>
          <w:lang w:eastAsia="en-US"/>
        </w:rPr>
        <w:t xml:space="preserve"> </w:t>
      </w:r>
      <w:proofErr w:type="spellStart"/>
      <w:r>
        <w:rPr>
          <w:lang w:eastAsia="en-US"/>
        </w:rPr>
        <w:t>ge</w:t>
      </w:r>
      <w:proofErr w:type="spellEnd"/>
      <w:r>
        <w:rPr>
          <w:lang w:eastAsia="en-US"/>
        </w:rPr>
        <w:t xml:space="preserve"> </w:t>
      </w:r>
      <w:proofErr w:type="spellStart"/>
      <w:r>
        <w:rPr>
          <w:lang w:eastAsia="en-US"/>
        </w:rPr>
        <w:t>rs</w:t>
      </w:r>
      <w:proofErr w:type="spellEnd"/>
    </w:p>
    <w:p w:rsidR="00E612BE" w:rsidRDefault="00E612BE" w:rsidP="00E612BE">
      <w:pPr>
        <w:ind w:left="360"/>
        <w:rPr>
          <w:lang w:eastAsia="en-US"/>
        </w:rPr>
      </w:pPr>
      <w:r>
        <w:rPr>
          <w:lang w:eastAsia="en-US"/>
        </w:rPr>
        <w:t>1024</w:t>
      </w:r>
    </w:p>
    <w:p w:rsidR="00E612BE" w:rsidRDefault="00E612BE" w:rsidP="00E612BE">
      <w:pPr>
        <w:ind w:left="360"/>
        <w:rPr>
          <w:lang w:eastAsia="en-US"/>
        </w:rPr>
      </w:pPr>
      <w:proofErr w:type="spellStart"/>
      <w:proofErr w:type="gramStart"/>
      <w:r>
        <w:rPr>
          <w:lang w:eastAsia="en-US"/>
        </w:rPr>
        <w:t>usern</w:t>
      </w:r>
      <w:proofErr w:type="spellEnd"/>
      <w:proofErr w:type="gramEnd"/>
      <w:r>
        <w:rPr>
          <w:lang w:eastAsia="en-US"/>
        </w:rPr>
        <w:t xml:space="preserve"> admin pas cisco</w:t>
      </w:r>
    </w:p>
    <w:p w:rsidR="00E612BE" w:rsidRDefault="00E612BE" w:rsidP="00E612BE">
      <w:pPr>
        <w:ind w:left="360"/>
        <w:rPr>
          <w:lang w:eastAsia="en-US"/>
        </w:rPr>
      </w:pPr>
      <w:proofErr w:type="spellStart"/>
      <w:proofErr w:type="gramStart"/>
      <w:r>
        <w:rPr>
          <w:lang w:eastAsia="en-US"/>
        </w:rPr>
        <w:t>lin</w:t>
      </w:r>
      <w:proofErr w:type="spellEnd"/>
      <w:proofErr w:type="gramEnd"/>
      <w:r>
        <w:rPr>
          <w:lang w:eastAsia="en-US"/>
        </w:rPr>
        <w:t xml:space="preserve"> v 0 4</w:t>
      </w:r>
    </w:p>
    <w:p w:rsidR="00E612BE" w:rsidRDefault="00E612BE" w:rsidP="00E612BE">
      <w:pPr>
        <w:ind w:left="360"/>
        <w:rPr>
          <w:lang w:eastAsia="en-US"/>
        </w:rPr>
      </w:pPr>
      <w:proofErr w:type="spellStart"/>
      <w:proofErr w:type="gramStart"/>
      <w:r>
        <w:rPr>
          <w:lang w:eastAsia="en-US"/>
        </w:rPr>
        <w:t>logi</w:t>
      </w:r>
      <w:proofErr w:type="spellEnd"/>
      <w:proofErr w:type="gramEnd"/>
      <w:r>
        <w:rPr>
          <w:lang w:eastAsia="en-US"/>
        </w:rPr>
        <w:t xml:space="preserve"> l</w:t>
      </w:r>
    </w:p>
    <w:p w:rsidR="00E612BE" w:rsidRDefault="00E612BE" w:rsidP="00E612BE">
      <w:pPr>
        <w:ind w:left="360"/>
        <w:rPr>
          <w:lang w:eastAsia="en-US"/>
        </w:rPr>
      </w:pPr>
      <w:proofErr w:type="spellStart"/>
      <w:proofErr w:type="gramStart"/>
      <w:r>
        <w:rPr>
          <w:lang w:eastAsia="en-US"/>
        </w:rPr>
        <w:t>tr</w:t>
      </w:r>
      <w:proofErr w:type="spellEnd"/>
      <w:proofErr w:type="gramEnd"/>
      <w:r>
        <w:rPr>
          <w:lang w:eastAsia="en-US"/>
        </w:rPr>
        <w:t xml:space="preserve"> in </w:t>
      </w:r>
      <w:proofErr w:type="spellStart"/>
      <w:r>
        <w:rPr>
          <w:lang w:eastAsia="en-US"/>
        </w:rPr>
        <w:t>ss</w:t>
      </w:r>
      <w:proofErr w:type="spellEnd"/>
    </w:p>
    <w:p w:rsidR="00E612BE" w:rsidRDefault="00E612BE" w:rsidP="00E612BE">
      <w:pPr>
        <w:ind w:left="360"/>
        <w:rPr>
          <w:lang w:eastAsia="en-US"/>
        </w:rPr>
      </w:pPr>
      <w:proofErr w:type="spellStart"/>
      <w:proofErr w:type="gramStart"/>
      <w:r>
        <w:rPr>
          <w:lang w:eastAsia="en-US"/>
        </w:rPr>
        <w:t>ena</w:t>
      </w:r>
      <w:proofErr w:type="spellEnd"/>
      <w:proofErr w:type="gramEnd"/>
      <w:r>
        <w:rPr>
          <w:lang w:eastAsia="en-US"/>
        </w:rPr>
        <w:t xml:space="preserve"> se cisco</w:t>
      </w:r>
    </w:p>
    <w:p w:rsidR="00E612BE" w:rsidRDefault="00E612BE" w:rsidP="00E612BE">
      <w:pPr>
        <w:ind w:left="360"/>
        <w:rPr>
          <w:lang w:eastAsia="en-US"/>
        </w:rPr>
      </w:pPr>
      <w:proofErr w:type="spellStart"/>
      <w:proofErr w:type="gramStart"/>
      <w:r>
        <w:rPr>
          <w:lang w:eastAsia="en-US"/>
        </w:rPr>
        <w:t>int</w:t>
      </w:r>
      <w:proofErr w:type="spellEnd"/>
      <w:proofErr w:type="gramEnd"/>
      <w:r>
        <w:rPr>
          <w:lang w:eastAsia="en-US"/>
        </w:rPr>
        <w:t xml:space="preserve"> g0/0</w:t>
      </w:r>
    </w:p>
    <w:p w:rsidR="00E612BE" w:rsidRDefault="00E612BE" w:rsidP="00E612BE">
      <w:pPr>
        <w:ind w:left="360"/>
        <w:rPr>
          <w:lang w:eastAsia="en-US"/>
        </w:rPr>
      </w:pPr>
      <w:proofErr w:type="spellStart"/>
      <w:proofErr w:type="gramStart"/>
      <w:r>
        <w:rPr>
          <w:lang w:eastAsia="en-US"/>
        </w:rPr>
        <w:t>ip</w:t>
      </w:r>
      <w:proofErr w:type="spellEnd"/>
      <w:proofErr w:type="gramEnd"/>
      <w:r>
        <w:rPr>
          <w:lang w:eastAsia="en-US"/>
        </w:rPr>
        <w:t xml:space="preserve"> add 134.115.0.2 255.255.255.252</w:t>
      </w:r>
    </w:p>
    <w:p w:rsidR="00E612BE" w:rsidRDefault="00E612BE" w:rsidP="00E612BE">
      <w:pPr>
        <w:ind w:left="360"/>
        <w:rPr>
          <w:lang w:eastAsia="en-US"/>
        </w:rPr>
      </w:pPr>
      <w:proofErr w:type="spellStart"/>
      <w:proofErr w:type="gramStart"/>
      <w:r>
        <w:rPr>
          <w:lang w:eastAsia="en-US"/>
        </w:rPr>
        <w:t>spe</w:t>
      </w:r>
      <w:proofErr w:type="spellEnd"/>
      <w:proofErr w:type="gramEnd"/>
      <w:r>
        <w:rPr>
          <w:lang w:eastAsia="en-US"/>
        </w:rPr>
        <w:t xml:space="preserve"> 1000</w:t>
      </w:r>
    </w:p>
    <w:p w:rsidR="00E612BE" w:rsidRDefault="00E612BE" w:rsidP="00E612BE">
      <w:pPr>
        <w:ind w:left="360"/>
        <w:rPr>
          <w:lang w:eastAsia="en-US"/>
        </w:rPr>
      </w:pPr>
      <w:proofErr w:type="gramStart"/>
      <w:r>
        <w:rPr>
          <w:lang w:eastAsia="en-US"/>
        </w:rPr>
        <w:t>dup</w:t>
      </w:r>
      <w:proofErr w:type="gramEnd"/>
      <w:r>
        <w:rPr>
          <w:lang w:eastAsia="en-US"/>
        </w:rPr>
        <w:t xml:space="preserve"> </w:t>
      </w:r>
      <w:proofErr w:type="spellStart"/>
      <w:r>
        <w:rPr>
          <w:lang w:eastAsia="en-US"/>
        </w:rPr>
        <w:t>ful</w:t>
      </w:r>
      <w:proofErr w:type="spellEnd"/>
    </w:p>
    <w:p w:rsidR="00E612BE" w:rsidRDefault="00E612BE" w:rsidP="00E612BE">
      <w:pPr>
        <w:ind w:left="360"/>
        <w:rPr>
          <w:lang w:eastAsia="en-US"/>
        </w:rPr>
      </w:pPr>
      <w:proofErr w:type="gramStart"/>
      <w:r>
        <w:rPr>
          <w:lang w:eastAsia="en-US"/>
        </w:rPr>
        <w:t>no</w:t>
      </w:r>
      <w:proofErr w:type="gramEnd"/>
      <w:r>
        <w:rPr>
          <w:lang w:eastAsia="en-US"/>
        </w:rPr>
        <w:t xml:space="preserve"> </w:t>
      </w:r>
      <w:proofErr w:type="spellStart"/>
      <w:r>
        <w:rPr>
          <w:lang w:eastAsia="en-US"/>
        </w:rPr>
        <w:t>sh</w:t>
      </w:r>
      <w:proofErr w:type="spellEnd"/>
    </w:p>
    <w:p w:rsidR="00E612BE" w:rsidRDefault="00E612BE" w:rsidP="00E612BE">
      <w:pPr>
        <w:ind w:left="360"/>
        <w:rPr>
          <w:lang w:eastAsia="en-US"/>
        </w:rPr>
      </w:pPr>
      <w:proofErr w:type="spellStart"/>
      <w:proofErr w:type="gramStart"/>
      <w:r>
        <w:rPr>
          <w:lang w:eastAsia="en-US"/>
        </w:rPr>
        <w:t>int</w:t>
      </w:r>
      <w:proofErr w:type="spellEnd"/>
      <w:proofErr w:type="gramEnd"/>
      <w:r>
        <w:rPr>
          <w:lang w:eastAsia="en-US"/>
        </w:rPr>
        <w:t xml:space="preserve"> g0/1</w:t>
      </w:r>
    </w:p>
    <w:p w:rsidR="00E612BE" w:rsidRDefault="00E612BE" w:rsidP="00E612BE">
      <w:pPr>
        <w:ind w:left="360"/>
        <w:rPr>
          <w:lang w:eastAsia="en-US"/>
        </w:rPr>
      </w:pPr>
      <w:proofErr w:type="spellStart"/>
      <w:proofErr w:type="gramStart"/>
      <w:r>
        <w:rPr>
          <w:lang w:eastAsia="en-US"/>
        </w:rPr>
        <w:t>ip</w:t>
      </w:r>
      <w:proofErr w:type="spellEnd"/>
      <w:proofErr w:type="gramEnd"/>
      <w:r>
        <w:rPr>
          <w:lang w:eastAsia="en-US"/>
        </w:rPr>
        <w:t xml:space="preserve"> add 134.115.0.5 255.255.255.252</w:t>
      </w:r>
    </w:p>
    <w:p w:rsidR="00E612BE" w:rsidRDefault="00E612BE" w:rsidP="00E612BE">
      <w:pPr>
        <w:ind w:left="360"/>
        <w:rPr>
          <w:lang w:eastAsia="en-US"/>
        </w:rPr>
      </w:pPr>
      <w:proofErr w:type="spellStart"/>
      <w:proofErr w:type="gramStart"/>
      <w:r>
        <w:rPr>
          <w:lang w:eastAsia="en-US"/>
        </w:rPr>
        <w:t>spe</w:t>
      </w:r>
      <w:proofErr w:type="spellEnd"/>
      <w:proofErr w:type="gramEnd"/>
      <w:r>
        <w:rPr>
          <w:lang w:eastAsia="en-US"/>
        </w:rPr>
        <w:t xml:space="preserve"> 1000</w:t>
      </w:r>
    </w:p>
    <w:p w:rsidR="00E612BE" w:rsidRDefault="00E612BE" w:rsidP="00E612BE">
      <w:pPr>
        <w:ind w:left="360"/>
        <w:rPr>
          <w:lang w:eastAsia="en-US"/>
        </w:rPr>
      </w:pPr>
      <w:proofErr w:type="gramStart"/>
      <w:r>
        <w:rPr>
          <w:lang w:eastAsia="en-US"/>
        </w:rPr>
        <w:t>dup</w:t>
      </w:r>
      <w:proofErr w:type="gramEnd"/>
      <w:r>
        <w:rPr>
          <w:lang w:eastAsia="en-US"/>
        </w:rPr>
        <w:t xml:space="preserve"> </w:t>
      </w:r>
      <w:proofErr w:type="spellStart"/>
      <w:r>
        <w:rPr>
          <w:lang w:eastAsia="en-US"/>
        </w:rPr>
        <w:t>ful</w:t>
      </w:r>
      <w:proofErr w:type="spellEnd"/>
    </w:p>
    <w:p w:rsidR="00E612BE" w:rsidRDefault="00E612BE" w:rsidP="00E612BE">
      <w:pPr>
        <w:ind w:left="360"/>
        <w:rPr>
          <w:lang w:eastAsia="en-US"/>
        </w:rPr>
      </w:pPr>
      <w:proofErr w:type="gramStart"/>
      <w:r>
        <w:rPr>
          <w:lang w:eastAsia="en-US"/>
        </w:rPr>
        <w:t>no</w:t>
      </w:r>
      <w:proofErr w:type="gramEnd"/>
      <w:r>
        <w:rPr>
          <w:lang w:eastAsia="en-US"/>
        </w:rPr>
        <w:t xml:space="preserve"> </w:t>
      </w:r>
      <w:proofErr w:type="spellStart"/>
      <w:r>
        <w:rPr>
          <w:lang w:eastAsia="en-US"/>
        </w:rPr>
        <w:t>sh</w:t>
      </w:r>
      <w:proofErr w:type="spellEnd"/>
    </w:p>
    <w:p w:rsidR="00E612BE" w:rsidRDefault="00E612BE" w:rsidP="00E612BE">
      <w:pPr>
        <w:ind w:left="360"/>
        <w:rPr>
          <w:lang w:eastAsia="en-US"/>
        </w:rPr>
      </w:pPr>
      <w:proofErr w:type="spellStart"/>
      <w:proofErr w:type="gramStart"/>
      <w:r>
        <w:rPr>
          <w:lang w:eastAsia="en-US"/>
        </w:rPr>
        <w:t>int</w:t>
      </w:r>
      <w:proofErr w:type="spellEnd"/>
      <w:proofErr w:type="gramEnd"/>
      <w:r>
        <w:rPr>
          <w:lang w:eastAsia="en-US"/>
        </w:rPr>
        <w:t xml:space="preserve"> l0</w:t>
      </w:r>
    </w:p>
    <w:p w:rsidR="00E612BE" w:rsidRDefault="00E612BE" w:rsidP="00E612BE">
      <w:pPr>
        <w:ind w:left="360"/>
        <w:rPr>
          <w:lang w:eastAsia="en-US"/>
        </w:rPr>
      </w:pPr>
      <w:proofErr w:type="spellStart"/>
      <w:proofErr w:type="gramStart"/>
      <w:r>
        <w:rPr>
          <w:lang w:eastAsia="en-US"/>
        </w:rPr>
        <w:t>ip</w:t>
      </w:r>
      <w:proofErr w:type="spellEnd"/>
      <w:proofErr w:type="gramEnd"/>
      <w:r>
        <w:rPr>
          <w:lang w:eastAsia="en-US"/>
        </w:rPr>
        <w:t xml:space="preserve"> add 134.115.4.1 255.255.252.0</w:t>
      </w:r>
    </w:p>
    <w:p w:rsidR="00E612BE" w:rsidRDefault="00E612BE" w:rsidP="00E612BE">
      <w:pPr>
        <w:ind w:left="360"/>
        <w:rPr>
          <w:lang w:eastAsia="en-US"/>
        </w:rPr>
      </w:pPr>
      <w:proofErr w:type="spellStart"/>
      <w:proofErr w:type="gramStart"/>
      <w:r>
        <w:rPr>
          <w:lang w:eastAsia="en-US"/>
        </w:rPr>
        <w:t>exi</w:t>
      </w:r>
      <w:proofErr w:type="spellEnd"/>
      <w:proofErr w:type="gramEnd"/>
    </w:p>
    <w:p w:rsidR="00E612BE" w:rsidRDefault="00E612BE" w:rsidP="00E612BE">
      <w:pPr>
        <w:ind w:left="360"/>
        <w:rPr>
          <w:lang w:eastAsia="en-US"/>
        </w:rPr>
      </w:pPr>
      <w:proofErr w:type="gramStart"/>
      <w:r>
        <w:rPr>
          <w:lang w:eastAsia="en-US"/>
        </w:rPr>
        <w:t>router</w:t>
      </w:r>
      <w:proofErr w:type="gramEnd"/>
      <w:r>
        <w:rPr>
          <w:lang w:eastAsia="en-US"/>
        </w:rPr>
        <w:t xml:space="preserve"> </w:t>
      </w:r>
      <w:proofErr w:type="spellStart"/>
      <w:r>
        <w:rPr>
          <w:lang w:eastAsia="en-US"/>
        </w:rPr>
        <w:t>os</w:t>
      </w:r>
      <w:proofErr w:type="spellEnd"/>
      <w:r>
        <w:rPr>
          <w:lang w:eastAsia="en-US"/>
        </w:rPr>
        <w:t xml:space="preserve"> 1</w:t>
      </w:r>
    </w:p>
    <w:p w:rsidR="00E612BE" w:rsidRDefault="00E612BE" w:rsidP="00E612BE">
      <w:pPr>
        <w:ind w:left="360"/>
        <w:rPr>
          <w:lang w:eastAsia="en-US"/>
        </w:rPr>
      </w:pPr>
      <w:proofErr w:type="spellStart"/>
      <w:proofErr w:type="gramStart"/>
      <w:r>
        <w:rPr>
          <w:lang w:eastAsia="en-US"/>
        </w:rPr>
        <w:t>netw</w:t>
      </w:r>
      <w:proofErr w:type="spellEnd"/>
      <w:proofErr w:type="gramEnd"/>
      <w:r>
        <w:rPr>
          <w:lang w:eastAsia="en-US"/>
        </w:rPr>
        <w:t xml:space="preserve"> 134.115.0.0 0.0.0.3 a 0</w:t>
      </w:r>
    </w:p>
    <w:p w:rsidR="00E612BE" w:rsidRDefault="00E612BE" w:rsidP="00E612BE">
      <w:pPr>
        <w:ind w:left="360"/>
        <w:rPr>
          <w:lang w:eastAsia="en-US"/>
        </w:rPr>
      </w:pPr>
      <w:proofErr w:type="spellStart"/>
      <w:proofErr w:type="gramStart"/>
      <w:r>
        <w:rPr>
          <w:lang w:eastAsia="en-US"/>
        </w:rPr>
        <w:t>netw</w:t>
      </w:r>
      <w:proofErr w:type="spellEnd"/>
      <w:proofErr w:type="gramEnd"/>
      <w:r>
        <w:rPr>
          <w:lang w:eastAsia="en-US"/>
        </w:rPr>
        <w:t xml:space="preserve"> 134.115.0.4 0.0.0.3 a 0</w:t>
      </w:r>
    </w:p>
    <w:p w:rsidR="00CB006D" w:rsidRDefault="00E612BE" w:rsidP="00E612BE">
      <w:pPr>
        <w:ind w:left="360"/>
        <w:rPr>
          <w:lang w:eastAsia="en-US"/>
        </w:rPr>
      </w:pPr>
      <w:proofErr w:type="spellStart"/>
      <w:proofErr w:type="gramStart"/>
      <w:r>
        <w:rPr>
          <w:lang w:eastAsia="en-US"/>
        </w:rPr>
        <w:t>netw</w:t>
      </w:r>
      <w:proofErr w:type="spellEnd"/>
      <w:proofErr w:type="gramEnd"/>
      <w:r>
        <w:rPr>
          <w:lang w:eastAsia="en-US"/>
        </w:rPr>
        <w:t xml:space="preserve"> 134.115.4.0 0.0.3.255 a 0</w:t>
      </w:r>
    </w:p>
    <w:p w:rsidR="0077549F" w:rsidRDefault="0077549F">
      <w:pPr>
        <w:widowControl/>
        <w:spacing w:before="0" w:after="0"/>
        <w:ind w:firstLine="0"/>
        <w:jc w:val="left"/>
        <w:rPr>
          <w:rFonts w:ascii="Arial" w:hAnsi="Arial" w:cstheme="majorBidi"/>
          <w:b/>
          <w:bCs/>
          <w:sz w:val="28"/>
          <w:szCs w:val="32"/>
        </w:rPr>
      </w:pPr>
      <w:r>
        <w:br w:type="page"/>
      </w:r>
    </w:p>
    <w:p w:rsidR="00FB2907" w:rsidRDefault="00FB2907" w:rsidP="00632C83">
      <w:pPr>
        <w:pStyle w:val="Heading1"/>
      </w:pPr>
      <w:bookmarkStart w:id="209" w:name="_Toc418875286"/>
      <w:r w:rsidRPr="00FB2907">
        <w:lastRenderedPageBreak/>
        <w:t>List of References</w:t>
      </w:r>
      <w:bookmarkEnd w:id="207"/>
      <w:bookmarkEnd w:id="209"/>
    </w:p>
    <w:p w:rsidR="00B3709B" w:rsidRDefault="002E0820" w:rsidP="001F343A">
      <w:pPr>
        <w:ind w:left="420" w:hanging="420"/>
        <w:jc w:val="left"/>
      </w:pPr>
      <w:r w:rsidRPr="002E0820">
        <w:t xml:space="preserve">Understanding </w:t>
      </w:r>
      <w:proofErr w:type="spellStart"/>
      <w:r w:rsidRPr="002E0820">
        <w:t>EtherChannel</w:t>
      </w:r>
      <w:proofErr w:type="spellEnd"/>
      <w:r w:rsidRPr="002E0820">
        <w:t xml:space="preserve"> Load Balancing and Redundancy on Catalyst Switches. (2007) In </w:t>
      </w:r>
      <w:r w:rsidRPr="002E0820">
        <w:rPr>
          <w:i/>
        </w:rPr>
        <w:t>Cisco.com</w:t>
      </w:r>
      <w:r w:rsidRPr="002E0820">
        <w:t xml:space="preserve">. Retrieved May 14, 2015 from </w:t>
      </w:r>
      <w:hyperlink r:id="rId12" w:history="1">
        <w:r w:rsidRPr="0078708D">
          <w:rPr>
            <w:rStyle w:val="Hyperlink"/>
          </w:rPr>
          <w:t>http://www.cisco.com/c/en/us/support/docs/lan-switching/etherchannel/12023-4.html</w:t>
        </w:r>
      </w:hyperlink>
    </w:p>
    <w:p w:rsidR="002E0820" w:rsidRDefault="002E0820" w:rsidP="001F343A">
      <w:pPr>
        <w:ind w:left="420" w:hanging="420"/>
        <w:jc w:val="left"/>
      </w:pPr>
    </w:p>
    <w:p w:rsidR="00585AB0" w:rsidRPr="00FA0C2A" w:rsidRDefault="00585AB0" w:rsidP="00585AB0">
      <w:pPr>
        <w:ind w:left="420" w:hanging="420"/>
        <w:jc w:val="left"/>
      </w:pPr>
    </w:p>
    <w:p w:rsidR="0099744A" w:rsidRDefault="0099744A" w:rsidP="001F343A">
      <w:pPr>
        <w:ind w:left="420" w:hanging="420"/>
        <w:jc w:val="left"/>
      </w:pPr>
    </w:p>
    <w:p w:rsidR="00FA0C2A" w:rsidRDefault="00FA0C2A" w:rsidP="001F343A">
      <w:pPr>
        <w:ind w:left="420" w:hanging="420"/>
        <w:jc w:val="left"/>
      </w:pPr>
    </w:p>
    <w:p w:rsidR="00670677" w:rsidRDefault="00670677" w:rsidP="00C67976">
      <w:pPr>
        <w:ind w:left="420" w:hanging="420"/>
        <w:jc w:val="left"/>
        <w:rPr>
          <w:rFonts w:ascii="Arial" w:hAnsi="Arial" w:cstheme="majorBidi"/>
          <w:sz w:val="28"/>
          <w:szCs w:val="32"/>
        </w:rPr>
      </w:pPr>
      <w:r>
        <w:br w:type="page"/>
      </w:r>
    </w:p>
    <w:p w:rsidR="001C574E" w:rsidRDefault="001C574E" w:rsidP="00632C83">
      <w:pPr>
        <w:pStyle w:val="Heading1"/>
      </w:pPr>
      <w:bookmarkStart w:id="210" w:name="_Toc389210259"/>
      <w:bookmarkStart w:id="211" w:name="_Toc418875287"/>
      <w:r>
        <w:lastRenderedPageBreak/>
        <w:t>Glossary</w:t>
      </w:r>
      <w:bookmarkEnd w:id="210"/>
      <w:bookmarkEnd w:id="211"/>
    </w:p>
    <w:p w:rsidR="002A5E19" w:rsidRDefault="002A5E19" w:rsidP="002A5E19">
      <w:pPr>
        <w:ind w:left="418" w:hanging="418"/>
      </w:pPr>
      <w:r w:rsidRPr="002A5E19">
        <w:rPr>
          <w:b/>
        </w:rPr>
        <w:t xml:space="preserve">Packet Tracer: </w:t>
      </w:r>
      <w:r>
        <w:t xml:space="preserve">A network simulation program that allows students to experiment with network behavior </w:t>
      </w:r>
    </w:p>
    <w:p w:rsidR="002A5E19" w:rsidRDefault="002A5E19" w:rsidP="002A5E19">
      <w:pPr>
        <w:ind w:left="418" w:hanging="418"/>
      </w:pPr>
      <w:r w:rsidRPr="002A5E19">
        <w:rPr>
          <w:b/>
        </w:rPr>
        <w:t>Virtual Local Area Network</w:t>
      </w:r>
      <w:r w:rsidR="007E4D94">
        <w:rPr>
          <w:b/>
        </w:rPr>
        <w:fldChar w:fldCharType="begin"/>
      </w:r>
      <w:r w:rsidR="007E4D94">
        <w:instrText xml:space="preserve"> XE "</w:instrText>
      </w:r>
      <w:r w:rsidR="007E4D94" w:rsidRPr="00397043">
        <w:rPr>
          <w:rStyle w:val="SubtleEmphasis"/>
        </w:rPr>
        <w:instrText>Virtual Local Area Network</w:instrText>
      </w:r>
      <w:r w:rsidR="007E4D94">
        <w:instrText xml:space="preserve">" </w:instrText>
      </w:r>
      <w:r w:rsidR="007E4D94">
        <w:rPr>
          <w:b/>
        </w:rPr>
        <w:fldChar w:fldCharType="end"/>
      </w:r>
      <w:r>
        <w:t>: Has the same attributes as a physical local area network (LAN), but it allows for end stations to be grouped together more easily even if they are not on the same network switch</w:t>
      </w:r>
    </w:p>
    <w:p w:rsidR="002A5E19" w:rsidRDefault="002A5E19" w:rsidP="002A5E19">
      <w:pPr>
        <w:ind w:left="418" w:hanging="418"/>
      </w:pPr>
      <w:r w:rsidRPr="002A5E19">
        <w:rPr>
          <w:b/>
        </w:rPr>
        <w:t>Access layer</w:t>
      </w:r>
      <w:r>
        <w:t xml:space="preserve">: Where host computers and end users connect to the </w:t>
      </w:r>
      <w:r w:rsidR="00130181">
        <w:t>network</w:t>
      </w:r>
    </w:p>
    <w:p w:rsidR="002A5E19" w:rsidRDefault="002A5E19" w:rsidP="002A5E19">
      <w:pPr>
        <w:ind w:left="418" w:hanging="418"/>
      </w:pPr>
      <w:r w:rsidRPr="002A5E19">
        <w:rPr>
          <w:b/>
        </w:rPr>
        <w:t>Distribution layer</w:t>
      </w:r>
      <w:r>
        <w:t>: Includes LAN-based routers and layer 3 switches</w:t>
      </w:r>
    </w:p>
    <w:p w:rsidR="002A5E19" w:rsidRDefault="002A5E19" w:rsidP="002A5E19">
      <w:pPr>
        <w:ind w:left="418" w:hanging="418"/>
      </w:pPr>
      <w:r w:rsidRPr="002A5E19">
        <w:rPr>
          <w:b/>
        </w:rPr>
        <w:t>Core layer</w:t>
      </w:r>
      <w:r>
        <w:t>: Considered the backbone of the network and includes the high-end switches and high-speed cables such as fiber cable</w:t>
      </w:r>
    </w:p>
    <w:p w:rsidR="002A5E19" w:rsidRDefault="002A5E19" w:rsidP="002A5E19">
      <w:pPr>
        <w:ind w:left="418" w:hanging="418"/>
      </w:pPr>
      <w:r w:rsidRPr="002A5E19">
        <w:rPr>
          <w:b/>
        </w:rPr>
        <w:t>Cisco Certified Network Associates</w:t>
      </w:r>
      <w:r w:rsidR="007E4D94">
        <w:rPr>
          <w:b/>
        </w:rPr>
        <w:fldChar w:fldCharType="begin"/>
      </w:r>
      <w:r w:rsidR="007E4D94">
        <w:instrText xml:space="preserve"> XE "</w:instrText>
      </w:r>
      <w:r w:rsidR="007E4D94" w:rsidRPr="00496C1A">
        <w:rPr>
          <w:rStyle w:val="SubtleEmphasis"/>
        </w:rPr>
        <w:instrText>Cisco:</w:instrText>
      </w:r>
      <w:r w:rsidR="007E4D94" w:rsidRPr="00496C1A">
        <w:instrText>Certified Network Associates</w:instrText>
      </w:r>
      <w:r w:rsidR="007E4D94">
        <w:instrText xml:space="preserve">" </w:instrText>
      </w:r>
      <w:r w:rsidR="007E4D94">
        <w:rPr>
          <w:b/>
        </w:rPr>
        <w:fldChar w:fldCharType="end"/>
      </w:r>
      <w:r>
        <w:t>: An associate-level Cisco Career certification</w:t>
      </w:r>
    </w:p>
    <w:p w:rsidR="002A5E19" w:rsidRDefault="002A5E19" w:rsidP="002A5E19">
      <w:pPr>
        <w:ind w:left="418" w:hanging="418"/>
      </w:pPr>
      <w:r w:rsidRPr="002A5E19">
        <w:rPr>
          <w:b/>
        </w:rPr>
        <w:t>Ethernet</w:t>
      </w:r>
      <w:r w:rsidR="007E4D94">
        <w:rPr>
          <w:b/>
        </w:rPr>
        <w:fldChar w:fldCharType="begin"/>
      </w:r>
      <w:r w:rsidR="007E4D94">
        <w:instrText xml:space="preserve"> XE "</w:instrText>
      </w:r>
      <w:r w:rsidR="007E4D94" w:rsidRPr="00397043">
        <w:rPr>
          <w:rStyle w:val="SubtleEmphasis"/>
        </w:rPr>
        <w:instrText>Ethernet</w:instrText>
      </w:r>
      <w:r w:rsidR="007E4D94">
        <w:instrText xml:space="preserve">" </w:instrText>
      </w:r>
      <w:r w:rsidR="007E4D94">
        <w:rPr>
          <w:b/>
        </w:rPr>
        <w:fldChar w:fldCharType="end"/>
      </w:r>
      <w:r>
        <w:t xml:space="preserve">: The most widely-installed local area network </w:t>
      </w:r>
      <w:r w:rsidR="00130181">
        <w:t>(LAN</w:t>
      </w:r>
      <w:r>
        <w:t>) technology</w:t>
      </w:r>
    </w:p>
    <w:p w:rsidR="002A5E19" w:rsidRDefault="006D3A05" w:rsidP="002A5E19">
      <w:pPr>
        <w:ind w:left="418" w:hanging="418"/>
      </w:pPr>
      <w:r w:rsidRPr="002A5E19">
        <w:rPr>
          <w:b/>
        </w:rPr>
        <w:t>Local</w:t>
      </w:r>
      <w:r w:rsidR="002A5E19" w:rsidRPr="002A5E19">
        <w:rPr>
          <w:b/>
        </w:rPr>
        <w:t xml:space="preserve"> VLAN</w:t>
      </w:r>
      <w:r w:rsidR="002A5E19">
        <w:t>: VLANs grouped in the basis of geographic locations of computers</w:t>
      </w:r>
    </w:p>
    <w:p w:rsidR="002A5E19" w:rsidRDefault="002A5E19" w:rsidP="002A5E19">
      <w:pPr>
        <w:ind w:left="418" w:hanging="418"/>
      </w:pPr>
      <w:r w:rsidRPr="002A5E19">
        <w:rPr>
          <w:b/>
        </w:rPr>
        <w:t>End-to-end VLAN</w:t>
      </w:r>
      <w:r>
        <w:t>: Computers are grouped as the same VLAN regardless of their physical locations</w:t>
      </w:r>
    </w:p>
    <w:p w:rsidR="002A5E19" w:rsidRDefault="002A5E19" w:rsidP="002A5E19">
      <w:pPr>
        <w:ind w:left="418" w:hanging="418"/>
      </w:pPr>
      <w:r w:rsidRPr="002A5E19">
        <w:rPr>
          <w:b/>
        </w:rPr>
        <w:t>Secure Shell</w:t>
      </w:r>
      <w:r w:rsidR="007E4D94">
        <w:rPr>
          <w:b/>
        </w:rPr>
        <w:fldChar w:fldCharType="begin"/>
      </w:r>
      <w:r w:rsidR="007E4D94">
        <w:instrText xml:space="preserve"> XE "</w:instrText>
      </w:r>
      <w:r w:rsidR="007E4D94" w:rsidRPr="00397043">
        <w:rPr>
          <w:lang w:eastAsia="en-US"/>
        </w:rPr>
        <w:instrText>Secure Shell</w:instrText>
      </w:r>
      <w:r w:rsidR="007E4D94">
        <w:instrText xml:space="preserve">" </w:instrText>
      </w:r>
      <w:r w:rsidR="007E4D94">
        <w:rPr>
          <w:b/>
        </w:rPr>
        <w:fldChar w:fldCharType="end"/>
      </w:r>
      <w:r>
        <w:t>: A cryptographic (encrypted) network protocol for initiating text-based shell sessions on remote machines in a secure way</w:t>
      </w:r>
    </w:p>
    <w:p w:rsidR="002A5E19" w:rsidRDefault="002A5E19" w:rsidP="002A5E19">
      <w:pPr>
        <w:ind w:left="418" w:hanging="418"/>
      </w:pPr>
      <w:r w:rsidRPr="002A5E19">
        <w:rPr>
          <w:b/>
        </w:rPr>
        <w:t>Telnet</w:t>
      </w:r>
      <w:r>
        <w:t>: An application protocol used on the Internet or local area networks to provide a bidirectional interactive text-oriented communication facility</w:t>
      </w:r>
    </w:p>
    <w:p w:rsidR="002A5E19" w:rsidRDefault="002A5E19" w:rsidP="002A5E19">
      <w:pPr>
        <w:ind w:left="418" w:hanging="418"/>
      </w:pPr>
      <w:r w:rsidRPr="002A5E19">
        <w:rPr>
          <w:b/>
        </w:rPr>
        <w:t>Virtual Teletype</w:t>
      </w:r>
      <w:r w:rsidR="007E4D94">
        <w:rPr>
          <w:b/>
        </w:rPr>
        <w:fldChar w:fldCharType="begin"/>
      </w:r>
      <w:r w:rsidR="007E4D94">
        <w:instrText xml:space="preserve"> XE "</w:instrText>
      </w:r>
      <w:r w:rsidR="007E4D94" w:rsidRPr="00397043">
        <w:rPr>
          <w:lang w:eastAsia="en-US"/>
        </w:rPr>
        <w:instrText>Virtual Teletype</w:instrText>
      </w:r>
      <w:r w:rsidR="007E4D94">
        <w:instrText xml:space="preserve">" </w:instrText>
      </w:r>
      <w:r w:rsidR="007E4D94">
        <w:rPr>
          <w:b/>
        </w:rPr>
        <w:fldChar w:fldCharType="end"/>
      </w:r>
      <w:r>
        <w:t>: A command line interface that enables users to connect to the daemon using the Telnet protocol</w:t>
      </w:r>
    </w:p>
    <w:p w:rsidR="002A5E19" w:rsidRDefault="002A5E19" w:rsidP="002A5E19">
      <w:pPr>
        <w:ind w:left="418" w:hanging="418"/>
      </w:pPr>
      <w:r w:rsidRPr="002A5E19">
        <w:rPr>
          <w:b/>
        </w:rPr>
        <w:t>Duplex</w:t>
      </w:r>
      <w:r>
        <w:t>: A point-to-point system composed of two connected parties or devices that can communicate with one another in both directions</w:t>
      </w:r>
    </w:p>
    <w:p w:rsidR="002A5E19" w:rsidRDefault="002A5E19" w:rsidP="002A5E19">
      <w:pPr>
        <w:ind w:left="418" w:hanging="418"/>
      </w:pPr>
      <w:r w:rsidRPr="002A5E19">
        <w:rPr>
          <w:b/>
        </w:rPr>
        <w:t xml:space="preserve">Dynamic </w:t>
      </w:r>
      <w:proofErr w:type="spellStart"/>
      <w:r w:rsidRPr="002A5E19">
        <w:rPr>
          <w:b/>
        </w:rPr>
        <w:t>Trunking</w:t>
      </w:r>
      <w:proofErr w:type="spellEnd"/>
      <w:r w:rsidRPr="002A5E19">
        <w:rPr>
          <w:b/>
        </w:rPr>
        <w:t xml:space="preserve"> Protocol</w:t>
      </w:r>
      <w:r w:rsidR="007E4D94">
        <w:rPr>
          <w:b/>
        </w:rPr>
        <w:fldChar w:fldCharType="begin"/>
      </w:r>
      <w:r w:rsidR="007E4D94">
        <w:instrText xml:space="preserve"> XE "</w:instrText>
      </w:r>
      <w:r w:rsidR="007E4D94" w:rsidRPr="00397043">
        <w:instrText>Dynamic Trunking Protocol</w:instrText>
      </w:r>
      <w:r w:rsidR="007E4D94">
        <w:instrText xml:space="preserve">" </w:instrText>
      </w:r>
      <w:r w:rsidR="007E4D94">
        <w:rPr>
          <w:b/>
        </w:rPr>
        <w:fldChar w:fldCharType="end"/>
      </w:r>
      <w:r>
        <w:t xml:space="preserve">: A proprietary networking protocol developed by Cisco Systems for the purpose of negotiating </w:t>
      </w:r>
      <w:proofErr w:type="spellStart"/>
      <w:r>
        <w:t>trunking</w:t>
      </w:r>
      <w:proofErr w:type="spellEnd"/>
      <w:r>
        <w:t xml:space="preserve"> on a link between two VLAN-aware switches, and for negotiating the type of </w:t>
      </w:r>
      <w:proofErr w:type="spellStart"/>
      <w:r>
        <w:t>trunking</w:t>
      </w:r>
      <w:proofErr w:type="spellEnd"/>
      <w:r>
        <w:t xml:space="preserve"> encapsulation to be used</w:t>
      </w:r>
    </w:p>
    <w:p w:rsidR="002A5E19" w:rsidRDefault="002A5E19" w:rsidP="002A5E19">
      <w:pPr>
        <w:ind w:left="418" w:hanging="418"/>
      </w:pPr>
      <w:r w:rsidRPr="002A5E19">
        <w:rPr>
          <w:b/>
        </w:rPr>
        <w:t>Spanning Tree</w:t>
      </w:r>
      <w:r>
        <w:t>: A network protocol that ensures a loop-free topology for any bridged Ethernet</w:t>
      </w:r>
      <w:r w:rsidR="007E4D94">
        <w:fldChar w:fldCharType="begin"/>
      </w:r>
      <w:r w:rsidR="007E4D94">
        <w:instrText xml:space="preserve"> XE "</w:instrText>
      </w:r>
      <w:r w:rsidR="007E4D94" w:rsidRPr="00397043">
        <w:rPr>
          <w:rStyle w:val="SubtleEmphasis"/>
        </w:rPr>
        <w:instrText>Ethernet</w:instrText>
      </w:r>
      <w:r w:rsidR="007E4D94">
        <w:instrText xml:space="preserve">" </w:instrText>
      </w:r>
      <w:r w:rsidR="007E4D94">
        <w:fldChar w:fldCharType="end"/>
      </w:r>
      <w:r>
        <w:t xml:space="preserve"> local area network</w:t>
      </w:r>
    </w:p>
    <w:p w:rsidR="002A5E19" w:rsidRDefault="002A5E19" w:rsidP="002A5E19">
      <w:pPr>
        <w:ind w:left="418" w:hanging="418"/>
      </w:pPr>
      <w:r w:rsidRPr="002A5E19">
        <w:rPr>
          <w:b/>
        </w:rPr>
        <w:t>Link Aggregation Control Protocol</w:t>
      </w:r>
      <w:r w:rsidR="007E4D94">
        <w:rPr>
          <w:b/>
        </w:rPr>
        <w:fldChar w:fldCharType="begin"/>
      </w:r>
      <w:r w:rsidR="007E4D94">
        <w:instrText xml:space="preserve"> XE "</w:instrText>
      </w:r>
      <w:r w:rsidR="007E4D94" w:rsidRPr="00397043">
        <w:instrText>Link Aggregation Control Protocol</w:instrText>
      </w:r>
      <w:r w:rsidR="007E4D94">
        <w:instrText xml:space="preserve">" </w:instrText>
      </w:r>
      <w:r w:rsidR="007E4D94">
        <w:rPr>
          <w:b/>
        </w:rPr>
        <w:fldChar w:fldCharType="end"/>
      </w:r>
      <w:r>
        <w:t>: Provides a method to control the bundling of several physical ports together to form a single logical channel</w:t>
      </w:r>
    </w:p>
    <w:p w:rsidR="002A5E19" w:rsidRDefault="002A5E19" w:rsidP="002A5E19">
      <w:pPr>
        <w:ind w:left="418" w:hanging="418"/>
      </w:pPr>
      <w:r w:rsidRPr="002A5E19">
        <w:rPr>
          <w:b/>
        </w:rPr>
        <w:t>Institute of Electrical and Electronics Engineers</w:t>
      </w:r>
      <w:r w:rsidR="007E4D94">
        <w:rPr>
          <w:b/>
        </w:rPr>
        <w:fldChar w:fldCharType="begin"/>
      </w:r>
      <w:r w:rsidR="007E4D94">
        <w:instrText xml:space="preserve"> XE "</w:instrText>
      </w:r>
      <w:r w:rsidR="007E4D94" w:rsidRPr="00397043">
        <w:instrText>Institute of Electrical and Electronics Engineers</w:instrText>
      </w:r>
      <w:r w:rsidR="007E4D94">
        <w:instrText xml:space="preserve">" </w:instrText>
      </w:r>
      <w:r w:rsidR="007E4D94">
        <w:rPr>
          <w:b/>
        </w:rPr>
        <w:fldChar w:fldCharType="end"/>
      </w:r>
      <w:r>
        <w:t>: World's largest association of technical professionals with more than 400,000 members in chapters around the world</w:t>
      </w:r>
    </w:p>
    <w:p w:rsidR="002A5E19" w:rsidRDefault="002A5E19" w:rsidP="002A5E19">
      <w:pPr>
        <w:ind w:left="418" w:hanging="418"/>
      </w:pPr>
      <w:r w:rsidRPr="002A5E19">
        <w:rPr>
          <w:b/>
        </w:rPr>
        <w:t xml:space="preserve">VLAN </w:t>
      </w:r>
      <w:proofErr w:type="spellStart"/>
      <w:r w:rsidRPr="002A5E19">
        <w:rPr>
          <w:b/>
        </w:rPr>
        <w:t>Trunking</w:t>
      </w:r>
      <w:proofErr w:type="spellEnd"/>
      <w:r w:rsidRPr="002A5E19">
        <w:rPr>
          <w:b/>
        </w:rPr>
        <w:t xml:space="preserve"> Protocol</w:t>
      </w:r>
      <w:r w:rsidR="007E4D94">
        <w:rPr>
          <w:b/>
        </w:rPr>
        <w:fldChar w:fldCharType="begin"/>
      </w:r>
      <w:r w:rsidR="007E4D94">
        <w:instrText xml:space="preserve"> XE "</w:instrText>
      </w:r>
      <w:r w:rsidR="007E4D94" w:rsidRPr="00397043">
        <w:instrText>VLAN Trunking Protocol</w:instrText>
      </w:r>
      <w:r w:rsidR="007E4D94">
        <w:instrText xml:space="preserve">" </w:instrText>
      </w:r>
      <w:r w:rsidR="007E4D94">
        <w:rPr>
          <w:b/>
        </w:rPr>
        <w:fldChar w:fldCharType="end"/>
      </w:r>
      <w:r>
        <w:t>: A Cisco proprietary protocol that propagates the definition of Virtual Local Area Networks (VLAN) on the whole local area network</w:t>
      </w:r>
    </w:p>
    <w:p w:rsidR="002A5E19" w:rsidRDefault="002A5E19" w:rsidP="002A5E19">
      <w:pPr>
        <w:ind w:left="418" w:hanging="418"/>
      </w:pPr>
      <w:r w:rsidRPr="002A5E19">
        <w:rPr>
          <w:b/>
        </w:rPr>
        <w:t>Dynamic Host Configuration Protocol</w:t>
      </w:r>
      <w:r w:rsidR="007E4D94">
        <w:rPr>
          <w:b/>
        </w:rPr>
        <w:fldChar w:fldCharType="begin"/>
      </w:r>
      <w:r w:rsidR="007E4D94">
        <w:instrText xml:space="preserve"> XE "</w:instrText>
      </w:r>
      <w:r w:rsidR="007E4D94" w:rsidRPr="00397043">
        <w:rPr>
          <w:lang w:eastAsia="en-US"/>
        </w:rPr>
        <w:instrText>Dynamic Host Configuration Protocol</w:instrText>
      </w:r>
      <w:r w:rsidR="007E4D94">
        <w:instrText xml:space="preserve">" </w:instrText>
      </w:r>
      <w:r w:rsidR="007E4D94">
        <w:rPr>
          <w:b/>
        </w:rPr>
        <w:fldChar w:fldCharType="end"/>
      </w:r>
      <w:r>
        <w:t>: A standardized network protocol used on Internet Protocol (IP) networks for dynamically distributing network configuration parameters</w:t>
      </w:r>
    </w:p>
    <w:p w:rsidR="002A5E19" w:rsidRDefault="002A5E19" w:rsidP="002A5E19">
      <w:pPr>
        <w:ind w:left="418" w:hanging="418"/>
      </w:pPr>
      <w:r w:rsidRPr="002A5E19">
        <w:rPr>
          <w:b/>
        </w:rPr>
        <w:t>Bridge Protocol Data Unit</w:t>
      </w:r>
      <w:r w:rsidR="007E4D94">
        <w:rPr>
          <w:b/>
        </w:rPr>
        <w:fldChar w:fldCharType="begin"/>
      </w:r>
      <w:r w:rsidR="007E4D94">
        <w:instrText xml:space="preserve"> XE "</w:instrText>
      </w:r>
      <w:r w:rsidR="007E4D94" w:rsidRPr="00397043">
        <w:rPr>
          <w:lang w:eastAsia="en-US"/>
        </w:rPr>
        <w:instrText>Bridge Protocol Data Unit</w:instrText>
      </w:r>
      <w:r w:rsidR="007E4D94">
        <w:instrText xml:space="preserve">" </w:instrText>
      </w:r>
      <w:r w:rsidR="007E4D94">
        <w:rPr>
          <w:b/>
        </w:rPr>
        <w:fldChar w:fldCharType="end"/>
      </w:r>
      <w:r>
        <w:t>: Frames that contain information about the Spanning tree protocol</w:t>
      </w:r>
    </w:p>
    <w:p w:rsidR="002A5E19" w:rsidRDefault="002A5E19" w:rsidP="002A5E19">
      <w:pPr>
        <w:ind w:left="418" w:hanging="418"/>
      </w:pPr>
      <w:r w:rsidRPr="002A5E19">
        <w:rPr>
          <w:b/>
        </w:rPr>
        <w:lastRenderedPageBreak/>
        <w:t>First Hop Redundancy Protocol</w:t>
      </w:r>
      <w:r w:rsidR="007E4D94">
        <w:rPr>
          <w:b/>
        </w:rPr>
        <w:fldChar w:fldCharType="begin"/>
      </w:r>
      <w:r w:rsidR="007E4D94">
        <w:instrText xml:space="preserve"> XE "</w:instrText>
      </w:r>
      <w:r w:rsidR="007E4D94" w:rsidRPr="00397043">
        <w:rPr>
          <w:lang w:eastAsia="en-US"/>
        </w:rPr>
        <w:instrText>First Hop Redundancy Protocol</w:instrText>
      </w:r>
      <w:r w:rsidR="007E4D94">
        <w:instrText xml:space="preserve">" </w:instrText>
      </w:r>
      <w:r w:rsidR="007E4D94">
        <w:rPr>
          <w:b/>
        </w:rPr>
        <w:fldChar w:fldCharType="end"/>
      </w:r>
      <w:r>
        <w:t>: A computer networking protocol which is designed to protect the default gateway used on a subnetwork by allowing two or more routers to provide backup for that address</w:t>
      </w:r>
    </w:p>
    <w:p w:rsidR="002A5E19" w:rsidRDefault="002A5E19" w:rsidP="002A5E19">
      <w:pPr>
        <w:ind w:left="418" w:hanging="418"/>
      </w:pPr>
      <w:r w:rsidRPr="002A5E19">
        <w:rPr>
          <w:b/>
        </w:rPr>
        <w:t>Domain Name Service</w:t>
      </w:r>
      <w:r w:rsidR="007E4D94">
        <w:rPr>
          <w:b/>
        </w:rPr>
        <w:fldChar w:fldCharType="begin"/>
      </w:r>
      <w:r w:rsidR="007E4D94">
        <w:instrText xml:space="preserve"> XE "</w:instrText>
      </w:r>
      <w:r w:rsidR="007E4D94" w:rsidRPr="00397043">
        <w:rPr>
          <w:lang w:eastAsia="en-US"/>
        </w:rPr>
        <w:instrText>Domain Name Service</w:instrText>
      </w:r>
      <w:r w:rsidR="007E4D94">
        <w:instrText xml:space="preserve">" </w:instrText>
      </w:r>
      <w:r w:rsidR="007E4D94">
        <w:rPr>
          <w:b/>
        </w:rPr>
        <w:fldChar w:fldCharType="end"/>
      </w:r>
      <w:r>
        <w:t>: An Internet service that translates domain names into IP addresses</w:t>
      </w:r>
    </w:p>
    <w:p w:rsidR="002A5E19" w:rsidRDefault="002A5E19" w:rsidP="002A5E19">
      <w:pPr>
        <w:ind w:left="418" w:hanging="418"/>
      </w:pPr>
      <w:r w:rsidRPr="002A5E19">
        <w:rPr>
          <w:b/>
        </w:rPr>
        <w:t>802.1Q</w:t>
      </w:r>
      <w:r w:rsidR="007E4D94">
        <w:rPr>
          <w:b/>
        </w:rPr>
        <w:fldChar w:fldCharType="begin"/>
      </w:r>
      <w:r w:rsidR="007E4D94">
        <w:instrText xml:space="preserve"> XE "</w:instrText>
      </w:r>
      <w:r w:rsidR="007E4D94" w:rsidRPr="00397043">
        <w:instrText>802.1Q</w:instrText>
      </w:r>
      <w:r w:rsidR="007E4D94">
        <w:instrText xml:space="preserve">" </w:instrText>
      </w:r>
      <w:r w:rsidR="007E4D94">
        <w:rPr>
          <w:b/>
        </w:rPr>
        <w:fldChar w:fldCharType="end"/>
      </w:r>
      <w:r>
        <w:t>: The networking standard that supports virtual LANs (VLANs) on an Ethernet</w:t>
      </w:r>
      <w:r w:rsidR="007E4D94">
        <w:fldChar w:fldCharType="begin"/>
      </w:r>
      <w:r w:rsidR="007E4D94">
        <w:instrText xml:space="preserve"> XE "</w:instrText>
      </w:r>
      <w:r w:rsidR="007E4D94" w:rsidRPr="00397043">
        <w:rPr>
          <w:rStyle w:val="SubtleEmphasis"/>
        </w:rPr>
        <w:instrText>Ethernet</w:instrText>
      </w:r>
      <w:r w:rsidR="007E4D94">
        <w:instrText xml:space="preserve">" </w:instrText>
      </w:r>
      <w:r w:rsidR="007E4D94">
        <w:fldChar w:fldCharType="end"/>
      </w:r>
      <w:r>
        <w:t xml:space="preserve"> network</w:t>
      </w:r>
    </w:p>
    <w:p w:rsidR="002A5E19" w:rsidRDefault="002A5E19" w:rsidP="002A5E19">
      <w:pPr>
        <w:ind w:left="418" w:hanging="418"/>
      </w:pPr>
      <w:r w:rsidRPr="002A5E19">
        <w:rPr>
          <w:b/>
        </w:rPr>
        <w:t>Hot Standby Redundancy Protocol</w:t>
      </w:r>
      <w:r w:rsidR="00081354">
        <w:rPr>
          <w:b/>
        </w:rPr>
        <w:fldChar w:fldCharType="begin"/>
      </w:r>
      <w:r w:rsidR="00081354">
        <w:instrText xml:space="preserve"> XE "</w:instrText>
      </w:r>
      <w:r w:rsidR="00081354" w:rsidRPr="00397043">
        <w:rPr>
          <w:lang w:eastAsia="en-US"/>
        </w:rPr>
        <w:instrText>Hot Standby Redundancy Protocol</w:instrText>
      </w:r>
      <w:r w:rsidR="00081354">
        <w:instrText xml:space="preserve">" </w:instrText>
      </w:r>
      <w:r w:rsidR="00081354">
        <w:rPr>
          <w:b/>
        </w:rPr>
        <w:fldChar w:fldCharType="end"/>
      </w:r>
      <w:r>
        <w:t xml:space="preserve">: A Cisco proprietary redundancy protocol for establishing a fault-tolerant default gateway </w:t>
      </w:r>
    </w:p>
    <w:p w:rsidR="002A5E19" w:rsidRDefault="002A5E19" w:rsidP="002A5E19">
      <w:pPr>
        <w:ind w:left="418" w:hanging="418"/>
      </w:pPr>
      <w:r w:rsidRPr="002A5E19">
        <w:rPr>
          <w:b/>
        </w:rPr>
        <w:t>Cisco Express Forwarding</w:t>
      </w:r>
      <w:r w:rsidR="00081354">
        <w:rPr>
          <w:b/>
        </w:rPr>
        <w:fldChar w:fldCharType="begin"/>
      </w:r>
      <w:r w:rsidR="00081354">
        <w:instrText xml:space="preserve"> XE "</w:instrText>
      </w:r>
      <w:r w:rsidR="00081354" w:rsidRPr="00397043">
        <w:rPr>
          <w:lang w:eastAsia="en-US"/>
        </w:rPr>
        <w:instrText>Cisco Express Forwarding</w:instrText>
      </w:r>
      <w:r w:rsidR="00081354">
        <w:instrText xml:space="preserve">" </w:instrText>
      </w:r>
      <w:r w:rsidR="00081354">
        <w:rPr>
          <w:b/>
        </w:rPr>
        <w:fldChar w:fldCharType="end"/>
      </w:r>
      <w:r>
        <w:t>: An advanced layer 3 switching technology used mainly in large core networks or the Internet to enhance the overall network performance</w:t>
      </w:r>
    </w:p>
    <w:p w:rsidR="002A5E19" w:rsidRDefault="002A5E19" w:rsidP="002A5E19">
      <w:pPr>
        <w:ind w:left="418" w:hanging="418"/>
      </w:pPr>
      <w:r w:rsidRPr="002A5E19">
        <w:rPr>
          <w:b/>
        </w:rPr>
        <w:t>Application Specific Integrated Circuit</w:t>
      </w:r>
      <w:r w:rsidR="00081354">
        <w:rPr>
          <w:b/>
        </w:rPr>
        <w:fldChar w:fldCharType="begin"/>
      </w:r>
      <w:r w:rsidR="00081354">
        <w:instrText xml:space="preserve"> XE "</w:instrText>
      </w:r>
      <w:r w:rsidR="00081354" w:rsidRPr="00397043">
        <w:rPr>
          <w:lang w:eastAsia="en-US"/>
        </w:rPr>
        <w:instrText>Application Specific Integrated Circuit</w:instrText>
      </w:r>
      <w:r w:rsidR="00081354">
        <w:instrText xml:space="preserve">" </w:instrText>
      </w:r>
      <w:r w:rsidR="00081354">
        <w:rPr>
          <w:b/>
        </w:rPr>
        <w:fldChar w:fldCharType="end"/>
      </w:r>
      <w:r>
        <w:t xml:space="preserve">: A microchip designed for a special application, such as a particular kind of transmission protocol </w:t>
      </w:r>
    </w:p>
    <w:p w:rsidR="002A5E19" w:rsidRDefault="002A5E19" w:rsidP="002A5E19">
      <w:pPr>
        <w:ind w:left="418" w:hanging="418"/>
      </w:pPr>
      <w:r w:rsidRPr="002A5E19">
        <w:rPr>
          <w:b/>
        </w:rPr>
        <w:t>Open Shortest Path First</w:t>
      </w:r>
      <w:r w:rsidR="00081354">
        <w:rPr>
          <w:b/>
        </w:rPr>
        <w:fldChar w:fldCharType="begin"/>
      </w:r>
      <w:r w:rsidR="00081354">
        <w:instrText xml:space="preserve"> XE "</w:instrText>
      </w:r>
      <w:r w:rsidR="00081354" w:rsidRPr="00397043">
        <w:rPr>
          <w:lang w:eastAsia="en-US"/>
        </w:rPr>
        <w:instrText>Open Shortest Path First</w:instrText>
      </w:r>
      <w:r w:rsidR="00081354">
        <w:instrText xml:space="preserve">" </w:instrText>
      </w:r>
      <w:r w:rsidR="00081354">
        <w:rPr>
          <w:b/>
        </w:rPr>
        <w:fldChar w:fldCharType="end"/>
      </w:r>
      <w:r>
        <w:t>: Uses a link state routing algorithm and falls into the group of interior routing protocols, operating within a single autonomous system</w:t>
      </w:r>
    </w:p>
    <w:p w:rsidR="002A5E19" w:rsidRDefault="002A5E19" w:rsidP="002A5E19">
      <w:pPr>
        <w:ind w:left="418" w:hanging="418"/>
      </w:pPr>
      <w:r w:rsidRPr="002A5E19">
        <w:rPr>
          <w:b/>
        </w:rPr>
        <w:t>Virtual Router Redundancy Protocol</w:t>
      </w:r>
      <w:r w:rsidR="00081354">
        <w:rPr>
          <w:b/>
        </w:rPr>
        <w:fldChar w:fldCharType="begin"/>
      </w:r>
      <w:r w:rsidR="00081354">
        <w:instrText xml:space="preserve"> XE "</w:instrText>
      </w:r>
      <w:r w:rsidR="00081354" w:rsidRPr="00397043">
        <w:rPr>
          <w:lang w:eastAsia="en-US"/>
        </w:rPr>
        <w:instrText>Virtual Router Redundancy Protocol</w:instrText>
      </w:r>
      <w:r w:rsidR="00081354">
        <w:instrText xml:space="preserve">" </w:instrText>
      </w:r>
      <w:r w:rsidR="00081354">
        <w:rPr>
          <w:b/>
        </w:rPr>
        <w:fldChar w:fldCharType="end"/>
      </w:r>
      <w:r>
        <w:t>: Eliminates the single point of failure inherent in the static default routed environment</w:t>
      </w:r>
    </w:p>
    <w:p w:rsidR="00447894" w:rsidRDefault="002A5E19" w:rsidP="002A5E19">
      <w:pPr>
        <w:ind w:left="418" w:hanging="418"/>
      </w:pPr>
      <w:r w:rsidRPr="002A5E19">
        <w:rPr>
          <w:b/>
        </w:rPr>
        <w:t>Gateway Load Balancing Protocol</w:t>
      </w:r>
      <w:r w:rsidR="00081354">
        <w:rPr>
          <w:b/>
        </w:rPr>
        <w:fldChar w:fldCharType="begin"/>
      </w:r>
      <w:r w:rsidR="00081354">
        <w:instrText xml:space="preserve"> XE "</w:instrText>
      </w:r>
      <w:r w:rsidR="00081354" w:rsidRPr="00397043">
        <w:rPr>
          <w:lang w:eastAsia="en-US"/>
        </w:rPr>
        <w:instrText>Gateway Load Balancing Protocol</w:instrText>
      </w:r>
      <w:r w:rsidR="00081354">
        <w:instrText xml:space="preserve">" </w:instrText>
      </w:r>
      <w:r w:rsidR="00081354">
        <w:rPr>
          <w:b/>
        </w:rPr>
        <w:fldChar w:fldCharType="end"/>
      </w:r>
      <w:r>
        <w:t>: A Cisco proprietary protocol that attempts to overcome the limitations of existing redundant router protocols by adding basic load balancing functionality</w:t>
      </w:r>
    </w:p>
    <w:p w:rsidR="002E45F6" w:rsidRDefault="003B70CC" w:rsidP="003B70CC">
      <w:pPr>
        <w:ind w:firstLine="0"/>
        <w:rPr>
          <w:rFonts w:ascii="Arial" w:hAnsi="Arial" w:cstheme="majorBidi"/>
          <w:b/>
          <w:bCs/>
          <w:sz w:val="28"/>
          <w:szCs w:val="32"/>
        </w:rPr>
      </w:pPr>
      <w:r>
        <w:t xml:space="preserve"> </w:t>
      </w:r>
      <w:r w:rsidR="002E45F6">
        <w:br w:type="page"/>
      </w:r>
    </w:p>
    <w:p w:rsidR="001C574E" w:rsidRDefault="001C574E" w:rsidP="00632C83">
      <w:pPr>
        <w:pStyle w:val="Heading1"/>
      </w:pPr>
      <w:bookmarkStart w:id="212" w:name="_Toc389210260"/>
      <w:bookmarkStart w:id="213" w:name="_Toc418875288"/>
      <w:r>
        <w:lastRenderedPageBreak/>
        <w:t>Index</w:t>
      </w:r>
      <w:bookmarkEnd w:id="212"/>
      <w:bookmarkEnd w:id="213"/>
    </w:p>
    <w:p w:rsidR="00F459C1" w:rsidRDefault="00CB61C9" w:rsidP="00E819A1">
      <w:pPr>
        <w:ind w:left="283"/>
        <w:rPr>
          <w:noProof/>
        </w:rPr>
        <w:sectPr w:rsidR="00F459C1" w:rsidSect="00F459C1">
          <w:type w:val="continuous"/>
          <w:pgSz w:w="11906" w:h="16838"/>
          <w:pgMar w:top="720" w:right="720" w:bottom="720" w:left="720" w:header="851" w:footer="992" w:gutter="0"/>
          <w:cols w:space="425"/>
          <w:docGrid w:type="lines" w:linePitch="326"/>
        </w:sectPr>
      </w:pPr>
      <w:r>
        <w:fldChar w:fldCharType="begin"/>
      </w:r>
      <w:r>
        <w:instrText xml:space="preserve"> INDEX \h "A" \c "2" \z "3081" </w:instrText>
      </w:r>
      <w:r>
        <w:fldChar w:fldCharType="separate"/>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lastRenderedPageBreak/>
        <w:t>8</w:t>
      </w:r>
    </w:p>
    <w:p w:rsidR="00F459C1" w:rsidRDefault="00F459C1">
      <w:pPr>
        <w:pStyle w:val="Index1"/>
        <w:tabs>
          <w:tab w:val="right" w:leader="dot" w:pos="4863"/>
        </w:tabs>
        <w:rPr>
          <w:noProof/>
          <w:lang w:val="en-AU"/>
        </w:rPr>
      </w:pPr>
      <w:r>
        <w:rPr>
          <w:noProof/>
          <w:lang w:val="en-AU"/>
        </w:rPr>
        <w:t>802.1Q, 6, 8, 22</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A</w:t>
      </w:r>
    </w:p>
    <w:p w:rsidR="00F459C1" w:rsidRDefault="00F459C1">
      <w:pPr>
        <w:pStyle w:val="Index1"/>
        <w:tabs>
          <w:tab w:val="right" w:leader="dot" w:pos="4863"/>
        </w:tabs>
        <w:rPr>
          <w:noProof/>
          <w:lang w:val="en-AU"/>
        </w:rPr>
      </w:pPr>
      <w:r>
        <w:rPr>
          <w:noProof/>
          <w:lang w:val="en-AU"/>
        </w:rPr>
        <w:t>Access layer, V, 1, 6, 8</w:t>
      </w:r>
    </w:p>
    <w:p w:rsidR="00F459C1" w:rsidRDefault="00F459C1">
      <w:pPr>
        <w:pStyle w:val="Index1"/>
        <w:tabs>
          <w:tab w:val="right" w:leader="dot" w:pos="4863"/>
        </w:tabs>
        <w:rPr>
          <w:noProof/>
          <w:lang w:val="en-AU"/>
        </w:rPr>
      </w:pPr>
      <w:r>
        <w:rPr>
          <w:noProof/>
          <w:lang w:val="en-AU"/>
        </w:rPr>
        <w:t>Active router, 8</w:t>
      </w:r>
    </w:p>
    <w:p w:rsidR="00F459C1" w:rsidRDefault="00F459C1">
      <w:pPr>
        <w:pStyle w:val="Index1"/>
        <w:tabs>
          <w:tab w:val="right" w:leader="dot" w:pos="4863"/>
        </w:tabs>
        <w:rPr>
          <w:noProof/>
          <w:lang w:val="en-AU"/>
        </w:rPr>
      </w:pPr>
      <w:r>
        <w:rPr>
          <w:noProof/>
          <w:lang w:val="en-AU"/>
        </w:rPr>
        <w:t>Application Specific Integrated Circuit, 8, 22</w:t>
      </w:r>
    </w:p>
    <w:p w:rsidR="00F459C1" w:rsidRDefault="00F459C1">
      <w:pPr>
        <w:pStyle w:val="Index1"/>
        <w:tabs>
          <w:tab w:val="right" w:leader="dot" w:pos="4863"/>
        </w:tabs>
        <w:rPr>
          <w:noProof/>
          <w:lang w:val="en-AU"/>
        </w:rPr>
      </w:pPr>
      <w:r>
        <w:rPr>
          <w:noProof/>
          <w:lang w:val="en-AU"/>
        </w:rPr>
        <w:t xml:space="preserve">ASIC. </w:t>
      </w:r>
      <w:r w:rsidRPr="00FF6EA7">
        <w:rPr>
          <w:i/>
          <w:noProof/>
          <w:lang w:val="en-AU"/>
        </w:rPr>
        <w:t>See</w:t>
      </w:r>
      <w:r>
        <w:rPr>
          <w:noProof/>
          <w:lang w:val="en-AU"/>
        </w:rPr>
        <w:t xml:space="preserve"> Application Specific Integrated Circuit</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B</w:t>
      </w:r>
    </w:p>
    <w:p w:rsidR="00F459C1" w:rsidRDefault="00F459C1">
      <w:pPr>
        <w:pStyle w:val="Index1"/>
        <w:tabs>
          <w:tab w:val="right" w:leader="dot" w:pos="4863"/>
        </w:tabs>
        <w:rPr>
          <w:noProof/>
          <w:lang w:val="en-AU"/>
        </w:rPr>
      </w:pPr>
      <w:r>
        <w:rPr>
          <w:noProof/>
          <w:lang w:val="en-AU"/>
        </w:rPr>
        <w:t>Backbone fast, 9</w:t>
      </w:r>
    </w:p>
    <w:p w:rsidR="00F459C1" w:rsidRDefault="00F459C1">
      <w:pPr>
        <w:pStyle w:val="Index1"/>
        <w:tabs>
          <w:tab w:val="right" w:leader="dot" w:pos="4863"/>
        </w:tabs>
        <w:rPr>
          <w:noProof/>
          <w:lang w:val="en-AU"/>
        </w:rPr>
      </w:pPr>
      <w:r>
        <w:rPr>
          <w:noProof/>
          <w:lang w:val="en-AU"/>
        </w:rPr>
        <w:t xml:space="preserve">BPDU. </w:t>
      </w:r>
      <w:r w:rsidRPr="00FF6EA7">
        <w:rPr>
          <w:i/>
          <w:noProof/>
          <w:lang w:val="en-AU"/>
        </w:rPr>
        <w:t>See</w:t>
      </w:r>
      <w:r>
        <w:rPr>
          <w:noProof/>
          <w:lang w:val="en-AU"/>
        </w:rPr>
        <w:t xml:space="preserve"> Bridge Protocol Data Unit</w:t>
      </w:r>
    </w:p>
    <w:p w:rsidR="00F459C1" w:rsidRDefault="00F459C1">
      <w:pPr>
        <w:pStyle w:val="Index1"/>
        <w:tabs>
          <w:tab w:val="right" w:leader="dot" w:pos="4863"/>
        </w:tabs>
        <w:rPr>
          <w:noProof/>
          <w:lang w:val="en-AU"/>
        </w:rPr>
      </w:pPr>
      <w:r>
        <w:rPr>
          <w:noProof/>
          <w:lang w:val="en-AU"/>
        </w:rPr>
        <w:t>Bridge Protocol Data Unit, 7, 21</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C</w:t>
      </w:r>
    </w:p>
    <w:p w:rsidR="00F459C1" w:rsidRDefault="00F459C1">
      <w:pPr>
        <w:pStyle w:val="Index1"/>
        <w:tabs>
          <w:tab w:val="right" w:leader="dot" w:pos="4863"/>
        </w:tabs>
        <w:rPr>
          <w:noProof/>
          <w:lang w:val="en-AU"/>
        </w:rPr>
      </w:pPr>
      <w:r>
        <w:rPr>
          <w:noProof/>
          <w:lang w:val="en-AU"/>
        </w:rPr>
        <w:t>CCNA</w:t>
      </w:r>
    </w:p>
    <w:p w:rsidR="00F459C1" w:rsidRDefault="00F459C1">
      <w:pPr>
        <w:pStyle w:val="Index2"/>
        <w:tabs>
          <w:tab w:val="right" w:leader="dot" w:pos="4863"/>
        </w:tabs>
        <w:rPr>
          <w:noProof/>
          <w:lang w:val="en-AU"/>
        </w:rPr>
      </w:pPr>
      <w:r>
        <w:rPr>
          <w:noProof/>
          <w:lang w:val="en-AU"/>
        </w:rPr>
        <w:t>Cisco Certified Network Associates, 1</w:t>
      </w:r>
    </w:p>
    <w:p w:rsidR="00F459C1" w:rsidRDefault="00F459C1">
      <w:pPr>
        <w:pStyle w:val="Index1"/>
        <w:tabs>
          <w:tab w:val="right" w:leader="dot" w:pos="4863"/>
        </w:tabs>
        <w:rPr>
          <w:noProof/>
          <w:lang w:val="en-AU"/>
        </w:rPr>
      </w:pPr>
      <w:r>
        <w:rPr>
          <w:noProof/>
          <w:lang w:val="en-AU"/>
        </w:rPr>
        <w:t xml:space="preserve">CEF. </w:t>
      </w:r>
      <w:r w:rsidRPr="00FF6EA7">
        <w:rPr>
          <w:i/>
          <w:noProof/>
          <w:lang w:val="en-AU"/>
        </w:rPr>
        <w:t>See</w:t>
      </w:r>
      <w:r>
        <w:rPr>
          <w:noProof/>
          <w:lang w:val="en-AU"/>
        </w:rPr>
        <w:t xml:space="preserve"> Cisco Express Forwarding</w:t>
      </w:r>
    </w:p>
    <w:p w:rsidR="00F459C1" w:rsidRDefault="00F459C1">
      <w:pPr>
        <w:pStyle w:val="Index1"/>
        <w:tabs>
          <w:tab w:val="right" w:leader="dot" w:pos="4863"/>
        </w:tabs>
        <w:rPr>
          <w:noProof/>
          <w:lang w:val="en-AU"/>
        </w:rPr>
      </w:pPr>
      <w:r>
        <w:rPr>
          <w:noProof/>
          <w:lang w:val="en-AU"/>
        </w:rPr>
        <w:t>Cisco</w:t>
      </w:r>
    </w:p>
    <w:p w:rsidR="00F459C1" w:rsidRDefault="00F459C1">
      <w:pPr>
        <w:pStyle w:val="Index2"/>
        <w:tabs>
          <w:tab w:val="right" w:leader="dot" w:pos="4863"/>
        </w:tabs>
        <w:rPr>
          <w:noProof/>
          <w:lang w:val="en-AU"/>
        </w:rPr>
      </w:pPr>
      <w:r>
        <w:rPr>
          <w:noProof/>
          <w:lang w:val="en-AU"/>
        </w:rPr>
        <w:t>Certified Network Associates, 1, 21</w:t>
      </w:r>
    </w:p>
    <w:p w:rsidR="00F459C1" w:rsidRDefault="00F459C1">
      <w:pPr>
        <w:pStyle w:val="Index2"/>
        <w:tabs>
          <w:tab w:val="right" w:leader="dot" w:pos="4863"/>
        </w:tabs>
        <w:rPr>
          <w:noProof/>
          <w:lang w:val="en-AU"/>
        </w:rPr>
      </w:pPr>
      <w:r>
        <w:rPr>
          <w:noProof/>
          <w:lang w:val="en-AU"/>
        </w:rPr>
        <w:t>Packet Tracer, V, 1</w:t>
      </w:r>
    </w:p>
    <w:p w:rsidR="00F459C1" w:rsidRDefault="00F459C1">
      <w:pPr>
        <w:pStyle w:val="Index1"/>
        <w:tabs>
          <w:tab w:val="right" w:leader="dot" w:pos="4863"/>
        </w:tabs>
        <w:rPr>
          <w:noProof/>
          <w:lang w:val="en-AU"/>
        </w:rPr>
      </w:pPr>
      <w:r>
        <w:rPr>
          <w:noProof/>
          <w:lang w:val="en-AU"/>
        </w:rPr>
        <w:t>Cisco Express Forwarding, 8, 22</w:t>
      </w:r>
    </w:p>
    <w:p w:rsidR="00F459C1" w:rsidRDefault="00F459C1">
      <w:pPr>
        <w:pStyle w:val="Index1"/>
        <w:tabs>
          <w:tab w:val="right" w:leader="dot" w:pos="4863"/>
        </w:tabs>
        <w:rPr>
          <w:noProof/>
          <w:lang w:val="en-AU"/>
        </w:rPr>
      </w:pPr>
      <w:r>
        <w:rPr>
          <w:noProof/>
          <w:lang w:val="en-AU"/>
        </w:rPr>
        <w:t>Core layer, V, 1, 8</w:t>
      </w:r>
    </w:p>
    <w:p w:rsidR="00F459C1" w:rsidRDefault="00F459C1">
      <w:pPr>
        <w:pStyle w:val="Index1"/>
        <w:tabs>
          <w:tab w:val="right" w:leader="dot" w:pos="4863"/>
        </w:tabs>
        <w:rPr>
          <w:noProof/>
          <w:lang w:val="en-AU"/>
        </w:rPr>
      </w:pPr>
      <w:r>
        <w:rPr>
          <w:noProof/>
          <w:lang w:val="en-AU"/>
        </w:rPr>
        <w:t>Crypto-graphical key, 6</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D</w:t>
      </w:r>
    </w:p>
    <w:p w:rsidR="00F459C1" w:rsidRDefault="00F459C1">
      <w:pPr>
        <w:pStyle w:val="Index1"/>
        <w:tabs>
          <w:tab w:val="right" w:leader="dot" w:pos="4863"/>
        </w:tabs>
        <w:rPr>
          <w:noProof/>
          <w:lang w:val="en-AU"/>
        </w:rPr>
      </w:pPr>
      <w:r>
        <w:rPr>
          <w:noProof/>
          <w:lang w:val="en-AU"/>
        </w:rPr>
        <w:t xml:space="preserve">DHCP. </w:t>
      </w:r>
      <w:r w:rsidRPr="00FF6EA7">
        <w:rPr>
          <w:i/>
          <w:noProof/>
          <w:lang w:val="en-AU"/>
        </w:rPr>
        <w:t>See</w:t>
      </w:r>
      <w:r>
        <w:rPr>
          <w:noProof/>
          <w:lang w:val="en-AU"/>
        </w:rPr>
        <w:t xml:space="preserve"> Dynamic Host Configuration Protocol</w:t>
      </w:r>
    </w:p>
    <w:p w:rsidR="00F459C1" w:rsidRDefault="00F459C1">
      <w:pPr>
        <w:pStyle w:val="Index1"/>
        <w:tabs>
          <w:tab w:val="right" w:leader="dot" w:pos="4863"/>
        </w:tabs>
        <w:rPr>
          <w:noProof/>
          <w:lang w:val="en-AU"/>
        </w:rPr>
      </w:pPr>
      <w:r>
        <w:rPr>
          <w:noProof/>
          <w:lang w:val="en-AU"/>
        </w:rPr>
        <w:t>Distribution layer, 1, 4, 5, 6, 7, 8</w:t>
      </w:r>
    </w:p>
    <w:p w:rsidR="00F459C1" w:rsidRDefault="00F459C1">
      <w:pPr>
        <w:pStyle w:val="Index1"/>
        <w:tabs>
          <w:tab w:val="right" w:leader="dot" w:pos="4863"/>
        </w:tabs>
        <w:rPr>
          <w:noProof/>
          <w:lang w:val="en-AU"/>
        </w:rPr>
      </w:pPr>
      <w:r>
        <w:rPr>
          <w:noProof/>
          <w:lang w:val="en-AU"/>
        </w:rPr>
        <w:t xml:space="preserve">DNS. </w:t>
      </w:r>
      <w:r w:rsidRPr="00FF6EA7">
        <w:rPr>
          <w:i/>
          <w:noProof/>
          <w:lang w:val="en-AU"/>
        </w:rPr>
        <w:t>See</w:t>
      </w:r>
      <w:r>
        <w:rPr>
          <w:noProof/>
          <w:lang w:val="en-AU"/>
        </w:rPr>
        <w:t xml:space="preserve"> Domain Name Service</w:t>
      </w:r>
    </w:p>
    <w:p w:rsidR="00F459C1" w:rsidRDefault="00F459C1">
      <w:pPr>
        <w:pStyle w:val="Index1"/>
        <w:tabs>
          <w:tab w:val="right" w:leader="dot" w:pos="4863"/>
        </w:tabs>
        <w:rPr>
          <w:noProof/>
          <w:lang w:val="en-AU"/>
        </w:rPr>
      </w:pPr>
      <w:r>
        <w:rPr>
          <w:noProof/>
          <w:lang w:val="en-AU"/>
        </w:rPr>
        <w:t>Domain name, 6</w:t>
      </w:r>
    </w:p>
    <w:p w:rsidR="00F459C1" w:rsidRDefault="00F459C1">
      <w:pPr>
        <w:pStyle w:val="Index1"/>
        <w:tabs>
          <w:tab w:val="right" w:leader="dot" w:pos="4863"/>
        </w:tabs>
        <w:rPr>
          <w:noProof/>
          <w:lang w:val="en-AU"/>
        </w:rPr>
      </w:pPr>
      <w:r>
        <w:rPr>
          <w:noProof/>
          <w:lang w:val="en-AU"/>
        </w:rPr>
        <w:t>Domain Name Service, 7, 22</w:t>
      </w:r>
    </w:p>
    <w:p w:rsidR="00F459C1" w:rsidRDefault="00F459C1">
      <w:pPr>
        <w:pStyle w:val="Index1"/>
        <w:tabs>
          <w:tab w:val="right" w:leader="dot" w:pos="4863"/>
        </w:tabs>
        <w:rPr>
          <w:noProof/>
          <w:lang w:val="en-AU"/>
        </w:rPr>
      </w:pPr>
      <w:r>
        <w:rPr>
          <w:noProof/>
          <w:lang w:val="en-AU"/>
        </w:rPr>
        <w:t>DTP</w:t>
      </w:r>
    </w:p>
    <w:p w:rsidR="00F459C1" w:rsidRDefault="00F459C1">
      <w:pPr>
        <w:pStyle w:val="Index2"/>
        <w:tabs>
          <w:tab w:val="right" w:leader="dot" w:pos="4863"/>
        </w:tabs>
        <w:rPr>
          <w:noProof/>
          <w:lang w:val="en-AU"/>
        </w:rPr>
      </w:pPr>
      <w:r>
        <w:rPr>
          <w:noProof/>
          <w:lang w:val="en-AU"/>
        </w:rPr>
        <w:t>Dynamic Trunking Protocol, 6</w:t>
      </w:r>
    </w:p>
    <w:p w:rsidR="00F459C1" w:rsidRDefault="00F459C1">
      <w:pPr>
        <w:pStyle w:val="Index1"/>
        <w:tabs>
          <w:tab w:val="right" w:leader="dot" w:pos="4863"/>
        </w:tabs>
        <w:rPr>
          <w:noProof/>
          <w:lang w:val="en-AU"/>
        </w:rPr>
      </w:pPr>
      <w:r>
        <w:rPr>
          <w:noProof/>
          <w:lang w:val="en-AU"/>
        </w:rPr>
        <w:lastRenderedPageBreak/>
        <w:t>Duplex, 6</w:t>
      </w:r>
    </w:p>
    <w:p w:rsidR="00F459C1" w:rsidRDefault="00F459C1">
      <w:pPr>
        <w:pStyle w:val="Index1"/>
        <w:tabs>
          <w:tab w:val="right" w:leader="dot" w:pos="4863"/>
        </w:tabs>
        <w:rPr>
          <w:noProof/>
          <w:lang w:val="en-AU"/>
        </w:rPr>
      </w:pPr>
      <w:r>
        <w:rPr>
          <w:noProof/>
          <w:lang w:val="en-AU"/>
        </w:rPr>
        <w:t>Dynamic Host Configuration Protocol, 7, 21</w:t>
      </w:r>
    </w:p>
    <w:p w:rsidR="00F459C1" w:rsidRDefault="00F459C1">
      <w:pPr>
        <w:pStyle w:val="Index1"/>
        <w:tabs>
          <w:tab w:val="right" w:leader="dot" w:pos="4863"/>
        </w:tabs>
        <w:rPr>
          <w:noProof/>
          <w:lang w:val="en-AU"/>
        </w:rPr>
      </w:pPr>
      <w:r>
        <w:rPr>
          <w:noProof/>
          <w:lang w:val="en-AU"/>
        </w:rPr>
        <w:t>Dynamic Trunking Protocol, 6, 21</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E</w:t>
      </w:r>
    </w:p>
    <w:p w:rsidR="00F459C1" w:rsidRDefault="00F459C1">
      <w:pPr>
        <w:pStyle w:val="Index1"/>
        <w:tabs>
          <w:tab w:val="right" w:leader="dot" w:pos="4863"/>
        </w:tabs>
        <w:rPr>
          <w:noProof/>
          <w:lang w:val="en-AU"/>
        </w:rPr>
      </w:pPr>
      <w:r>
        <w:rPr>
          <w:noProof/>
          <w:lang w:val="en-AU"/>
        </w:rPr>
        <w:t>End-to-end VLAN, 4</w:t>
      </w:r>
    </w:p>
    <w:p w:rsidR="00F459C1" w:rsidRDefault="00F459C1">
      <w:pPr>
        <w:pStyle w:val="Index1"/>
        <w:tabs>
          <w:tab w:val="right" w:leader="dot" w:pos="4863"/>
        </w:tabs>
        <w:rPr>
          <w:noProof/>
          <w:lang w:val="en-AU"/>
        </w:rPr>
      </w:pPr>
      <w:r>
        <w:rPr>
          <w:noProof/>
          <w:lang w:val="en-AU"/>
        </w:rPr>
        <w:t>Ether-channel, 6</w:t>
      </w:r>
    </w:p>
    <w:p w:rsidR="00F459C1" w:rsidRDefault="00F459C1">
      <w:pPr>
        <w:pStyle w:val="Index1"/>
        <w:tabs>
          <w:tab w:val="right" w:leader="dot" w:pos="4863"/>
        </w:tabs>
        <w:rPr>
          <w:noProof/>
          <w:lang w:val="en-AU"/>
        </w:rPr>
      </w:pPr>
      <w:r>
        <w:rPr>
          <w:noProof/>
          <w:lang w:val="en-AU"/>
        </w:rPr>
        <w:t>Ethernet, 1, 21, 22</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F</w:t>
      </w:r>
    </w:p>
    <w:p w:rsidR="00F459C1" w:rsidRDefault="00F459C1">
      <w:pPr>
        <w:pStyle w:val="Index1"/>
        <w:tabs>
          <w:tab w:val="right" w:leader="dot" w:pos="4863"/>
        </w:tabs>
        <w:rPr>
          <w:noProof/>
          <w:lang w:val="en-AU"/>
        </w:rPr>
      </w:pPr>
      <w:r>
        <w:rPr>
          <w:noProof/>
          <w:lang w:val="en-AU"/>
        </w:rPr>
        <w:t xml:space="preserve">FHRP. </w:t>
      </w:r>
      <w:r w:rsidRPr="00FF6EA7">
        <w:rPr>
          <w:i/>
          <w:noProof/>
          <w:lang w:val="en-AU"/>
        </w:rPr>
        <w:t>See</w:t>
      </w:r>
      <w:r>
        <w:rPr>
          <w:noProof/>
          <w:lang w:val="en-AU"/>
        </w:rPr>
        <w:t xml:space="preserve"> First Hop Redundancy Protocol</w:t>
      </w:r>
    </w:p>
    <w:p w:rsidR="00F459C1" w:rsidRDefault="00F459C1">
      <w:pPr>
        <w:pStyle w:val="Index1"/>
        <w:tabs>
          <w:tab w:val="right" w:leader="dot" w:pos="4863"/>
        </w:tabs>
        <w:rPr>
          <w:noProof/>
          <w:lang w:val="en-AU"/>
        </w:rPr>
      </w:pPr>
      <w:r>
        <w:rPr>
          <w:noProof/>
          <w:lang w:val="en-AU"/>
        </w:rPr>
        <w:t>First Hop Redundancy Protocol, 7, 22</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G</w:t>
      </w:r>
    </w:p>
    <w:p w:rsidR="00F459C1" w:rsidRDefault="00F459C1">
      <w:pPr>
        <w:pStyle w:val="Index1"/>
        <w:tabs>
          <w:tab w:val="right" w:leader="dot" w:pos="4863"/>
        </w:tabs>
        <w:rPr>
          <w:noProof/>
          <w:lang w:val="en-AU"/>
        </w:rPr>
      </w:pPr>
      <w:r>
        <w:rPr>
          <w:noProof/>
          <w:lang w:val="en-AU"/>
        </w:rPr>
        <w:t>Gateway Load Balancing Protocol, 9, 22</w:t>
      </w:r>
    </w:p>
    <w:p w:rsidR="00F459C1" w:rsidRDefault="00F459C1">
      <w:pPr>
        <w:pStyle w:val="Index1"/>
        <w:tabs>
          <w:tab w:val="right" w:leader="dot" w:pos="4863"/>
        </w:tabs>
        <w:rPr>
          <w:noProof/>
          <w:lang w:val="en-AU"/>
        </w:rPr>
      </w:pPr>
      <w:r>
        <w:rPr>
          <w:noProof/>
          <w:lang w:val="en-AU"/>
        </w:rPr>
        <w:t xml:space="preserve">GLBP. </w:t>
      </w:r>
      <w:r w:rsidRPr="00FF6EA7">
        <w:rPr>
          <w:i/>
          <w:noProof/>
          <w:lang w:val="en-AU"/>
        </w:rPr>
        <w:t>See</w:t>
      </w:r>
      <w:r>
        <w:rPr>
          <w:noProof/>
          <w:lang w:val="en-AU"/>
        </w:rPr>
        <w:t xml:space="preserve"> Gateway Load Balancing Protocol</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H</w:t>
      </w:r>
    </w:p>
    <w:p w:rsidR="00F459C1" w:rsidRDefault="00F459C1">
      <w:pPr>
        <w:pStyle w:val="Index1"/>
        <w:tabs>
          <w:tab w:val="right" w:leader="dot" w:pos="4863"/>
        </w:tabs>
        <w:rPr>
          <w:noProof/>
          <w:lang w:val="en-AU"/>
        </w:rPr>
      </w:pPr>
      <w:r>
        <w:rPr>
          <w:noProof/>
          <w:lang w:val="en-AU"/>
        </w:rPr>
        <w:t>Hot Standby Redundancy Protocol, 8, 22</w:t>
      </w:r>
    </w:p>
    <w:p w:rsidR="00F459C1" w:rsidRDefault="00F459C1">
      <w:pPr>
        <w:pStyle w:val="Index1"/>
        <w:tabs>
          <w:tab w:val="right" w:leader="dot" w:pos="4863"/>
        </w:tabs>
        <w:rPr>
          <w:noProof/>
          <w:lang w:val="en-AU"/>
        </w:rPr>
      </w:pPr>
      <w:r>
        <w:rPr>
          <w:noProof/>
          <w:lang w:val="en-AU"/>
        </w:rPr>
        <w:t xml:space="preserve">HSRP. </w:t>
      </w:r>
      <w:r w:rsidRPr="00FF6EA7">
        <w:rPr>
          <w:i/>
          <w:noProof/>
          <w:lang w:val="en-AU"/>
        </w:rPr>
        <w:t>See</w:t>
      </w:r>
      <w:r>
        <w:rPr>
          <w:noProof/>
          <w:lang w:val="en-AU"/>
        </w:rPr>
        <w:t xml:space="preserve"> Hot Standby Redundancy Protocol</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I</w:t>
      </w:r>
    </w:p>
    <w:p w:rsidR="00F459C1" w:rsidRDefault="00F459C1">
      <w:pPr>
        <w:pStyle w:val="Index1"/>
        <w:tabs>
          <w:tab w:val="right" w:leader="dot" w:pos="4863"/>
        </w:tabs>
        <w:rPr>
          <w:noProof/>
          <w:lang w:val="en-AU"/>
        </w:rPr>
      </w:pPr>
      <w:r>
        <w:rPr>
          <w:noProof/>
          <w:lang w:val="en-AU"/>
        </w:rPr>
        <w:t xml:space="preserve">IEEE. </w:t>
      </w:r>
      <w:r w:rsidRPr="00FF6EA7">
        <w:rPr>
          <w:i/>
          <w:noProof/>
          <w:lang w:val="en-AU"/>
        </w:rPr>
        <w:t>See</w:t>
      </w:r>
      <w:r>
        <w:rPr>
          <w:noProof/>
          <w:lang w:val="en-AU"/>
        </w:rPr>
        <w:t xml:space="preserve"> Institute of Electrical and Electronics Engineers</w:t>
      </w:r>
    </w:p>
    <w:p w:rsidR="00F459C1" w:rsidRDefault="00F459C1">
      <w:pPr>
        <w:pStyle w:val="Index1"/>
        <w:tabs>
          <w:tab w:val="right" w:leader="dot" w:pos="4863"/>
        </w:tabs>
        <w:rPr>
          <w:noProof/>
          <w:lang w:val="en-AU"/>
        </w:rPr>
      </w:pPr>
      <w:r>
        <w:rPr>
          <w:noProof/>
          <w:lang w:val="en-AU"/>
        </w:rPr>
        <w:t>Institute of Electrical and Electronics Engineers, 6, 21</w:t>
      </w:r>
    </w:p>
    <w:p w:rsidR="00F459C1" w:rsidRDefault="00F459C1">
      <w:pPr>
        <w:pStyle w:val="Index1"/>
        <w:tabs>
          <w:tab w:val="right" w:leader="dot" w:pos="4863"/>
        </w:tabs>
        <w:rPr>
          <w:noProof/>
          <w:lang w:val="en-AU"/>
        </w:rPr>
      </w:pPr>
      <w:r>
        <w:rPr>
          <w:noProof/>
          <w:lang w:val="en-AU"/>
        </w:rPr>
        <w:t>Inter-VLAN routing, 7</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L</w:t>
      </w:r>
    </w:p>
    <w:p w:rsidR="00F459C1" w:rsidRDefault="00F459C1">
      <w:pPr>
        <w:pStyle w:val="Index1"/>
        <w:tabs>
          <w:tab w:val="right" w:leader="dot" w:pos="4863"/>
        </w:tabs>
        <w:rPr>
          <w:noProof/>
          <w:lang w:val="en-AU"/>
        </w:rPr>
      </w:pPr>
      <w:r>
        <w:rPr>
          <w:noProof/>
          <w:lang w:val="en-AU"/>
        </w:rPr>
        <w:t xml:space="preserve">LACP. </w:t>
      </w:r>
      <w:r w:rsidRPr="00FF6EA7">
        <w:rPr>
          <w:i/>
          <w:noProof/>
          <w:lang w:val="en-AU"/>
        </w:rPr>
        <w:t>See</w:t>
      </w:r>
      <w:r>
        <w:rPr>
          <w:noProof/>
          <w:lang w:val="en-AU"/>
        </w:rPr>
        <w:t xml:space="preserve"> Link Aggregation Control Protocol</w:t>
      </w:r>
    </w:p>
    <w:p w:rsidR="00F459C1" w:rsidRDefault="00F459C1">
      <w:pPr>
        <w:pStyle w:val="Index1"/>
        <w:tabs>
          <w:tab w:val="right" w:leader="dot" w:pos="4863"/>
        </w:tabs>
        <w:rPr>
          <w:noProof/>
          <w:lang w:val="en-AU"/>
        </w:rPr>
      </w:pPr>
      <w:r>
        <w:rPr>
          <w:noProof/>
          <w:lang w:val="en-AU"/>
        </w:rPr>
        <w:t>Link Aggregation Control Protocol, 6, 21</w:t>
      </w:r>
    </w:p>
    <w:p w:rsidR="00F459C1" w:rsidRDefault="00F459C1">
      <w:pPr>
        <w:pStyle w:val="Index1"/>
        <w:tabs>
          <w:tab w:val="right" w:leader="dot" w:pos="4863"/>
        </w:tabs>
        <w:rPr>
          <w:noProof/>
          <w:lang w:val="en-AU"/>
        </w:rPr>
      </w:pPr>
      <w:r>
        <w:rPr>
          <w:noProof/>
          <w:lang w:val="en-AU"/>
        </w:rPr>
        <w:t>Load balancing</w:t>
      </w:r>
    </w:p>
    <w:p w:rsidR="00F459C1" w:rsidRDefault="00F459C1">
      <w:pPr>
        <w:pStyle w:val="Index2"/>
        <w:tabs>
          <w:tab w:val="right" w:leader="dot" w:pos="4863"/>
        </w:tabs>
        <w:rPr>
          <w:noProof/>
          <w:lang w:val="en-AU"/>
        </w:rPr>
      </w:pPr>
      <w:r>
        <w:rPr>
          <w:noProof/>
          <w:lang w:val="en-AU"/>
        </w:rPr>
        <w:t>destination MAC address based, 8</w:t>
      </w:r>
    </w:p>
    <w:p w:rsidR="00F459C1" w:rsidRDefault="00F459C1">
      <w:pPr>
        <w:pStyle w:val="Index2"/>
        <w:tabs>
          <w:tab w:val="right" w:leader="dot" w:pos="4863"/>
        </w:tabs>
        <w:rPr>
          <w:noProof/>
          <w:lang w:val="en-AU"/>
        </w:rPr>
      </w:pPr>
      <w:r>
        <w:rPr>
          <w:noProof/>
          <w:lang w:val="en-AU"/>
        </w:rPr>
        <w:t>source MAC based, 7</w:t>
      </w:r>
    </w:p>
    <w:p w:rsidR="00F459C1" w:rsidRDefault="00F459C1">
      <w:pPr>
        <w:pStyle w:val="Index2"/>
        <w:tabs>
          <w:tab w:val="right" w:leader="dot" w:pos="4863"/>
        </w:tabs>
        <w:rPr>
          <w:noProof/>
          <w:lang w:val="en-AU"/>
        </w:rPr>
      </w:pPr>
      <w:r>
        <w:rPr>
          <w:noProof/>
          <w:lang w:val="en-AU"/>
        </w:rPr>
        <w:lastRenderedPageBreak/>
        <w:t>XOR, 8, 9</w:t>
      </w:r>
    </w:p>
    <w:p w:rsidR="00F459C1" w:rsidRDefault="00F459C1">
      <w:pPr>
        <w:pStyle w:val="Index1"/>
        <w:tabs>
          <w:tab w:val="right" w:leader="dot" w:pos="4863"/>
        </w:tabs>
        <w:rPr>
          <w:noProof/>
          <w:lang w:val="en-AU"/>
        </w:rPr>
      </w:pPr>
      <w:r>
        <w:rPr>
          <w:noProof/>
          <w:lang w:val="en-AU"/>
        </w:rPr>
        <w:t>Local VLAN, 4</w:t>
      </w:r>
    </w:p>
    <w:p w:rsidR="00F459C1" w:rsidRDefault="00F459C1">
      <w:pPr>
        <w:pStyle w:val="Index1"/>
        <w:tabs>
          <w:tab w:val="right" w:leader="dot" w:pos="4863"/>
        </w:tabs>
        <w:rPr>
          <w:noProof/>
          <w:lang w:val="en-AU"/>
        </w:rPr>
      </w:pPr>
      <w:r>
        <w:rPr>
          <w:noProof/>
          <w:lang w:val="en-AU"/>
        </w:rPr>
        <w:t>Loopback interface, 9</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M</w:t>
      </w:r>
    </w:p>
    <w:p w:rsidR="00F459C1" w:rsidRDefault="00F459C1">
      <w:pPr>
        <w:pStyle w:val="Index1"/>
        <w:tabs>
          <w:tab w:val="right" w:leader="dot" w:pos="4863"/>
        </w:tabs>
        <w:rPr>
          <w:noProof/>
          <w:lang w:val="en-AU"/>
        </w:rPr>
      </w:pPr>
      <w:r>
        <w:rPr>
          <w:noProof/>
          <w:lang w:val="en-AU"/>
        </w:rPr>
        <w:t>Mode</w:t>
      </w:r>
    </w:p>
    <w:p w:rsidR="00F459C1" w:rsidRDefault="00F459C1">
      <w:pPr>
        <w:pStyle w:val="Index2"/>
        <w:tabs>
          <w:tab w:val="right" w:leader="dot" w:pos="4863"/>
        </w:tabs>
        <w:rPr>
          <w:noProof/>
          <w:lang w:val="en-AU"/>
        </w:rPr>
      </w:pPr>
      <w:r>
        <w:rPr>
          <w:noProof/>
          <w:lang w:val="en-AU"/>
        </w:rPr>
        <w:t>distributed, 8</w:t>
      </w:r>
    </w:p>
    <w:p w:rsidR="00F459C1" w:rsidRDefault="00F459C1">
      <w:pPr>
        <w:pStyle w:val="Index2"/>
        <w:tabs>
          <w:tab w:val="right" w:leader="dot" w:pos="4863"/>
        </w:tabs>
        <w:rPr>
          <w:noProof/>
          <w:lang w:val="en-AU"/>
        </w:rPr>
      </w:pPr>
      <w:r>
        <w:rPr>
          <w:noProof/>
          <w:lang w:val="en-AU"/>
        </w:rPr>
        <w:t>forwarding, 7</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O</w:t>
      </w:r>
    </w:p>
    <w:p w:rsidR="00F459C1" w:rsidRDefault="00F459C1">
      <w:pPr>
        <w:pStyle w:val="Index1"/>
        <w:tabs>
          <w:tab w:val="right" w:leader="dot" w:pos="4863"/>
        </w:tabs>
        <w:rPr>
          <w:noProof/>
          <w:lang w:val="en-AU"/>
        </w:rPr>
      </w:pPr>
      <w:r>
        <w:rPr>
          <w:noProof/>
          <w:lang w:val="en-AU"/>
        </w:rPr>
        <w:t>Open Shortest Path First, 8, 22</w:t>
      </w:r>
    </w:p>
    <w:p w:rsidR="00F459C1" w:rsidRDefault="00F459C1">
      <w:pPr>
        <w:pStyle w:val="Index1"/>
        <w:tabs>
          <w:tab w:val="right" w:leader="dot" w:pos="4863"/>
        </w:tabs>
        <w:rPr>
          <w:noProof/>
          <w:lang w:val="en-AU"/>
        </w:rPr>
      </w:pPr>
      <w:r>
        <w:rPr>
          <w:noProof/>
          <w:lang w:val="en-AU"/>
        </w:rPr>
        <w:t xml:space="preserve">OSPF. </w:t>
      </w:r>
      <w:r w:rsidRPr="00FF6EA7">
        <w:rPr>
          <w:i/>
          <w:noProof/>
          <w:lang w:val="en-AU"/>
        </w:rPr>
        <w:t>See</w:t>
      </w:r>
      <w:r>
        <w:rPr>
          <w:noProof/>
          <w:lang w:val="en-AU"/>
        </w:rPr>
        <w:t xml:space="preserve"> Open Shortest Path First</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P</w:t>
      </w:r>
    </w:p>
    <w:p w:rsidR="00F459C1" w:rsidRDefault="00F459C1">
      <w:pPr>
        <w:pStyle w:val="Index1"/>
        <w:tabs>
          <w:tab w:val="right" w:leader="dot" w:pos="4863"/>
        </w:tabs>
        <w:rPr>
          <w:noProof/>
          <w:lang w:val="en-AU"/>
        </w:rPr>
      </w:pPr>
      <w:r>
        <w:rPr>
          <w:noProof/>
          <w:lang w:val="en-AU"/>
        </w:rPr>
        <w:t>Port-channel, 6</w:t>
      </w:r>
    </w:p>
    <w:p w:rsidR="00F459C1" w:rsidRDefault="00F459C1">
      <w:pPr>
        <w:pStyle w:val="Index1"/>
        <w:tabs>
          <w:tab w:val="right" w:leader="dot" w:pos="4863"/>
        </w:tabs>
        <w:rPr>
          <w:noProof/>
          <w:lang w:val="en-AU"/>
        </w:rPr>
      </w:pPr>
      <w:r>
        <w:rPr>
          <w:noProof/>
          <w:lang w:val="en-AU"/>
        </w:rPr>
        <w:t>Privilege level, 6</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R</w:t>
      </w:r>
    </w:p>
    <w:p w:rsidR="00F459C1" w:rsidRDefault="00F459C1">
      <w:pPr>
        <w:pStyle w:val="Index1"/>
        <w:tabs>
          <w:tab w:val="right" w:leader="dot" w:pos="4863"/>
        </w:tabs>
        <w:rPr>
          <w:noProof/>
          <w:lang w:val="en-AU"/>
        </w:rPr>
      </w:pPr>
      <w:r>
        <w:rPr>
          <w:noProof/>
          <w:lang w:val="en-AU"/>
        </w:rPr>
        <w:t>Rapid per VLAN Spanning Tree, 6</w:t>
      </w:r>
    </w:p>
    <w:p w:rsidR="00F459C1" w:rsidRDefault="00F459C1">
      <w:pPr>
        <w:pStyle w:val="Index1"/>
        <w:tabs>
          <w:tab w:val="right" w:leader="dot" w:pos="4863"/>
        </w:tabs>
        <w:rPr>
          <w:noProof/>
          <w:lang w:val="en-AU"/>
        </w:rPr>
      </w:pPr>
      <w:r>
        <w:rPr>
          <w:noProof/>
          <w:lang w:val="en-AU"/>
        </w:rPr>
        <w:t xml:space="preserve">Rapid PVST+. </w:t>
      </w:r>
      <w:r w:rsidRPr="00FF6EA7">
        <w:rPr>
          <w:i/>
          <w:noProof/>
          <w:lang w:val="en-AU"/>
        </w:rPr>
        <w:t>See</w:t>
      </w:r>
      <w:r>
        <w:rPr>
          <w:noProof/>
          <w:lang w:val="en-AU"/>
        </w:rPr>
        <w:t xml:space="preserve"> Rapid per VLAN Spanning Tree</w:t>
      </w:r>
    </w:p>
    <w:p w:rsidR="00F459C1" w:rsidRDefault="00F459C1">
      <w:pPr>
        <w:pStyle w:val="Index1"/>
        <w:tabs>
          <w:tab w:val="right" w:leader="dot" w:pos="4863"/>
        </w:tabs>
        <w:rPr>
          <w:noProof/>
          <w:lang w:val="en-AU"/>
        </w:rPr>
      </w:pPr>
      <w:r>
        <w:rPr>
          <w:noProof/>
          <w:lang w:val="en-AU"/>
        </w:rPr>
        <w:t>Root bridge, 8</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S</w:t>
      </w:r>
    </w:p>
    <w:p w:rsidR="00F459C1" w:rsidRDefault="00F459C1">
      <w:pPr>
        <w:pStyle w:val="Index1"/>
        <w:tabs>
          <w:tab w:val="right" w:leader="dot" w:pos="4863"/>
        </w:tabs>
        <w:rPr>
          <w:noProof/>
          <w:lang w:val="en-AU"/>
        </w:rPr>
      </w:pPr>
      <w:r>
        <w:rPr>
          <w:noProof/>
          <w:lang w:val="en-AU"/>
        </w:rPr>
        <w:t>Secure Shell, 6, 21</w:t>
      </w:r>
    </w:p>
    <w:p w:rsidR="00F459C1" w:rsidRDefault="00F459C1">
      <w:pPr>
        <w:pStyle w:val="Index1"/>
        <w:tabs>
          <w:tab w:val="right" w:leader="dot" w:pos="4863"/>
        </w:tabs>
        <w:rPr>
          <w:noProof/>
          <w:lang w:val="en-AU"/>
        </w:rPr>
      </w:pPr>
      <w:r>
        <w:rPr>
          <w:noProof/>
          <w:lang w:val="en-AU"/>
        </w:rPr>
        <w:lastRenderedPageBreak/>
        <w:t>SSH</w:t>
      </w:r>
    </w:p>
    <w:p w:rsidR="00F459C1" w:rsidRDefault="00F459C1">
      <w:pPr>
        <w:pStyle w:val="Index2"/>
        <w:tabs>
          <w:tab w:val="right" w:leader="dot" w:pos="4863"/>
        </w:tabs>
        <w:rPr>
          <w:noProof/>
          <w:lang w:val="en-AU"/>
        </w:rPr>
      </w:pPr>
      <w:r>
        <w:rPr>
          <w:noProof/>
          <w:lang w:val="en-AU"/>
        </w:rPr>
        <w:t>Secure Shell, 6</w:t>
      </w:r>
    </w:p>
    <w:p w:rsidR="00F459C1" w:rsidRDefault="00F459C1">
      <w:pPr>
        <w:pStyle w:val="Index1"/>
        <w:tabs>
          <w:tab w:val="right" w:leader="dot" w:pos="4863"/>
        </w:tabs>
        <w:rPr>
          <w:noProof/>
          <w:lang w:val="en-AU"/>
        </w:rPr>
      </w:pPr>
      <w:r>
        <w:rPr>
          <w:noProof/>
          <w:lang w:val="en-AU"/>
        </w:rPr>
        <w:t>State</w:t>
      </w:r>
    </w:p>
    <w:p w:rsidR="00F459C1" w:rsidRDefault="00F459C1">
      <w:pPr>
        <w:pStyle w:val="Index2"/>
        <w:tabs>
          <w:tab w:val="right" w:leader="dot" w:pos="4863"/>
        </w:tabs>
        <w:rPr>
          <w:noProof/>
          <w:lang w:val="en-AU"/>
        </w:rPr>
      </w:pPr>
      <w:r>
        <w:rPr>
          <w:noProof/>
          <w:lang w:val="en-AU"/>
        </w:rPr>
        <w:t>Error-disabled, 7</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T</w:t>
      </w:r>
    </w:p>
    <w:p w:rsidR="00F459C1" w:rsidRDefault="00F459C1">
      <w:pPr>
        <w:pStyle w:val="Index1"/>
        <w:tabs>
          <w:tab w:val="right" w:leader="dot" w:pos="4863"/>
        </w:tabs>
        <w:rPr>
          <w:noProof/>
          <w:lang w:val="en-AU"/>
        </w:rPr>
      </w:pPr>
      <w:r>
        <w:rPr>
          <w:noProof/>
          <w:lang w:val="en-AU"/>
        </w:rPr>
        <w:t>Three-layer architecture, 1</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U</w:t>
      </w:r>
    </w:p>
    <w:p w:rsidR="00F459C1" w:rsidRDefault="00F459C1">
      <w:pPr>
        <w:pStyle w:val="Index1"/>
        <w:tabs>
          <w:tab w:val="right" w:leader="dot" w:pos="4863"/>
        </w:tabs>
        <w:rPr>
          <w:noProof/>
          <w:lang w:val="en-AU"/>
        </w:rPr>
      </w:pPr>
      <w:r>
        <w:rPr>
          <w:noProof/>
          <w:lang w:val="en-AU"/>
        </w:rPr>
        <w:t>Uplink fast, 9</w:t>
      </w:r>
    </w:p>
    <w:p w:rsidR="00F459C1" w:rsidRDefault="00F459C1">
      <w:pPr>
        <w:pStyle w:val="IndexHeading"/>
        <w:keepNext/>
        <w:tabs>
          <w:tab w:val="right" w:leader="dot" w:pos="4863"/>
        </w:tabs>
        <w:rPr>
          <w:rFonts w:asciiTheme="minorHAnsi" w:hAnsiTheme="minorHAnsi" w:cstheme="minorBidi"/>
          <w:b w:val="0"/>
          <w:bCs w:val="0"/>
          <w:noProof/>
          <w:lang w:val="en-AU"/>
        </w:rPr>
      </w:pPr>
      <w:r>
        <w:rPr>
          <w:noProof/>
          <w:lang w:val="en-AU"/>
        </w:rPr>
        <w:t>V</w:t>
      </w:r>
    </w:p>
    <w:p w:rsidR="00F459C1" w:rsidRDefault="00F459C1">
      <w:pPr>
        <w:pStyle w:val="Index1"/>
        <w:tabs>
          <w:tab w:val="right" w:leader="dot" w:pos="4863"/>
        </w:tabs>
        <w:rPr>
          <w:noProof/>
          <w:lang w:val="en-AU"/>
        </w:rPr>
      </w:pPr>
      <w:r>
        <w:rPr>
          <w:noProof/>
          <w:lang w:val="en-AU"/>
        </w:rPr>
        <w:t>Virtual gateway, 5</w:t>
      </w:r>
    </w:p>
    <w:p w:rsidR="00F459C1" w:rsidRDefault="00F459C1">
      <w:pPr>
        <w:pStyle w:val="Index1"/>
        <w:tabs>
          <w:tab w:val="right" w:leader="dot" w:pos="4863"/>
        </w:tabs>
        <w:rPr>
          <w:noProof/>
          <w:lang w:val="en-AU"/>
        </w:rPr>
      </w:pPr>
      <w:r>
        <w:rPr>
          <w:noProof/>
          <w:lang w:val="en-AU"/>
        </w:rPr>
        <w:t>Virtual Local Area Network, 1, 21</w:t>
      </w:r>
    </w:p>
    <w:p w:rsidR="00F459C1" w:rsidRDefault="00F459C1">
      <w:pPr>
        <w:pStyle w:val="Index1"/>
        <w:tabs>
          <w:tab w:val="right" w:leader="dot" w:pos="4863"/>
        </w:tabs>
        <w:rPr>
          <w:noProof/>
          <w:lang w:val="en-AU"/>
        </w:rPr>
      </w:pPr>
      <w:r>
        <w:rPr>
          <w:noProof/>
          <w:lang w:val="en-AU"/>
        </w:rPr>
        <w:t>Virtual Router Redundancy Protocol, 9, 22</w:t>
      </w:r>
    </w:p>
    <w:p w:rsidR="00F459C1" w:rsidRDefault="00F459C1">
      <w:pPr>
        <w:pStyle w:val="Index1"/>
        <w:tabs>
          <w:tab w:val="right" w:leader="dot" w:pos="4863"/>
        </w:tabs>
        <w:rPr>
          <w:noProof/>
          <w:lang w:val="en-AU"/>
        </w:rPr>
      </w:pPr>
      <w:r>
        <w:rPr>
          <w:noProof/>
          <w:lang w:val="en-AU"/>
        </w:rPr>
        <w:t>Virtual Teletype, 6, 21</w:t>
      </w:r>
    </w:p>
    <w:p w:rsidR="00F459C1" w:rsidRDefault="00F459C1">
      <w:pPr>
        <w:pStyle w:val="Index1"/>
        <w:tabs>
          <w:tab w:val="right" w:leader="dot" w:pos="4863"/>
        </w:tabs>
        <w:rPr>
          <w:noProof/>
          <w:lang w:val="en-AU"/>
        </w:rPr>
      </w:pPr>
      <w:r>
        <w:rPr>
          <w:noProof/>
          <w:lang w:val="en-AU"/>
        </w:rPr>
        <w:t xml:space="preserve">VLAN. </w:t>
      </w:r>
      <w:r w:rsidRPr="00FF6EA7">
        <w:rPr>
          <w:i/>
          <w:noProof/>
          <w:lang w:val="en-AU"/>
        </w:rPr>
        <w:t>See</w:t>
      </w:r>
      <w:r>
        <w:rPr>
          <w:noProof/>
          <w:lang w:val="en-AU"/>
        </w:rPr>
        <w:t xml:space="preserve"> Virtual Local Area Network</w:t>
      </w:r>
    </w:p>
    <w:p w:rsidR="00F459C1" w:rsidRDefault="00F459C1">
      <w:pPr>
        <w:pStyle w:val="Index2"/>
        <w:tabs>
          <w:tab w:val="right" w:leader="dot" w:pos="4863"/>
        </w:tabs>
        <w:rPr>
          <w:noProof/>
          <w:lang w:val="en-AU"/>
        </w:rPr>
      </w:pPr>
      <w:r>
        <w:rPr>
          <w:noProof/>
          <w:lang w:val="en-AU"/>
        </w:rPr>
        <w:t>hopping, 6</w:t>
      </w:r>
    </w:p>
    <w:p w:rsidR="00F459C1" w:rsidRDefault="00F459C1">
      <w:pPr>
        <w:pStyle w:val="Index2"/>
        <w:tabs>
          <w:tab w:val="right" w:leader="dot" w:pos="4863"/>
        </w:tabs>
        <w:rPr>
          <w:noProof/>
          <w:lang w:val="en-AU"/>
        </w:rPr>
      </w:pPr>
      <w:r>
        <w:rPr>
          <w:noProof/>
          <w:lang w:val="en-AU"/>
        </w:rPr>
        <w:t>management, 6, 8</w:t>
      </w:r>
    </w:p>
    <w:p w:rsidR="00F459C1" w:rsidRDefault="00F459C1">
      <w:pPr>
        <w:pStyle w:val="Index2"/>
        <w:tabs>
          <w:tab w:val="right" w:leader="dot" w:pos="4863"/>
        </w:tabs>
        <w:rPr>
          <w:noProof/>
          <w:lang w:val="en-AU"/>
        </w:rPr>
      </w:pPr>
      <w:r>
        <w:rPr>
          <w:noProof/>
          <w:lang w:val="en-AU"/>
        </w:rPr>
        <w:t>native, 6</w:t>
      </w:r>
    </w:p>
    <w:p w:rsidR="00F459C1" w:rsidRDefault="00F459C1">
      <w:pPr>
        <w:pStyle w:val="Index2"/>
        <w:tabs>
          <w:tab w:val="right" w:leader="dot" w:pos="4863"/>
        </w:tabs>
        <w:rPr>
          <w:noProof/>
          <w:lang w:val="en-AU"/>
        </w:rPr>
      </w:pPr>
      <w:r>
        <w:rPr>
          <w:noProof/>
          <w:lang w:val="en-AU"/>
        </w:rPr>
        <w:t>parking, 6</w:t>
      </w:r>
    </w:p>
    <w:p w:rsidR="00F459C1" w:rsidRDefault="00F459C1">
      <w:pPr>
        <w:pStyle w:val="Index1"/>
        <w:tabs>
          <w:tab w:val="right" w:leader="dot" w:pos="4863"/>
        </w:tabs>
        <w:rPr>
          <w:noProof/>
          <w:lang w:val="en-AU"/>
        </w:rPr>
      </w:pPr>
      <w:r>
        <w:rPr>
          <w:noProof/>
          <w:lang w:val="en-AU"/>
        </w:rPr>
        <w:t>VLAN Trunking Protocol, 6, 21</w:t>
      </w:r>
    </w:p>
    <w:p w:rsidR="00F459C1" w:rsidRDefault="00F459C1">
      <w:pPr>
        <w:pStyle w:val="Index1"/>
        <w:tabs>
          <w:tab w:val="right" w:leader="dot" w:pos="4863"/>
        </w:tabs>
        <w:rPr>
          <w:noProof/>
          <w:lang w:val="en-AU"/>
        </w:rPr>
      </w:pPr>
      <w:r>
        <w:rPr>
          <w:noProof/>
          <w:lang w:val="en-AU"/>
        </w:rPr>
        <w:t xml:space="preserve">VRRP. </w:t>
      </w:r>
      <w:r w:rsidRPr="00FF6EA7">
        <w:rPr>
          <w:i/>
          <w:noProof/>
          <w:lang w:val="en-AU"/>
        </w:rPr>
        <w:t>See</w:t>
      </w:r>
      <w:r>
        <w:rPr>
          <w:noProof/>
          <w:lang w:val="en-AU"/>
        </w:rPr>
        <w:t xml:space="preserve"> Virtual Router Redundancy Protocol</w:t>
      </w:r>
    </w:p>
    <w:p w:rsidR="00F459C1" w:rsidRDefault="00F459C1">
      <w:pPr>
        <w:pStyle w:val="Index1"/>
        <w:tabs>
          <w:tab w:val="right" w:leader="dot" w:pos="4863"/>
        </w:tabs>
        <w:rPr>
          <w:noProof/>
          <w:lang w:val="en-AU"/>
        </w:rPr>
      </w:pPr>
      <w:r>
        <w:rPr>
          <w:noProof/>
          <w:lang w:val="en-AU"/>
        </w:rPr>
        <w:t xml:space="preserve">VTP. </w:t>
      </w:r>
      <w:r w:rsidRPr="00FF6EA7">
        <w:rPr>
          <w:i/>
          <w:noProof/>
          <w:lang w:val="en-AU"/>
        </w:rPr>
        <w:t>See</w:t>
      </w:r>
      <w:r>
        <w:rPr>
          <w:noProof/>
          <w:lang w:val="en-AU"/>
        </w:rPr>
        <w:t xml:space="preserve"> VLAN Trunking Protocol</w:t>
      </w:r>
    </w:p>
    <w:p w:rsidR="00F459C1" w:rsidRDefault="00F459C1">
      <w:pPr>
        <w:pStyle w:val="Index1"/>
        <w:tabs>
          <w:tab w:val="right" w:leader="dot" w:pos="4863"/>
        </w:tabs>
        <w:rPr>
          <w:noProof/>
          <w:lang w:val="en-AU"/>
        </w:rPr>
      </w:pPr>
      <w:r>
        <w:rPr>
          <w:noProof/>
          <w:lang w:val="en-AU"/>
        </w:rPr>
        <w:t xml:space="preserve">VTY. </w:t>
      </w:r>
      <w:r w:rsidRPr="00FF6EA7">
        <w:rPr>
          <w:i/>
          <w:noProof/>
          <w:lang w:val="en-AU"/>
        </w:rPr>
        <w:t>See</w:t>
      </w:r>
      <w:r>
        <w:rPr>
          <w:noProof/>
          <w:lang w:val="en-AU"/>
        </w:rPr>
        <w:t xml:space="preserve"> Virtual Teletype</w:t>
      </w:r>
    </w:p>
    <w:p w:rsidR="00F459C1" w:rsidRDefault="00F459C1" w:rsidP="00E819A1">
      <w:pPr>
        <w:ind w:left="283"/>
        <w:rPr>
          <w:noProof/>
        </w:rPr>
        <w:sectPr w:rsidR="00F459C1" w:rsidSect="00F459C1">
          <w:type w:val="continuous"/>
          <w:pgSz w:w="11906" w:h="16838"/>
          <w:pgMar w:top="1418" w:right="1418" w:bottom="1418" w:left="1418" w:header="851" w:footer="992" w:gutter="0"/>
          <w:cols w:num="2" w:space="720"/>
          <w:docGrid w:type="lines" w:linePitch="326"/>
        </w:sectPr>
      </w:pPr>
    </w:p>
    <w:p w:rsidR="005038BA" w:rsidRDefault="00CB61C9" w:rsidP="00E819A1">
      <w:pPr>
        <w:ind w:left="283"/>
      </w:pPr>
      <w:r>
        <w:lastRenderedPageBreak/>
        <w:fldChar w:fldCharType="end"/>
      </w:r>
    </w:p>
    <w:sectPr w:rsidR="005038BA" w:rsidSect="00F459C1">
      <w:type w:val="continuous"/>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E76" w:rsidRDefault="00587E76" w:rsidP="00D077E3">
      <w:r>
        <w:separator/>
      </w:r>
    </w:p>
    <w:p w:rsidR="00587E76" w:rsidRDefault="00587E76" w:rsidP="00D077E3"/>
    <w:p w:rsidR="00587E76" w:rsidRDefault="00587E76"/>
  </w:endnote>
  <w:endnote w:type="continuationSeparator" w:id="0">
    <w:p w:rsidR="00587E76" w:rsidRDefault="00587E76" w:rsidP="00D077E3">
      <w:r>
        <w:continuationSeparator/>
      </w:r>
    </w:p>
    <w:p w:rsidR="00587E76" w:rsidRDefault="00587E76" w:rsidP="00D077E3"/>
    <w:p w:rsidR="00587E76" w:rsidRDefault="00587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7BD" w:rsidRDefault="004327BD" w:rsidP="00571DB5">
    <w:pPr>
      <w:pStyle w:val="Footer"/>
      <w:ind w:firstLine="0"/>
    </w:pPr>
    <w:r>
      <w:t>Man Fu Lei</w:t>
    </w:r>
    <w:r w:rsidRPr="00BC0B74">
      <w:ptab w:relativeTo="margin" w:alignment="center" w:leader="none"/>
    </w:r>
    <w:r w:rsidRPr="00BC0B74">
      <w:ptab w:relativeTo="margin" w:alignment="right" w:leader="none"/>
    </w:r>
    <w:r w:rsidRPr="00BC0B74">
      <w:fldChar w:fldCharType="begin"/>
    </w:r>
    <w:r w:rsidRPr="00BC0B74">
      <w:instrText xml:space="preserve"> PAGE   \* MERGEFORMAT </w:instrText>
    </w:r>
    <w:r w:rsidRPr="00BC0B74">
      <w:fldChar w:fldCharType="separate"/>
    </w:r>
    <w:r w:rsidR="00F459C1">
      <w:rPr>
        <w:noProof/>
      </w:rPr>
      <w:t>8</w:t>
    </w:r>
    <w:r w:rsidRPr="00BC0B7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E76" w:rsidRDefault="00587E76" w:rsidP="00D077E3">
      <w:r>
        <w:separator/>
      </w:r>
    </w:p>
    <w:p w:rsidR="00587E76" w:rsidRDefault="00587E76" w:rsidP="00D077E3"/>
    <w:p w:rsidR="00587E76" w:rsidRDefault="00587E76"/>
  </w:footnote>
  <w:footnote w:type="continuationSeparator" w:id="0">
    <w:p w:rsidR="00587E76" w:rsidRDefault="00587E76" w:rsidP="00D077E3">
      <w:r>
        <w:continuationSeparator/>
      </w:r>
    </w:p>
    <w:p w:rsidR="00587E76" w:rsidRDefault="00587E76" w:rsidP="00D077E3"/>
    <w:p w:rsidR="00587E76" w:rsidRDefault="00587E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7BD" w:rsidRDefault="004327BD" w:rsidP="00571DB5">
    <w:pPr>
      <w:pStyle w:val="Header"/>
      <w:ind w:firstLine="0"/>
      <w:jc w:val="both"/>
    </w:pPr>
    <w:r>
      <w:t>ICT363</w:t>
    </w:r>
    <w:r>
      <w:ptab w:relativeTo="margin" w:alignment="center" w:leader="none"/>
    </w:r>
    <w:r>
      <w:ptab w:relativeTo="margin" w:alignment="right" w:leader="none"/>
    </w:r>
    <w:r>
      <w:t>Network Switching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7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5B4EE9"/>
    <w:multiLevelType w:val="hybridMultilevel"/>
    <w:tmpl w:val="085AB9B8"/>
    <w:lvl w:ilvl="0" w:tplc="0C090001">
      <w:start w:val="1"/>
      <w:numFmt w:val="bullet"/>
      <w:lvlText w:val=""/>
      <w:lvlJc w:val="left"/>
      <w:pPr>
        <w:ind w:left="1560" w:hanging="360"/>
      </w:pPr>
      <w:rPr>
        <w:rFonts w:ascii="Symbol" w:hAnsi="Symbol" w:hint="default"/>
      </w:rPr>
    </w:lvl>
    <w:lvl w:ilvl="1" w:tplc="0C090003" w:tentative="1">
      <w:start w:val="1"/>
      <w:numFmt w:val="bullet"/>
      <w:lvlText w:val="o"/>
      <w:lvlJc w:val="left"/>
      <w:pPr>
        <w:ind w:left="2280" w:hanging="360"/>
      </w:pPr>
      <w:rPr>
        <w:rFonts w:ascii="Courier New" w:hAnsi="Courier New" w:cs="Courier New" w:hint="default"/>
      </w:rPr>
    </w:lvl>
    <w:lvl w:ilvl="2" w:tplc="0C090005" w:tentative="1">
      <w:start w:val="1"/>
      <w:numFmt w:val="bullet"/>
      <w:lvlText w:val=""/>
      <w:lvlJc w:val="left"/>
      <w:pPr>
        <w:ind w:left="3000" w:hanging="360"/>
      </w:pPr>
      <w:rPr>
        <w:rFonts w:ascii="Wingdings" w:hAnsi="Wingdings" w:hint="default"/>
      </w:rPr>
    </w:lvl>
    <w:lvl w:ilvl="3" w:tplc="0C090001" w:tentative="1">
      <w:start w:val="1"/>
      <w:numFmt w:val="bullet"/>
      <w:lvlText w:val=""/>
      <w:lvlJc w:val="left"/>
      <w:pPr>
        <w:ind w:left="3720" w:hanging="360"/>
      </w:pPr>
      <w:rPr>
        <w:rFonts w:ascii="Symbol" w:hAnsi="Symbol" w:hint="default"/>
      </w:rPr>
    </w:lvl>
    <w:lvl w:ilvl="4" w:tplc="0C090003" w:tentative="1">
      <w:start w:val="1"/>
      <w:numFmt w:val="bullet"/>
      <w:lvlText w:val="o"/>
      <w:lvlJc w:val="left"/>
      <w:pPr>
        <w:ind w:left="4440" w:hanging="360"/>
      </w:pPr>
      <w:rPr>
        <w:rFonts w:ascii="Courier New" w:hAnsi="Courier New" w:cs="Courier New" w:hint="default"/>
      </w:rPr>
    </w:lvl>
    <w:lvl w:ilvl="5" w:tplc="0C090005" w:tentative="1">
      <w:start w:val="1"/>
      <w:numFmt w:val="bullet"/>
      <w:lvlText w:val=""/>
      <w:lvlJc w:val="left"/>
      <w:pPr>
        <w:ind w:left="5160" w:hanging="360"/>
      </w:pPr>
      <w:rPr>
        <w:rFonts w:ascii="Wingdings" w:hAnsi="Wingdings" w:hint="default"/>
      </w:rPr>
    </w:lvl>
    <w:lvl w:ilvl="6" w:tplc="0C090001" w:tentative="1">
      <w:start w:val="1"/>
      <w:numFmt w:val="bullet"/>
      <w:lvlText w:val=""/>
      <w:lvlJc w:val="left"/>
      <w:pPr>
        <w:ind w:left="5880" w:hanging="360"/>
      </w:pPr>
      <w:rPr>
        <w:rFonts w:ascii="Symbol" w:hAnsi="Symbol" w:hint="default"/>
      </w:rPr>
    </w:lvl>
    <w:lvl w:ilvl="7" w:tplc="0C090003" w:tentative="1">
      <w:start w:val="1"/>
      <w:numFmt w:val="bullet"/>
      <w:lvlText w:val="o"/>
      <w:lvlJc w:val="left"/>
      <w:pPr>
        <w:ind w:left="6600" w:hanging="360"/>
      </w:pPr>
      <w:rPr>
        <w:rFonts w:ascii="Courier New" w:hAnsi="Courier New" w:cs="Courier New" w:hint="default"/>
      </w:rPr>
    </w:lvl>
    <w:lvl w:ilvl="8" w:tplc="0C090005" w:tentative="1">
      <w:start w:val="1"/>
      <w:numFmt w:val="bullet"/>
      <w:lvlText w:val=""/>
      <w:lvlJc w:val="left"/>
      <w:pPr>
        <w:ind w:left="7320" w:hanging="360"/>
      </w:pPr>
      <w:rPr>
        <w:rFonts w:ascii="Wingdings" w:hAnsi="Wingdings" w:hint="default"/>
      </w:rPr>
    </w:lvl>
  </w:abstractNum>
  <w:abstractNum w:abstractNumId="2" w15:restartNumberingAfterBreak="0">
    <w:nsid w:val="113B36CA"/>
    <w:multiLevelType w:val="multilevel"/>
    <w:tmpl w:val="0409001D"/>
    <w:numStyleLink w:val="Style1"/>
  </w:abstractNum>
  <w:abstractNum w:abstractNumId="3" w15:restartNumberingAfterBreak="0">
    <w:nsid w:val="19836F10"/>
    <w:multiLevelType w:val="multilevel"/>
    <w:tmpl w:val="C0C27C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Heading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222BE5"/>
    <w:multiLevelType w:val="multilevel"/>
    <w:tmpl w:val="0022626C"/>
    <w:lvl w:ilvl="0">
      <w:start w:val="1"/>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51315A8"/>
    <w:multiLevelType w:val="hybridMultilevel"/>
    <w:tmpl w:val="E47288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6664B55"/>
    <w:multiLevelType w:val="hybridMultilevel"/>
    <w:tmpl w:val="7EA4F4C6"/>
    <w:lvl w:ilvl="0" w:tplc="0C090001">
      <w:start w:val="1"/>
      <w:numFmt w:val="bullet"/>
      <w:lvlText w:val=""/>
      <w:lvlJc w:val="left"/>
      <w:pPr>
        <w:ind w:left="1979" w:hanging="360"/>
      </w:pPr>
      <w:rPr>
        <w:rFonts w:ascii="Symbol" w:hAnsi="Symbol" w:hint="default"/>
      </w:rPr>
    </w:lvl>
    <w:lvl w:ilvl="1" w:tplc="0C090003" w:tentative="1">
      <w:start w:val="1"/>
      <w:numFmt w:val="bullet"/>
      <w:lvlText w:val="o"/>
      <w:lvlJc w:val="left"/>
      <w:pPr>
        <w:ind w:left="2699" w:hanging="360"/>
      </w:pPr>
      <w:rPr>
        <w:rFonts w:ascii="Courier New" w:hAnsi="Courier New" w:cs="Courier New" w:hint="default"/>
      </w:rPr>
    </w:lvl>
    <w:lvl w:ilvl="2" w:tplc="0C090005" w:tentative="1">
      <w:start w:val="1"/>
      <w:numFmt w:val="bullet"/>
      <w:lvlText w:val=""/>
      <w:lvlJc w:val="left"/>
      <w:pPr>
        <w:ind w:left="3419" w:hanging="360"/>
      </w:pPr>
      <w:rPr>
        <w:rFonts w:ascii="Wingdings" w:hAnsi="Wingdings" w:hint="default"/>
      </w:rPr>
    </w:lvl>
    <w:lvl w:ilvl="3" w:tplc="0C090001" w:tentative="1">
      <w:start w:val="1"/>
      <w:numFmt w:val="bullet"/>
      <w:lvlText w:val=""/>
      <w:lvlJc w:val="left"/>
      <w:pPr>
        <w:ind w:left="4139" w:hanging="360"/>
      </w:pPr>
      <w:rPr>
        <w:rFonts w:ascii="Symbol" w:hAnsi="Symbol" w:hint="default"/>
      </w:rPr>
    </w:lvl>
    <w:lvl w:ilvl="4" w:tplc="0C090003" w:tentative="1">
      <w:start w:val="1"/>
      <w:numFmt w:val="bullet"/>
      <w:lvlText w:val="o"/>
      <w:lvlJc w:val="left"/>
      <w:pPr>
        <w:ind w:left="4859" w:hanging="360"/>
      </w:pPr>
      <w:rPr>
        <w:rFonts w:ascii="Courier New" w:hAnsi="Courier New" w:cs="Courier New" w:hint="default"/>
      </w:rPr>
    </w:lvl>
    <w:lvl w:ilvl="5" w:tplc="0C090005" w:tentative="1">
      <w:start w:val="1"/>
      <w:numFmt w:val="bullet"/>
      <w:lvlText w:val=""/>
      <w:lvlJc w:val="left"/>
      <w:pPr>
        <w:ind w:left="5579" w:hanging="360"/>
      </w:pPr>
      <w:rPr>
        <w:rFonts w:ascii="Wingdings" w:hAnsi="Wingdings" w:hint="default"/>
      </w:rPr>
    </w:lvl>
    <w:lvl w:ilvl="6" w:tplc="0C090001" w:tentative="1">
      <w:start w:val="1"/>
      <w:numFmt w:val="bullet"/>
      <w:lvlText w:val=""/>
      <w:lvlJc w:val="left"/>
      <w:pPr>
        <w:ind w:left="6299" w:hanging="360"/>
      </w:pPr>
      <w:rPr>
        <w:rFonts w:ascii="Symbol" w:hAnsi="Symbol" w:hint="default"/>
      </w:rPr>
    </w:lvl>
    <w:lvl w:ilvl="7" w:tplc="0C090003" w:tentative="1">
      <w:start w:val="1"/>
      <w:numFmt w:val="bullet"/>
      <w:lvlText w:val="o"/>
      <w:lvlJc w:val="left"/>
      <w:pPr>
        <w:ind w:left="7019" w:hanging="360"/>
      </w:pPr>
      <w:rPr>
        <w:rFonts w:ascii="Courier New" w:hAnsi="Courier New" w:cs="Courier New" w:hint="default"/>
      </w:rPr>
    </w:lvl>
    <w:lvl w:ilvl="8" w:tplc="0C090005" w:tentative="1">
      <w:start w:val="1"/>
      <w:numFmt w:val="bullet"/>
      <w:lvlText w:val=""/>
      <w:lvlJc w:val="left"/>
      <w:pPr>
        <w:ind w:left="7739" w:hanging="360"/>
      </w:pPr>
      <w:rPr>
        <w:rFonts w:ascii="Wingdings" w:hAnsi="Wingdings" w:hint="default"/>
      </w:rPr>
    </w:lvl>
  </w:abstractNum>
  <w:abstractNum w:abstractNumId="7" w15:restartNumberingAfterBreak="0">
    <w:nsid w:val="27202E37"/>
    <w:multiLevelType w:val="hybridMultilevel"/>
    <w:tmpl w:val="C5BAEF8C"/>
    <w:lvl w:ilvl="0" w:tplc="4ED804F6">
      <w:start w:val="1"/>
      <w:numFmt w:val="upperLetter"/>
      <w:pStyle w:val="Heading4"/>
      <w:lvlText w:val="%1."/>
      <w:lvlJc w:val="left"/>
      <w:pPr>
        <w:ind w:left="720" w:hanging="360"/>
      </w:pPr>
      <w:rPr>
        <w:rFonts w:hint="eastAsia"/>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B5A87"/>
    <w:multiLevelType w:val="hybridMultilevel"/>
    <w:tmpl w:val="820680C8"/>
    <w:lvl w:ilvl="0" w:tplc="0C090001">
      <w:start w:val="1"/>
      <w:numFmt w:val="bullet"/>
      <w:lvlText w:val=""/>
      <w:lvlJc w:val="left"/>
      <w:pPr>
        <w:ind w:left="1560" w:hanging="360"/>
      </w:pPr>
      <w:rPr>
        <w:rFonts w:ascii="Symbol" w:hAnsi="Symbol" w:hint="default"/>
      </w:rPr>
    </w:lvl>
    <w:lvl w:ilvl="1" w:tplc="0C090003" w:tentative="1">
      <w:start w:val="1"/>
      <w:numFmt w:val="bullet"/>
      <w:lvlText w:val="o"/>
      <w:lvlJc w:val="left"/>
      <w:pPr>
        <w:ind w:left="2280" w:hanging="360"/>
      </w:pPr>
      <w:rPr>
        <w:rFonts w:ascii="Courier New" w:hAnsi="Courier New" w:cs="Courier New" w:hint="default"/>
      </w:rPr>
    </w:lvl>
    <w:lvl w:ilvl="2" w:tplc="0C090005" w:tentative="1">
      <w:start w:val="1"/>
      <w:numFmt w:val="bullet"/>
      <w:lvlText w:val=""/>
      <w:lvlJc w:val="left"/>
      <w:pPr>
        <w:ind w:left="3000" w:hanging="360"/>
      </w:pPr>
      <w:rPr>
        <w:rFonts w:ascii="Wingdings" w:hAnsi="Wingdings" w:hint="default"/>
      </w:rPr>
    </w:lvl>
    <w:lvl w:ilvl="3" w:tplc="0C090001" w:tentative="1">
      <w:start w:val="1"/>
      <w:numFmt w:val="bullet"/>
      <w:lvlText w:val=""/>
      <w:lvlJc w:val="left"/>
      <w:pPr>
        <w:ind w:left="3720" w:hanging="360"/>
      </w:pPr>
      <w:rPr>
        <w:rFonts w:ascii="Symbol" w:hAnsi="Symbol" w:hint="default"/>
      </w:rPr>
    </w:lvl>
    <w:lvl w:ilvl="4" w:tplc="0C090003" w:tentative="1">
      <w:start w:val="1"/>
      <w:numFmt w:val="bullet"/>
      <w:lvlText w:val="o"/>
      <w:lvlJc w:val="left"/>
      <w:pPr>
        <w:ind w:left="4440" w:hanging="360"/>
      </w:pPr>
      <w:rPr>
        <w:rFonts w:ascii="Courier New" w:hAnsi="Courier New" w:cs="Courier New" w:hint="default"/>
      </w:rPr>
    </w:lvl>
    <w:lvl w:ilvl="5" w:tplc="0C090005" w:tentative="1">
      <w:start w:val="1"/>
      <w:numFmt w:val="bullet"/>
      <w:lvlText w:val=""/>
      <w:lvlJc w:val="left"/>
      <w:pPr>
        <w:ind w:left="5160" w:hanging="360"/>
      </w:pPr>
      <w:rPr>
        <w:rFonts w:ascii="Wingdings" w:hAnsi="Wingdings" w:hint="default"/>
      </w:rPr>
    </w:lvl>
    <w:lvl w:ilvl="6" w:tplc="0C090001" w:tentative="1">
      <w:start w:val="1"/>
      <w:numFmt w:val="bullet"/>
      <w:lvlText w:val=""/>
      <w:lvlJc w:val="left"/>
      <w:pPr>
        <w:ind w:left="5880" w:hanging="360"/>
      </w:pPr>
      <w:rPr>
        <w:rFonts w:ascii="Symbol" w:hAnsi="Symbol" w:hint="default"/>
      </w:rPr>
    </w:lvl>
    <w:lvl w:ilvl="7" w:tplc="0C090003" w:tentative="1">
      <w:start w:val="1"/>
      <w:numFmt w:val="bullet"/>
      <w:lvlText w:val="o"/>
      <w:lvlJc w:val="left"/>
      <w:pPr>
        <w:ind w:left="6600" w:hanging="360"/>
      </w:pPr>
      <w:rPr>
        <w:rFonts w:ascii="Courier New" w:hAnsi="Courier New" w:cs="Courier New" w:hint="default"/>
      </w:rPr>
    </w:lvl>
    <w:lvl w:ilvl="8" w:tplc="0C090005" w:tentative="1">
      <w:start w:val="1"/>
      <w:numFmt w:val="bullet"/>
      <w:lvlText w:val=""/>
      <w:lvlJc w:val="left"/>
      <w:pPr>
        <w:ind w:left="7320" w:hanging="360"/>
      </w:pPr>
      <w:rPr>
        <w:rFonts w:ascii="Wingdings" w:hAnsi="Wingdings" w:hint="default"/>
      </w:rPr>
    </w:lvl>
  </w:abstractNum>
  <w:abstractNum w:abstractNumId="9" w15:restartNumberingAfterBreak="0">
    <w:nsid w:val="2A926FAD"/>
    <w:multiLevelType w:val="multilevel"/>
    <w:tmpl w:val="FCF258E0"/>
    <w:lvl w:ilvl="0">
      <w:start w:val="1"/>
      <w:numFmt w:val="decimal"/>
      <w:lvlText w:val="%1"/>
      <w:lvlJc w:val="left"/>
      <w:pPr>
        <w:ind w:left="425" w:hanging="425"/>
      </w:pPr>
      <w:rPr>
        <w:rFonts w:hint="default"/>
      </w:rPr>
    </w:lvl>
    <w:lvl w:ilvl="1">
      <w:start w:val="1"/>
      <w:numFmt w:val="decimal"/>
      <w:pStyle w:val="Heading2"/>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0" w15:restartNumberingAfterBreak="0">
    <w:nsid w:val="34683BA0"/>
    <w:multiLevelType w:val="hybridMultilevel"/>
    <w:tmpl w:val="4274E7DE"/>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11" w15:restartNumberingAfterBreak="0">
    <w:nsid w:val="462D7908"/>
    <w:multiLevelType w:val="multilevel"/>
    <w:tmpl w:val="0409001D"/>
    <w:styleLink w:val="Style1"/>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802CA7"/>
    <w:multiLevelType w:val="hybridMultilevel"/>
    <w:tmpl w:val="78DCF3AA"/>
    <w:lvl w:ilvl="0" w:tplc="0C090001">
      <w:start w:val="1"/>
      <w:numFmt w:val="bullet"/>
      <w:lvlText w:val=""/>
      <w:lvlJc w:val="left"/>
      <w:pPr>
        <w:ind w:left="1979" w:hanging="360"/>
      </w:pPr>
      <w:rPr>
        <w:rFonts w:ascii="Symbol" w:hAnsi="Symbol" w:hint="default"/>
      </w:rPr>
    </w:lvl>
    <w:lvl w:ilvl="1" w:tplc="0C090003" w:tentative="1">
      <w:start w:val="1"/>
      <w:numFmt w:val="bullet"/>
      <w:lvlText w:val="o"/>
      <w:lvlJc w:val="left"/>
      <w:pPr>
        <w:ind w:left="2699" w:hanging="360"/>
      </w:pPr>
      <w:rPr>
        <w:rFonts w:ascii="Courier New" w:hAnsi="Courier New" w:cs="Courier New" w:hint="default"/>
      </w:rPr>
    </w:lvl>
    <w:lvl w:ilvl="2" w:tplc="0C090005" w:tentative="1">
      <w:start w:val="1"/>
      <w:numFmt w:val="bullet"/>
      <w:lvlText w:val=""/>
      <w:lvlJc w:val="left"/>
      <w:pPr>
        <w:ind w:left="3419" w:hanging="360"/>
      </w:pPr>
      <w:rPr>
        <w:rFonts w:ascii="Wingdings" w:hAnsi="Wingdings" w:hint="default"/>
      </w:rPr>
    </w:lvl>
    <w:lvl w:ilvl="3" w:tplc="0C090001" w:tentative="1">
      <w:start w:val="1"/>
      <w:numFmt w:val="bullet"/>
      <w:lvlText w:val=""/>
      <w:lvlJc w:val="left"/>
      <w:pPr>
        <w:ind w:left="4139" w:hanging="360"/>
      </w:pPr>
      <w:rPr>
        <w:rFonts w:ascii="Symbol" w:hAnsi="Symbol" w:hint="default"/>
      </w:rPr>
    </w:lvl>
    <w:lvl w:ilvl="4" w:tplc="0C090003" w:tentative="1">
      <w:start w:val="1"/>
      <w:numFmt w:val="bullet"/>
      <w:lvlText w:val="o"/>
      <w:lvlJc w:val="left"/>
      <w:pPr>
        <w:ind w:left="4859" w:hanging="360"/>
      </w:pPr>
      <w:rPr>
        <w:rFonts w:ascii="Courier New" w:hAnsi="Courier New" w:cs="Courier New" w:hint="default"/>
      </w:rPr>
    </w:lvl>
    <w:lvl w:ilvl="5" w:tplc="0C090005" w:tentative="1">
      <w:start w:val="1"/>
      <w:numFmt w:val="bullet"/>
      <w:lvlText w:val=""/>
      <w:lvlJc w:val="left"/>
      <w:pPr>
        <w:ind w:left="5579" w:hanging="360"/>
      </w:pPr>
      <w:rPr>
        <w:rFonts w:ascii="Wingdings" w:hAnsi="Wingdings" w:hint="default"/>
      </w:rPr>
    </w:lvl>
    <w:lvl w:ilvl="6" w:tplc="0C090001" w:tentative="1">
      <w:start w:val="1"/>
      <w:numFmt w:val="bullet"/>
      <w:lvlText w:val=""/>
      <w:lvlJc w:val="left"/>
      <w:pPr>
        <w:ind w:left="6299" w:hanging="360"/>
      </w:pPr>
      <w:rPr>
        <w:rFonts w:ascii="Symbol" w:hAnsi="Symbol" w:hint="default"/>
      </w:rPr>
    </w:lvl>
    <w:lvl w:ilvl="7" w:tplc="0C090003" w:tentative="1">
      <w:start w:val="1"/>
      <w:numFmt w:val="bullet"/>
      <w:lvlText w:val="o"/>
      <w:lvlJc w:val="left"/>
      <w:pPr>
        <w:ind w:left="7019" w:hanging="360"/>
      </w:pPr>
      <w:rPr>
        <w:rFonts w:ascii="Courier New" w:hAnsi="Courier New" w:cs="Courier New" w:hint="default"/>
      </w:rPr>
    </w:lvl>
    <w:lvl w:ilvl="8" w:tplc="0C090005" w:tentative="1">
      <w:start w:val="1"/>
      <w:numFmt w:val="bullet"/>
      <w:lvlText w:val=""/>
      <w:lvlJc w:val="left"/>
      <w:pPr>
        <w:ind w:left="7739" w:hanging="360"/>
      </w:pPr>
      <w:rPr>
        <w:rFonts w:ascii="Wingdings" w:hAnsi="Wingdings" w:hint="default"/>
      </w:rPr>
    </w:lvl>
  </w:abstractNum>
  <w:abstractNum w:abstractNumId="13" w15:restartNumberingAfterBreak="0">
    <w:nsid w:val="60695805"/>
    <w:multiLevelType w:val="hybridMultilevel"/>
    <w:tmpl w:val="113A63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2843452"/>
    <w:multiLevelType w:val="hybridMultilevel"/>
    <w:tmpl w:val="BEBE2A74"/>
    <w:lvl w:ilvl="0" w:tplc="0C090001">
      <w:start w:val="1"/>
      <w:numFmt w:val="bullet"/>
      <w:lvlText w:val=""/>
      <w:lvlJc w:val="left"/>
      <w:pPr>
        <w:ind w:left="1979" w:hanging="360"/>
      </w:pPr>
      <w:rPr>
        <w:rFonts w:ascii="Symbol" w:hAnsi="Symbol" w:hint="default"/>
      </w:rPr>
    </w:lvl>
    <w:lvl w:ilvl="1" w:tplc="0C090003" w:tentative="1">
      <w:start w:val="1"/>
      <w:numFmt w:val="bullet"/>
      <w:lvlText w:val="o"/>
      <w:lvlJc w:val="left"/>
      <w:pPr>
        <w:ind w:left="2699" w:hanging="360"/>
      </w:pPr>
      <w:rPr>
        <w:rFonts w:ascii="Courier New" w:hAnsi="Courier New" w:cs="Courier New" w:hint="default"/>
      </w:rPr>
    </w:lvl>
    <w:lvl w:ilvl="2" w:tplc="0C090005" w:tentative="1">
      <w:start w:val="1"/>
      <w:numFmt w:val="bullet"/>
      <w:lvlText w:val=""/>
      <w:lvlJc w:val="left"/>
      <w:pPr>
        <w:ind w:left="3419" w:hanging="360"/>
      </w:pPr>
      <w:rPr>
        <w:rFonts w:ascii="Wingdings" w:hAnsi="Wingdings" w:hint="default"/>
      </w:rPr>
    </w:lvl>
    <w:lvl w:ilvl="3" w:tplc="0C090001" w:tentative="1">
      <w:start w:val="1"/>
      <w:numFmt w:val="bullet"/>
      <w:lvlText w:val=""/>
      <w:lvlJc w:val="left"/>
      <w:pPr>
        <w:ind w:left="4139" w:hanging="360"/>
      </w:pPr>
      <w:rPr>
        <w:rFonts w:ascii="Symbol" w:hAnsi="Symbol" w:hint="default"/>
      </w:rPr>
    </w:lvl>
    <w:lvl w:ilvl="4" w:tplc="0C090003" w:tentative="1">
      <w:start w:val="1"/>
      <w:numFmt w:val="bullet"/>
      <w:lvlText w:val="o"/>
      <w:lvlJc w:val="left"/>
      <w:pPr>
        <w:ind w:left="4859" w:hanging="360"/>
      </w:pPr>
      <w:rPr>
        <w:rFonts w:ascii="Courier New" w:hAnsi="Courier New" w:cs="Courier New" w:hint="default"/>
      </w:rPr>
    </w:lvl>
    <w:lvl w:ilvl="5" w:tplc="0C090005" w:tentative="1">
      <w:start w:val="1"/>
      <w:numFmt w:val="bullet"/>
      <w:lvlText w:val=""/>
      <w:lvlJc w:val="left"/>
      <w:pPr>
        <w:ind w:left="5579" w:hanging="360"/>
      </w:pPr>
      <w:rPr>
        <w:rFonts w:ascii="Wingdings" w:hAnsi="Wingdings" w:hint="default"/>
      </w:rPr>
    </w:lvl>
    <w:lvl w:ilvl="6" w:tplc="0C090001" w:tentative="1">
      <w:start w:val="1"/>
      <w:numFmt w:val="bullet"/>
      <w:lvlText w:val=""/>
      <w:lvlJc w:val="left"/>
      <w:pPr>
        <w:ind w:left="6299" w:hanging="360"/>
      </w:pPr>
      <w:rPr>
        <w:rFonts w:ascii="Symbol" w:hAnsi="Symbol" w:hint="default"/>
      </w:rPr>
    </w:lvl>
    <w:lvl w:ilvl="7" w:tplc="0C090003" w:tentative="1">
      <w:start w:val="1"/>
      <w:numFmt w:val="bullet"/>
      <w:lvlText w:val="o"/>
      <w:lvlJc w:val="left"/>
      <w:pPr>
        <w:ind w:left="7019" w:hanging="360"/>
      </w:pPr>
      <w:rPr>
        <w:rFonts w:ascii="Courier New" w:hAnsi="Courier New" w:cs="Courier New" w:hint="default"/>
      </w:rPr>
    </w:lvl>
    <w:lvl w:ilvl="8" w:tplc="0C090005" w:tentative="1">
      <w:start w:val="1"/>
      <w:numFmt w:val="bullet"/>
      <w:lvlText w:val=""/>
      <w:lvlJc w:val="left"/>
      <w:pPr>
        <w:ind w:left="7739" w:hanging="360"/>
      </w:pPr>
      <w:rPr>
        <w:rFonts w:ascii="Wingdings" w:hAnsi="Wingdings" w:hint="default"/>
      </w:rPr>
    </w:lvl>
  </w:abstractNum>
  <w:abstractNum w:abstractNumId="15" w15:restartNumberingAfterBreak="0">
    <w:nsid w:val="638C3E20"/>
    <w:multiLevelType w:val="hybridMultilevel"/>
    <w:tmpl w:val="3FC0FB2E"/>
    <w:lvl w:ilvl="0" w:tplc="0C090001">
      <w:start w:val="1"/>
      <w:numFmt w:val="bullet"/>
      <w:lvlText w:val=""/>
      <w:lvlJc w:val="left"/>
      <w:pPr>
        <w:ind w:left="1990" w:hanging="360"/>
      </w:pPr>
      <w:rPr>
        <w:rFonts w:ascii="Symbol" w:hAnsi="Symbol" w:hint="default"/>
      </w:rPr>
    </w:lvl>
    <w:lvl w:ilvl="1" w:tplc="0C090003" w:tentative="1">
      <w:start w:val="1"/>
      <w:numFmt w:val="bullet"/>
      <w:lvlText w:val="o"/>
      <w:lvlJc w:val="left"/>
      <w:pPr>
        <w:ind w:left="2710" w:hanging="360"/>
      </w:pPr>
      <w:rPr>
        <w:rFonts w:ascii="Courier New" w:hAnsi="Courier New" w:cs="Courier New" w:hint="default"/>
      </w:rPr>
    </w:lvl>
    <w:lvl w:ilvl="2" w:tplc="0C090005" w:tentative="1">
      <w:start w:val="1"/>
      <w:numFmt w:val="bullet"/>
      <w:lvlText w:val=""/>
      <w:lvlJc w:val="left"/>
      <w:pPr>
        <w:ind w:left="3430" w:hanging="360"/>
      </w:pPr>
      <w:rPr>
        <w:rFonts w:ascii="Wingdings" w:hAnsi="Wingdings" w:hint="default"/>
      </w:rPr>
    </w:lvl>
    <w:lvl w:ilvl="3" w:tplc="0C090001" w:tentative="1">
      <w:start w:val="1"/>
      <w:numFmt w:val="bullet"/>
      <w:lvlText w:val=""/>
      <w:lvlJc w:val="left"/>
      <w:pPr>
        <w:ind w:left="4150" w:hanging="360"/>
      </w:pPr>
      <w:rPr>
        <w:rFonts w:ascii="Symbol" w:hAnsi="Symbol" w:hint="default"/>
      </w:rPr>
    </w:lvl>
    <w:lvl w:ilvl="4" w:tplc="0C090003" w:tentative="1">
      <w:start w:val="1"/>
      <w:numFmt w:val="bullet"/>
      <w:lvlText w:val="o"/>
      <w:lvlJc w:val="left"/>
      <w:pPr>
        <w:ind w:left="4870" w:hanging="360"/>
      </w:pPr>
      <w:rPr>
        <w:rFonts w:ascii="Courier New" w:hAnsi="Courier New" w:cs="Courier New" w:hint="default"/>
      </w:rPr>
    </w:lvl>
    <w:lvl w:ilvl="5" w:tplc="0C090005" w:tentative="1">
      <w:start w:val="1"/>
      <w:numFmt w:val="bullet"/>
      <w:lvlText w:val=""/>
      <w:lvlJc w:val="left"/>
      <w:pPr>
        <w:ind w:left="5590" w:hanging="360"/>
      </w:pPr>
      <w:rPr>
        <w:rFonts w:ascii="Wingdings" w:hAnsi="Wingdings" w:hint="default"/>
      </w:rPr>
    </w:lvl>
    <w:lvl w:ilvl="6" w:tplc="0C090001" w:tentative="1">
      <w:start w:val="1"/>
      <w:numFmt w:val="bullet"/>
      <w:lvlText w:val=""/>
      <w:lvlJc w:val="left"/>
      <w:pPr>
        <w:ind w:left="6310" w:hanging="360"/>
      </w:pPr>
      <w:rPr>
        <w:rFonts w:ascii="Symbol" w:hAnsi="Symbol" w:hint="default"/>
      </w:rPr>
    </w:lvl>
    <w:lvl w:ilvl="7" w:tplc="0C090003" w:tentative="1">
      <w:start w:val="1"/>
      <w:numFmt w:val="bullet"/>
      <w:lvlText w:val="o"/>
      <w:lvlJc w:val="left"/>
      <w:pPr>
        <w:ind w:left="7030" w:hanging="360"/>
      </w:pPr>
      <w:rPr>
        <w:rFonts w:ascii="Courier New" w:hAnsi="Courier New" w:cs="Courier New" w:hint="default"/>
      </w:rPr>
    </w:lvl>
    <w:lvl w:ilvl="8" w:tplc="0C090005" w:tentative="1">
      <w:start w:val="1"/>
      <w:numFmt w:val="bullet"/>
      <w:lvlText w:val=""/>
      <w:lvlJc w:val="left"/>
      <w:pPr>
        <w:ind w:left="7750" w:hanging="360"/>
      </w:pPr>
      <w:rPr>
        <w:rFonts w:ascii="Wingdings" w:hAnsi="Wingdings" w:hint="default"/>
      </w:rPr>
    </w:lvl>
  </w:abstractNum>
  <w:abstractNum w:abstractNumId="16" w15:restartNumberingAfterBreak="0">
    <w:nsid w:val="6C875520"/>
    <w:multiLevelType w:val="hybridMultilevel"/>
    <w:tmpl w:val="F41EEA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C149BA"/>
    <w:multiLevelType w:val="hybridMultilevel"/>
    <w:tmpl w:val="60A2899C"/>
    <w:lvl w:ilvl="0" w:tplc="0C090001">
      <w:start w:val="1"/>
      <w:numFmt w:val="bullet"/>
      <w:lvlText w:val=""/>
      <w:lvlJc w:val="left"/>
      <w:pPr>
        <w:ind w:left="1990" w:hanging="360"/>
      </w:pPr>
      <w:rPr>
        <w:rFonts w:ascii="Symbol" w:hAnsi="Symbol" w:hint="default"/>
      </w:rPr>
    </w:lvl>
    <w:lvl w:ilvl="1" w:tplc="0C090003" w:tentative="1">
      <w:start w:val="1"/>
      <w:numFmt w:val="bullet"/>
      <w:lvlText w:val="o"/>
      <w:lvlJc w:val="left"/>
      <w:pPr>
        <w:ind w:left="2710" w:hanging="360"/>
      </w:pPr>
      <w:rPr>
        <w:rFonts w:ascii="Courier New" w:hAnsi="Courier New" w:cs="Courier New" w:hint="default"/>
      </w:rPr>
    </w:lvl>
    <w:lvl w:ilvl="2" w:tplc="0C090005" w:tentative="1">
      <w:start w:val="1"/>
      <w:numFmt w:val="bullet"/>
      <w:lvlText w:val=""/>
      <w:lvlJc w:val="left"/>
      <w:pPr>
        <w:ind w:left="3430" w:hanging="360"/>
      </w:pPr>
      <w:rPr>
        <w:rFonts w:ascii="Wingdings" w:hAnsi="Wingdings" w:hint="default"/>
      </w:rPr>
    </w:lvl>
    <w:lvl w:ilvl="3" w:tplc="0C090001" w:tentative="1">
      <w:start w:val="1"/>
      <w:numFmt w:val="bullet"/>
      <w:lvlText w:val=""/>
      <w:lvlJc w:val="left"/>
      <w:pPr>
        <w:ind w:left="4150" w:hanging="360"/>
      </w:pPr>
      <w:rPr>
        <w:rFonts w:ascii="Symbol" w:hAnsi="Symbol" w:hint="default"/>
      </w:rPr>
    </w:lvl>
    <w:lvl w:ilvl="4" w:tplc="0C090003" w:tentative="1">
      <w:start w:val="1"/>
      <w:numFmt w:val="bullet"/>
      <w:lvlText w:val="o"/>
      <w:lvlJc w:val="left"/>
      <w:pPr>
        <w:ind w:left="4870" w:hanging="360"/>
      </w:pPr>
      <w:rPr>
        <w:rFonts w:ascii="Courier New" w:hAnsi="Courier New" w:cs="Courier New" w:hint="default"/>
      </w:rPr>
    </w:lvl>
    <w:lvl w:ilvl="5" w:tplc="0C090005" w:tentative="1">
      <w:start w:val="1"/>
      <w:numFmt w:val="bullet"/>
      <w:lvlText w:val=""/>
      <w:lvlJc w:val="left"/>
      <w:pPr>
        <w:ind w:left="5590" w:hanging="360"/>
      </w:pPr>
      <w:rPr>
        <w:rFonts w:ascii="Wingdings" w:hAnsi="Wingdings" w:hint="default"/>
      </w:rPr>
    </w:lvl>
    <w:lvl w:ilvl="6" w:tplc="0C090001" w:tentative="1">
      <w:start w:val="1"/>
      <w:numFmt w:val="bullet"/>
      <w:lvlText w:val=""/>
      <w:lvlJc w:val="left"/>
      <w:pPr>
        <w:ind w:left="6310" w:hanging="360"/>
      </w:pPr>
      <w:rPr>
        <w:rFonts w:ascii="Symbol" w:hAnsi="Symbol" w:hint="default"/>
      </w:rPr>
    </w:lvl>
    <w:lvl w:ilvl="7" w:tplc="0C090003" w:tentative="1">
      <w:start w:val="1"/>
      <w:numFmt w:val="bullet"/>
      <w:lvlText w:val="o"/>
      <w:lvlJc w:val="left"/>
      <w:pPr>
        <w:ind w:left="7030" w:hanging="360"/>
      </w:pPr>
      <w:rPr>
        <w:rFonts w:ascii="Courier New" w:hAnsi="Courier New" w:cs="Courier New" w:hint="default"/>
      </w:rPr>
    </w:lvl>
    <w:lvl w:ilvl="8" w:tplc="0C090005" w:tentative="1">
      <w:start w:val="1"/>
      <w:numFmt w:val="bullet"/>
      <w:lvlText w:val=""/>
      <w:lvlJc w:val="left"/>
      <w:pPr>
        <w:ind w:left="7750" w:hanging="360"/>
      </w:pPr>
      <w:rPr>
        <w:rFonts w:ascii="Wingdings" w:hAnsi="Wingdings" w:hint="default"/>
      </w:rPr>
    </w:lvl>
  </w:abstractNum>
  <w:abstractNum w:abstractNumId="18" w15:restartNumberingAfterBreak="0">
    <w:nsid w:val="74B92F7B"/>
    <w:multiLevelType w:val="hybridMultilevel"/>
    <w:tmpl w:val="634A8920"/>
    <w:lvl w:ilvl="0" w:tplc="0C090001">
      <w:start w:val="1"/>
      <w:numFmt w:val="bullet"/>
      <w:lvlText w:val=""/>
      <w:lvlJc w:val="left"/>
      <w:pPr>
        <w:ind w:left="1980" w:hanging="360"/>
      </w:pPr>
      <w:rPr>
        <w:rFonts w:ascii="Symbol" w:hAnsi="Symbol" w:hint="default"/>
      </w:rPr>
    </w:lvl>
    <w:lvl w:ilvl="1" w:tplc="0C090003" w:tentative="1">
      <w:start w:val="1"/>
      <w:numFmt w:val="bullet"/>
      <w:lvlText w:val="o"/>
      <w:lvlJc w:val="left"/>
      <w:pPr>
        <w:ind w:left="2700" w:hanging="360"/>
      </w:pPr>
      <w:rPr>
        <w:rFonts w:ascii="Courier New" w:hAnsi="Courier New" w:cs="Courier New" w:hint="default"/>
      </w:rPr>
    </w:lvl>
    <w:lvl w:ilvl="2" w:tplc="0C090005" w:tentative="1">
      <w:start w:val="1"/>
      <w:numFmt w:val="bullet"/>
      <w:lvlText w:val=""/>
      <w:lvlJc w:val="left"/>
      <w:pPr>
        <w:ind w:left="3420" w:hanging="360"/>
      </w:pPr>
      <w:rPr>
        <w:rFonts w:ascii="Wingdings" w:hAnsi="Wingdings" w:hint="default"/>
      </w:rPr>
    </w:lvl>
    <w:lvl w:ilvl="3" w:tplc="0C090001" w:tentative="1">
      <w:start w:val="1"/>
      <w:numFmt w:val="bullet"/>
      <w:lvlText w:val=""/>
      <w:lvlJc w:val="left"/>
      <w:pPr>
        <w:ind w:left="4140" w:hanging="360"/>
      </w:pPr>
      <w:rPr>
        <w:rFonts w:ascii="Symbol" w:hAnsi="Symbol" w:hint="default"/>
      </w:rPr>
    </w:lvl>
    <w:lvl w:ilvl="4" w:tplc="0C090003" w:tentative="1">
      <w:start w:val="1"/>
      <w:numFmt w:val="bullet"/>
      <w:lvlText w:val="o"/>
      <w:lvlJc w:val="left"/>
      <w:pPr>
        <w:ind w:left="4860" w:hanging="360"/>
      </w:pPr>
      <w:rPr>
        <w:rFonts w:ascii="Courier New" w:hAnsi="Courier New" w:cs="Courier New" w:hint="default"/>
      </w:rPr>
    </w:lvl>
    <w:lvl w:ilvl="5" w:tplc="0C090005" w:tentative="1">
      <w:start w:val="1"/>
      <w:numFmt w:val="bullet"/>
      <w:lvlText w:val=""/>
      <w:lvlJc w:val="left"/>
      <w:pPr>
        <w:ind w:left="5580" w:hanging="360"/>
      </w:pPr>
      <w:rPr>
        <w:rFonts w:ascii="Wingdings" w:hAnsi="Wingdings" w:hint="default"/>
      </w:rPr>
    </w:lvl>
    <w:lvl w:ilvl="6" w:tplc="0C090001" w:tentative="1">
      <w:start w:val="1"/>
      <w:numFmt w:val="bullet"/>
      <w:lvlText w:val=""/>
      <w:lvlJc w:val="left"/>
      <w:pPr>
        <w:ind w:left="6300" w:hanging="360"/>
      </w:pPr>
      <w:rPr>
        <w:rFonts w:ascii="Symbol" w:hAnsi="Symbol" w:hint="default"/>
      </w:rPr>
    </w:lvl>
    <w:lvl w:ilvl="7" w:tplc="0C090003" w:tentative="1">
      <w:start w:val="1"/>
      <w:numFmt w:val="bullet"/>
      <w:lvlText w:val="o"/>
      <w:lvlJc w:val="left"/>
      <w:pPr>
        <w:ind w:left="7020" w:hanging="360"/>
      </w:pPr>
      <w:rPr>
        <w:rFonts w:ascii="Courier New" w:hAnsi="Courier New" w:cs="Courier New" w:hint="default"/>
      </w:rPr>
    </w:lvl>
    <w:lvl w:ilvl="8" w:tplc="0C090005" w:tentative="1">
      <w:start w:val="1"/>
      <w:numFmt w:val="bullet"/>
      <w:lvlText w:val=""/>
      <w:lvlJc w:val="left"/>
      <w:pPr>
        <w:ind w:left="7740" w:hanging="360"/>
      </w:pPr>
      <w:rPr>
        <w:rFonts w:ascii="Wingdings" w:hAnsi="Wingdings" w:hint="default"/>
      </w:rPr>
    </w:lvl>
  </w:abstractNum>
  <w:abstractNum w:abstractNumId="19" w15:restartNumberingAfterBreak="0">
    <w:nsid w:val="79B31728"/>
    <w:multiLevelType w:val="hybridMultilevel"/>
    <w:tmpl w:val="4152592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50FE5"/>
    <w:multiLevelType w:val="hybridMultilevel"/>
    <w:tmpl w:val="CF72FBB6"/>
    <w:lvl w:ilvl="0" w:tplc="0784B5AE">
      <w:start w:val="1"/>
      <w:numFmt w:val="upperLetter"/>
      <w:lvlText w:val="%1."/>
      <w:lvlJc w:val="left"/>
      <w:pPr>
        <w:ind w:left="720" w:hanging="360"/>
      </w:pPr>
      <w:rPr>
        <w:rFonts w:hint="eastAsia"/>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000E10"/>
    <w:multiLevelType w:val="hybridMultilevel"/>
    <w:tmpl w:val="69CAE67A"/>
    <w:lvl w:ilvl="0" w:tplc="0C090001">
      <w:start w:val="1"/>
      <w:numFmt w:val="bullet"/>
      <w:lvlText w:val=""/>
      <w:lvlJc w:val="left"/>
      <w:pPr>
        <w:ind w:left="1979" w:hanging="360"/>
      </w:pPr>
      <w:rPr>
        <w:rFonts w:ascii="Symbol" w:hAnsi="Symbol" w:hint="default"/>
      </w:rPr>
    </w:lvl>
    <w:lvl w:ilvl="1" w:tplc="0C090003" w:tentative="1">
      <w:start w:val="1"/>
      <w:numFmt w:val="bullet"/>
      <w:lvlText w:val="o"/>
      <w:lvlJc w:val="left"/>
      <w:pPr>
        <w:ind w:left="2699" w:hanging="360"/>
      </w:pPr>
      <w:rPr>
        <w:rFonts w:ascii="Courier New" w:hAnsi="Courier New" w:cs="Courier New" w:hint="default"/>
      </w:rPr>
    </w:lvl>
    <w:lvl w:ilvl="2" w:tplc="0C090005" w:tentative="1">
      <w:start w:val="1"/>
      <w:numFmt w:val="bullet"/>
      <w:lvlText w:val=""/>
      <w:lvlJc w:val="left"/>
      <w:pPr>
        <w:ind w:left="3419" w:hanging="360"/>
      </w:pPr>
      <w:rPr>
        <w:rFonts w:ascii="Wingdings" w:hAnsi="Wingdings" w:hint="default"/>
      </w:rPr>
    </w:lvl>
    <w:lvl w:ilvl="3" w:tplc="0C090001" w:tentative="1">
      <w:start w:val="1"/>
      <w:numFmt w:val="bullet"/>
      <w:lvlText w:val=""/>
      <w:lvlJc w:val="left"/>
      <w:pPr>
        <w:ind w:left="4139" w:hanging="360"/>
      </w:pPr>
      <w:rPr>
        <w:rFonts w:ascii="Symbol" w:hAnsi="Symbol" w:hint="default"/>
      </w:rPr>
    </w:lvl>
    <w:lvl w:ilvl="4" w:tplc="0C090003" w:tentative="1">
      <w:start w:val="1"/>
      <w:numFmt w:val="bullet"/>
      <w:lvlText w:val="o"/>
      <w:lvlJc w:val="left"/>
      <w:pPr>
        <w:ind w:left="4859" w:hanging="360"/>
      </w:pPr>
      <w:rPr>
        <w:rFonts w:ascii="Courier New" w:hAnsi="Courier New" w:cs="Courier New" w:hint="default"/>
      </w:rPr>
    </w:lvl>
    <w:lvl w:ilvl="5" w:tplc="0C090005" w:tentative="1">
      <w:start w:val="1"/>
      <w:numFmt w:val="bullet"/>
      <w:lvlText w:val=""/>
      <w:lvlJc w:val="left"/>
      <w:pPr>
        <w:ind w:left="5579" w:hanging="360"/>
      </w:pPr>
      <w:rPr>
        <w:rFonts w:ascii="Wingdings" w:hAnsi="Wingdings" w:hint="default"/>
      </w:rPr>
    </w:lvl>
    <w:lvl w:ilvl="6" w:tplc="0C090001" w:tentative="1">
      <w:start w:val="1"/>
      <w:numFmt w:val="bullet"/>
      <w:lvlText w:val=""/>
      <w:lvlJc w:val="left"/>
      <w:pPr>
        <w:ind w:left="6299" w:hanging="360"/>
      </w:pPr>
      <w:rPr>
        <w:rFonts w:ascii="Symbol" w:hAnsi="Symbol" w:hint="default"/>
      </w:rPr>
    </w:lvl>
    <w:lvl w:ilvl="7" w:tplc="0C090003" w:tentative="1">
      <w:start w:val="1"/>
      <w:numFmt w:val="bullet"/>
      <w:lvlText w:val="o"/>
      <w:lvlJc w:val="left"/>
      <w:pPr>
        <w:ind w:left="7019" w:hanging="360"/>
      </w:pPr>
      <w:rPr>
        <w:rFonts w:ascii="Courier New" w:hAnsi="Courier New" w:cs="Courier New" w:hint="default"/>
      </w:rPr>
    </w:lvl>
    <w:lvl w:ilvl="8" w:tplc="0C090005" w:tentative="1">
      <w:start w:val="1"/>
      <w:numFmt w:val="bullet"/>
      <w:lvlText w:val=""/>
      <w:lvlJc w:val="left"/>
      <w:pPr>
        <w:ind w:left="7739" w:hanging="360"/>
      </w:pPr>
      <w:rPr>
        <w:rFonts w:ascii="Wingdings" w:hAnsi="Wingdings" w:hint="default"/>
      </w:rPr>
    </w:lvl>
  </w:abstractNum>
  <w:abstractNum w:abstractNumId="22" w15:restartNumberingAfterBreak="0">
    <w:nsid w:val="7FD27DDC"/>
    <w:multiLevelType w:val="hybridMultilevel"/>
    <w:tmpl w:val="63B0D732"/>
    <w:lvl w:ilvl="0" w:tplc="31782F1E">
      <w:start w:val="1"/>
      <w:numFmt w:val="decimal"/>
      <w:pStyle w:val="Heading1"/>
      <w:lvlText w:val="%1"/>
      <w:lvlJc w:val="right"/>
      <w:pPr>
        <w:ind w:left="720" w:hanging="360"/>
      </w:pPr>
      <w:rPr>
        <w:rFonts w:hint="eastAsia"/>
      </w:rPr>
    </w:lvl>
    <w:lvl w:ilvl="1" w:tplc="0784B5AE">
      <w:start w:val="1"/>
      <w:numFmt w:val="upperLetter"/>
      <w:lvlText w:val="%2."/>
      <w:lvlJc w:val="left"/>
      <w:pPr>
        <w:ind w:left="1440" w:hanging="360"/>
      </w:pPr>
      <w:rPr>
        <w:rFonts w:hint="eastAsia"/>
        <w:i/>
        <w:sz w:val="24"/>
        <w:szCs w:val="2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19"/>
  </w:num>
  <w:num w:numId="4">
    <w:abstractNumId w:val="16"/>
  </w:num>
  <w:num w:numId="5">
    <w:abstractNumId w:val="22"/>
  </w:num>
  <w:num w:numId="6">
    <w:abstractNumId w:val="4"/>
  </w:num>
  <w:num w:numId="7">
    <w:abstractNumId w:val="13"/>
  </w:num>
  <w:num w:numId="8">
    <w:abstractNumId w:val="17"/>
  </w:num>
  <w:num w:numId="9">
    <w:abstractNumId w:val="8"/>
  </w:num>
  <w:num w:numId="10">
    <w:abstractNumId w:val="1"/>
  </w:num>
  <w:num w:numId="11">
    <w:abstractNumId w:val="14"/>
  </w:num>
  <w:num w:numId="12">
    <w:abstractNumId w:val="21"/>
  </w:num>
  <w:num w:numId="13">
    <w:abstractNumId w:val="12"/>
  </w:num>
  <w:num w:numId="14">
    <w:abstractNumId w:val="6"/>
  </w:num>
  <w:num w:numId="15">
    <w:abstractNumId w:val="15"/>
  </w:num>
  <w:num w:numId="16">
    <w:abstractNumId w:val="1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2"/>
  </w:num>
  <w:num w:numId="23">
    <w:abstractNumId w:val="0"/>
  </w:num>
  <w:num w:numId="24">
    <w:abstractNumId w:val="20"/>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10"/>
  </w:num>
  <w:num w:numId="3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F"/>
    <w:rsid w:val="00004DF1"/>
    <w:rsid w:val="00011988"/>
    <w:rsid w:val="000138B7"/>
    <w:rsid w:val="000200CF"/>
    <w:rsid w:val="00021379"/>
    <w:rsid w:val="00021D3C"/>
    <w:rsid w:val="00024B0B"/>
    <w:rsid w:val="00026290"/>
    <w:rsid w:val="0003365B"/>
    <w:rsid w:val="000353AC"/>
    <w:rsid w:val="00035797"/>
    <w:rsid w:val="000443D1"/>
    <w:rsid w:val="0004690D"/>
    <w:rsid w:val="00050566"/>
    <w:rsid w:val="00055188"/>
    <w:rsid w:val="00063FBB"/>
    <w:rsid w:val="000646C7"/>
    <w:rsid w:val="00067F9A"/>
    <w:rsid w:val="000726C6"/>
    <w:rsid w:val="00076F25"/>
    <w:rsid w:val="00080035"/>
    <w:rsid w:val="000811DE"/>
    <w:rsid w:val="00081354"/>
    <w:rsid w:val="00081A62"/>
    <w:rsid w:val="00093C06"/>
    <w:rsid w:val="00094DF7"/>
    <w:rsid w:val="00097724"/>
    <w:rsid w:val="000A308D"/>
    <w:rsid w:val="000A3F0A"/>
    <w:rsid w:val="000A6E05"/>
    <w:rsid w:val="000B16AA"/>
    <w:rsid w:val="000B617E"/>
    <w:rsid w:val="000C2273"/>
    <w:rsid w:val="000D5EAB"/>
    <w:rsid w:val="000D60F9"/>
    <w:rsid w:val="000D653D"/>
    <w:rsid w:val="000E1834"/>
    <w:rsid w:val="000E1893"/>
    <w:rsid w:val="000E4A56"/>
    <w:rsid w:val="000E7094"/>
    <w:rsid w:val="000F14F5"/>
    <w:rsid w:val="000F41F8"/>
    <w:rsid w:val="000F56B9"/>
    <w:rsid w:val="00100D91"/>
    <w:rsid w:val="00104FBD"/>
    <w:rsid w:val="00107672"/>
    <w:rsid w:val="00111B06"/>
    <w:rsid w:val="001204C9"/>
    <w:rsid w:val="0012217C"/>
    <w:rsid w:val="001222F4"/>
    <w:rsid w:val="001232E8"/>
    <w:rsid w:val="0012375A"/>
    <w:rsid w:val="001266CA"/>
    <w:rsid w:val="0012728B"/>
    <w:rsid w:val="00130181"/>
    <w:rsid w:val="00130E61"/>
    <w:rsid w:val="00131178"/>
    <w:rsid w:val="001321E9"/>
    <w:rsid w:val="00141698"/>
    <w:rsid w:val="00142403"/>
    <w:rsid w:val="00143E82"/>
    <w:rsid w:val="001455A2"/>
    <w:rsid w:val="00152F58"/>
    <w:rsid w:val="00153934"/>
    <w:rsid w:val="001602A1"/>
    <w:rsid w:val="00171FA7"/>
    <w:rsid w:val="001735EF"/>
    <w:rsid w:val="001746CD"/>
    <w:rsid w:val="00174CBB"/>
    <w:rsid w:val="00176AB2"/>
    <w:rsid w:val="00177411"/>
    <w:rsid w:val="00185EC8"/>
    <w:rsid w:val="00187276"/>
    <w:rsid w:val="001879D0"/>
    <w:rsid w:val="00195E80"/>
    <w:rsid w:val="00196522"/>
    <w:rsid w:val="00196AAD"/>
    <w:rsid w:val="001A1BB5"/>
    <w:rsid w:val="001A617B"/>
    <w:rsid w:val="001A6CD6"/>
    <w:rsid w:val="001A7844"/>
    <w:rsid w:val="001B1F88"/>
    <w:rsid w:val="001B27C5"/>
    <w:rsid w:val="001B34E2"/>
    <w:rsid w:val="001B5C7F"/>
    <w:rsid w:val="001B6057"/>
    <w:rsid w:val="001C0E85"/>
    <w:rsid w:val="001C574E"/>
    <w:rsid w:val="001C5E5F"/>
    <w:rsid w:val="001C6B1F"/>
    <w:rsid w:val="001D0D40"/>
    <w:rsid w:val="001D1A4A"/>
    <w:rsid w:val="001D3DEB"/>
    <w:rsid w:val="001E2639"/>
    <w:rsid w:val="001E3FAA"/>
    <w:rsid w:val="001E60C0"/>
    <w:rsid w:val="001F04B1"/>
    <w:rsid w:val="001F343A"/>
    <w:rsid w:val="001F47A8"/>
    <w:rsid w:val="0020662D"/>
    <w:rsid w:val="0020679D"/>
    <w:rsid w:val="00215BCC"/>
    <w:rsid w:val="00217426"/>
    <w:rsid w:val="002245F7"/>
    <w:rsid w:val="002257D8"/>
    <w:rsid w:val="0022679E"/>
    <w:rsid w:val="00230800"/>
    <w:rsid w:val="00233BEA"/>
    <w:rsid w:val="00234DFA"/>
    <w:rsid w:val="002374D8"/>
    <w:rsid w:val="00240511"/>
    <w:rsid w:val="00245EBA"/>
    <w:rsid w:val="002476AC"/>
    <w:rsid w:val="00247722"/>
    <w:rsid w:val="002516F0"/>
    <w:rsid w:val="00253254"/>
    <w:rsid w:val="002533F4"/>
    <w:rsid w:val="002546D5"/>
    <w:rsid w:val="00254909"/>
    <w:rsid w:val="00267709"/>
    <w:rsid w:val="002700C7"/>
    <w:rsid w:val="002706A5"/>
    <w:rsid w:val="00271638"/>
    <w:rsid w:val="002749D2"/>
    <w:rsid w:val="00274F67"/>
    <w:rsid w:val="002754CC"/>
    <w:rsid w:val="00275D81"/>
    <w:rsid w:val="00277561"/>
    <w:rsid w:val="00285DB0"/>
    <w:rsid w:val="00290217"/>
    <w:rsid w:val="0029072A"/>
    <w:rsid w:val="00292C48"/>
    <w:rsid w:val="002A5E19"/>
    <w:rsid w:val="002A6EBD"/>
    <w:rsid w:val="002B096E"/>
    <w:rsid w:val="002B3818"/>
    <w:rsid w:val="002B42A8"/>
    <w:rsid w:val="002B5EF2"/>
    <w:rsid w:val="002C3E4F"/>
    <w:rsid w:val="002D1343"/>
    <w:rsid w:val="002D2806"/>
    <w:rsid w:val="002D30DD"/>
    <w:rsid w:val="002D648A"/>
    <w:rsid w:val="002E0820"/>
    <w:rsid w:val="002E0FF3"/>
    <w:rsid w:val="002E1618"/>
    <w:rsid w:val="002E1732"/>
    <w:rsid w:val="002E3F33"/>
    <w:rsid w:val="002E45F6"/>
    <w:rsid w:val="002E4C5F"/>
    <w:rsid w:val="002E4E5D"/>
    <w:rsid w:val="002E6367"/>
    <w:rsid w:val="002E68DE"/>
    <w:rsid w:val="002E7DA2"/>
    <w:rsid w:val="002F1BB7"/>
    <w:rsid w:val="002F7D55"/>
    <w:rsid w:val="003015F8"/>
    <w:rsid w:val="003017E1"/>
    <w:rsid w:val="0030333A"/>
    <w:rsid w:val="003117F7"/>
    <w:rsid w:val="0031598D"/>
    <w:rsid w:val="0032084D"/>
    <w:rsid w:val="00326718"/>
    <w:rsid w:val="00332051"/>
    <w:rsid w:val="00335A01"/>
    <w:rsid w:val="00337AF8"/>
    <w:rsid w:val="00337FE5"/>
    <w:rsid w:val="003427A3"/>
    <w:rsid w:val="003431D1"/>
    <w:rsid w:val="00343BB3"/>
    <w:rsid w:val="00343D65"/>
    <w:rsid w:val="00344D2B"/>
    <w:rsid w:val="00347904"/>
    <w:rsid w:val="0035058A"/>
    <w:rsid w:val="00353F92"/>
    <w:rsid w:val="003547D8"/>
    <w:rsid w:val="00355706"/>
    <w:rsid w:val="003653EF"/>
    <w:rsid w:val="0037074E"/>
    <w:rsid w:val="00370E45"/>
    <w:rsid w:val="003738DA"/>
    <w:rsid w:val="00375521"/>
    <w:rsid w:val="00377650"/>
    <w:rsid w:val="00382346"/>
    <w:rsid w:val="00383844"/>
    <w:rsid w:val="0039083D"/>
    <w:rsid w:val="0039088E"/>
    <w:rsid w:val="00395638"/>
    <w:rsid w:val="00396243"/>
    <w:rsid w:val="00397130"/>
    <w:rsid w:val="003A1987"/>
    <w:rsid w:val="003A552B"/>
    <w:rsid w:val="003A5EFB"/>
    <w:rsid w:val="003B12F9"/>
    <w:rsid w:val="003B185F"/>
    <w:rsid w:val="003B562A"/>
    <w:rsid w:val="003B5DD7"/>
    <w:rsid w:val="003B61AE"/>
    <w:rsid w:val="003B70CC"/>
    <w:rsid w:val="003C2AEF"/>
    <w:rsid w:val="003C53F8"/>
    <w:rsid w:val="003C77DA"/>
    <w:rsid w:val="003D2677"/>
    <w:rsid w:val="003D2684"/>
    <w:rsid w:val="003D3FE1"/>
    <w:rsid w:val="003D5211"/>
    <w:rsid w:val="003D5E01"/>
    <w:rsid w:val="003D6752"/>
    <w:rsid w:val="003E0114"/>
    <w:rsid w:val="003E2A3B"/>
    <w:rsid w:val="003E4B4B"/>
    <w:rsid w:val="003E5A5F"/>
    <w:rsid w:val="003E602E"/>
    <w:rsid w:val="003E6952"/>
    <w:rsid w:val="003F3BA9"/>
    <w:rsid w:val="004017B9"/>
    <w:rsid w:val="00404706"/>
    <w:rsid w:val="0040622E"/>
    <w:rsid w:val="00416754"/>
    <w:rsid w:val="004206AF"/>
    <w:rsid w:val="0042269D"/>
    <w:rsid w:val="00424C0A"/>
    <w:rsid w:val="004327BD"/>
    <w:rsid w:val="004346CD"/>
    <w:rsid w:val="00437768"/>
    <w:rsid w:val="0044136D"/>
    <w:rsid w:val="0044249E"/>
    <w:rsid w:val="004429BC"/>
    <w:rsid w:val="00447894"/>
    <w:rsid w:val="004478AA"/>
    <w:rsid w:val="00451F0B"/>
    <w:rsid w:val="00452F9C"/>
    <w:rsid w:val="00453AC6"/>
    <w:rsid w:val="00454257"/>
    <w:rsid w:val="00460415"/>
    <w:rsid w:val="00460893"/>
    <w:rsid w:val="00465BB3"/>
    <w:rsid w:val="004676C4"/>
    <w:rsid w:val="00467FBF"/>
    <w:rsid w:val="00473D2C"/>
    <w:rsid w:val="0047403B"/>
    <w:rsid w:val="00475EAD"/>
    <w:rsid w:val="004764F0"/>
    <w:rsid w:val="0048278F"/>
    <w:rsid w:val="00484E0F"/>
    <w:rsid w:val="00485385"/>
    <w:rsid w:val="004864C5"/>
    <w:rsid w:val="00487FE6"/>
    <w:rsid w:val="00490AAE"/>
    <w:rsid w:val="004910A4"/>
    <w:rsid w:val="0049146C"/>
    <w:rsid w:val="00491F47"/>
    <w:rsid w:val="004921F3"/>
    <w:rsid w:val="00496A22"/>
    <w:rsid w:val="00497186"/>
    <w:rsid w:val="004A0509"/>
    <w:rsid w:val="004A247E"/>
    <w:rsid w:val="004A70DF"/>
    <w:rsid w:val="004B0D71"/>
    <w:rsid w:val="004B6E36"/>
    <w:rsid w:val="004C67C9"/>
    <w:rsid w:val="004C6CFE"/>
    <w:rsid w:val="004C7680"/>
    <w:rsid w:val="004D2A4F"/>
    <w:rsid w:val="004D557C"/>
    <w:rsid w:val="004D6721"/>
    <w:rsid w:val="004E35E3"/>
    <w:rsid w:val="004E7733"/>
    <w:rsid w:val="004E7743"/>
    <w:rsid w:val="004F078A"/>
    <w:rsid w:val="004F1FEF"/>
    <w:rsid w:val="004F56D9"/>
    <w:rsid w:val="004F7560"/>
    <w:rsid w:val="00500929"/>
    <w:rsid w:val="00501FAE"/>
    <w:rsid w:val="005021B1"/>
    <w:rsid w:val="005038BA"/>
    <w:rsid w:val="00505241"/>
    <w:rsid w:val="005068A7"/>
    <w:rsid w:val="00507C2B"/>
    <w:rsid w:val="00512644"/>
    <w:rsid w:val="00513336"/>
    <w:rsid w:val="0052017D"/>
    <w:rsid w:val="00520BA3"/>
    <w:rsid w:val="0052126E"/>
    <w:rsid w:val="00522D39"/>
    <w:rsid w:val="005242EC"/>
    <w:rsid w:val="00525196"/>
    <w:rsid w:val="0052616A"/>
    <w:rsid w:val="00526670"/>
    <w:rsid w:val="0052758D"/>
    <w:rsid w:val="005317ED"/>
    <w:rsid w:val="00537D8D"/>
    <w:rsid w:val="00540760"/>
    <w:rsid w:val="00541C07"/>
    <w:rsid w:val="00542070"/>
    <w:rsid w:val="00543B0B"/>
    <w:rsid w:val="00545E09"/>
    <w:rsid w:val="00547308"/>
    <w:rsid w:val="005475C0"/>
    <w:rsid w:val="0054788F"/>
    <w:rsid w:val="00557D4E"/>
    <w:rsid w:val="0056239C"/>
    <w:rsid w:val="00563FEF"/>
    <w:rsid w:val="00566063"/>
    <w:rsid w:val="00571DB5"/>
    <w:rsid w:val="005738E3"/>
    <w:rsid w:val="00574E76"/>
    <w:rsid w:val="00580FBB"/>
    <w:rsid w:val="005838A7"/>
    <w:rsid w:val="00585AB0"/>
    <w:rsid w:val="00585E3B"/>
    <w:rsid w:val="00587223"/>
    <w:rsid w:val="00587E76"/>
    <w:rsid w:val="00590B0E"/>
    <w:rsid w:val="00593A39"/>
    <w:rsid w:val="0059608B"/>
    <w:rsid w:val="005A078F"/>
    <w:rsid w:val="005A279F"/>
    <w:rsid w:val="005A29E5"/>
    <w:rsid w:val="005A3D95"/>
    <w:rsid w:val="005A4BAB"/>
    <w:rsid w:val="005A744B"/>
    <w:rsid w:val="005B005B"/>
    <w:rsid w:val="005B00C0"/>
    <w:rsid w:val="005B0F34"/>
    <w:rsid w:val="005B103A"/>
    <w:rsid w:val="005B1EE9"/>
    <w:rsid w:val="005B79E4"/>
    <w:rsid w:val="005C2107"/>
    <w:rsid w:val="005C268A"/>
    <w:rsid w:val="005C4CE4"/>
    <w:rsid w:val="005D3476"/>
    <w:rsid w:val="005D66AF"/>
    <w:rsid w:val="005D7968"/>
    <w:rsid w:val="005D7BC5"/>
    <w:rsid w:val="005E34CF"/>
    <w:rsid w:val="005E5B10"/>
    <w:rsid w:val="005E66D8"/>
    <w:rsid w:val="005F176A"/>
    <w:rsid w:val="005F2930"/>
    <w:rsid w:val="005F50A2"/>
    <w:rsid w:val="005F53FB"/>
    <w:rsid w:val="006015CC"/>
    <w:rsid w:val="0060602C"/>
    <w:rsid w:val="00607A2E"/>
    <w:rsid w:val="0061633D"/>
    <w:rsid w:val="00620531"/>
    <w:rsid w:val="00620D9B"/>
    <w:rsid w:val="006230A4"/>
    <w:rsid w:val="00625106"/>
    <w:rsid w:val="00627ED7"/>
    <w:rsid w:val="00632C83"/>
    <w:rsid w:val="00636070"/>
    <w:rsid w:val="00637945"/>
    <w:rsid w:val="00637A74"/>
    <w:rsid w:val="00647333"/>
    <w:rsid w:val="00652EA2"/>
    <w:rsid w:val="0065396E"/>
    <w:rsid w:val="00654993"/>
    <w:rsid w:val="006562E6"/>
    <w:rsid w:val="006567A0"/>
    <w:rsid w:val="006624BC"/>
    <w:rsid w:val="00665E6A"/>
    <w:rsid w:val="00667060"/>
    <w:rsid w:val="00670677"/>
    <w:rsid w:val="006722F2"/>
    <w:rsid w:val="00677169"/>
    <w:rsid w:val="00680371"/>
    <w:rsid w:val="00681029"/>
    <w:rsid w:val="006810D9"/>
    <w:rsid w:val="00684C19"/>
    <w:rsid w:val="006951AE"/>
    <w:rsid w:val="006960ED"/>
    <w:rsid w:val="00696BF4"/>
    <w:rsid w:val="006971A8"/>
    <w:rsid w:val="006B00D6"/>
    <w:rsid w:val="006B2B4A"/>
    <w:rsid w:val="006B4BE7"/>
    <w:rsid w:val="006B4F7F"/>
    <w:rsid w:val="006B643F"/>
    <w:rsid w:val="006C196E"/>
    <w:rsid w:val="006C35E1"/>
    <w:rsid w:val="006C7E60"/>
    <w:rsid w:val="006C7F91"/>
    <w:rsid w:val="006D30F2"/>
    <w:rsid w:val="006D3A05"/>
    <w:rsid w:val="006D4F69"/>
    <w:rsid w:val="006E6F49"/>
    <w:rsid w:val="006F491F"/>
    <w:rsid w:val="006F56AB"/>
    <w:rsid w:val="0070172E"/>
    <w:rsid w:val="00704A55"/>
    <w:rsid w:val="00705B42"/>
    <w:rsid w:val="00707A41"/>
    <w:rsid w:val="0071032A"/>
    <w:rsid w:val="007109E6"/>
    <w:rsid w:val="007144F4"/>
    <w:rsid w:val="00716D98"/>
    <w:rsid w:val="007178BA"/>
    <w:rsid w:val="00720987"/>
    <w:rsid w:val="007227BF"/>
    <w:rsid w:val="0072455D"/>
    <w:rsid w:val="007252B5"/>
    <w:rsid w:val="00725CFE"/>
    <w:rsid w:val="00725D33"/>
    <w:rsid w:val="00731743"/>
    <w:rsid w:val="0073177F"/>
    <w:rsid w:val="0073314E"/>
    <w:rsid w:val="00734291"/>
    <w:rsid w:val="00736D61"/>
    <w:rsid w:val="00740196"/>
    <w:rsid w:val="00746BDD"/>
    <w:rsid w:val="0074733C"/>
    <w:rsid w:val="00751FB2"/>
    <w:rsid w:val="00752784"/>
    <w:rsid w:val="00753AF8"/>
    <w:rsid w:val="00755BCC"/>
    <w:rsid w:val="00760AE2"/>
    <w:rsid w:val="007703CE"/>
    <w:rsid w:val="00770B34"/>
    <w:rsid w:val="00772F02"/>
    <w:rsid w:val="0077549F"/>
    <w:rsid w:val="00775C2A"/>
    <w:rsid w:val="00777B94"/>
    <w:rsid w:val="007832CA"/>
    <w:rsid w:val="00783AE0"/>
    <w:rsid w:val="0078591E"/>
    <w:rsid w:val="007A189B"/>
    <w:rsid w:val="007A6930"/>
    <w:rsid w:val="007A6C91"/>
    <w:rsid w:val="007A6DAF"/>
    <w:rsid w:val="007B1B27"/>
    <w:rsid w:val="007C2F88"/>
    <w:rsid w:val="007C35E4"/>
    <w:rsid w:val="007C474C"/>
    <w:rsid w:val="007C4E62"/>
    <w:rsid w:val="007C547D"/>
    <w:rsid w:val="007C55E4"/>
    <w:rsid w:val="007C74A7"/>
    <w:rsid w:val="007D12EA"/>
    <w:rsid w:val="007D29D2"/>
    <w:rsid w:val="007E2ADC"/>
    <w:rsid w:val="007E3F6C"/>
    <w:rsid w:val="007E4D94"/>
    <w:rsid w:val="007F240D"/>
    <w:rsid w:val="007F4479"/>
    <w:rsid w:val="007F5113"/>
    <w:rsid w:val="007F5AA6"/>
    <w:rsid w:val="007F63E6"/>
    <w:rsid w:val="007F64AE"/>
    <w:rsid w:val="00803925"/>
    <w:rsid w:val="00804868"/>
    <w:rsid w:val="00805464"/>
    <w:rsid w:val="008057D1"/>
    <w:rsid w:val="0080593B"/>
    <w:rsid w:val="00806624"/>
    <w:rsid w:val="00807DE5"/>
    <w:rsid w:val="008124CA"/>
    <w:rsid w:val="00813A5A"/>
    <w:rsid w:val="00815379"/>
    <w:rsid w:val="00821554"/>
    <w:rsid w:val="00821694"/>
    <w:rsid w:val="00821B18"/>
    <w:rsid w:val="008236AA"/>
    <w:rsid w:val="008314E7"/>
    <w:rsid w:val="00832759"/>
    <w:rsid w:val="00835FD0"/>
    <w:rsid w:val="00840B39"/>
    <w:rsid w:val="00843545"/>
    <w:rsid w:val="008461DD"/>
    <w:rsid w:val="00846849"/>
    <w:rsid w:val="00847E6E"/>
    <w:rsid w:val="0085231C"/>
    <w:rsid w:val="00852A46"/>
    <w:rsid w:val="0085569B"/>
    <w:rsid w:val="0085577E"/>
    <w:rsid w:val="008565AE"/>
    <w:rsid w:val="00857B3A"/>
    <w:rsid w:val="00857BFB"/>
    <w:rsid w:val="00863389"/>
    <w:rsid w:val="00863400"/>
    <w:rsid w:val="00864A51"/>
    <w:rsid w:val="008701DA"/>
    <w:rsid w:val="0087071F"/>
    <w:rsid w:val="008709DA"/>
    <w:rsid w:val="008739AD"/>
    <w:rsid w:val="0087412A"/>
    <w:rsid w:val="00876634"/>
    <w:rsid w:val="008776BC"/>
    <w:rsid w:val="00882479"/>
    <w:rsid w:val="00890F90"/>
    <w:rsid w:val="00891C44"/>
    <w:rsid w:val="00891E3A"/>
    <w:rsid w:val="00894B3D"/>
    <w:rsid w:val="0089780B"/>
    <w:rsid w:val="008A03E4"/>
    <w:rsid w:val="008A4AEA"/>
    <w:rsid w:val="008A5DF1"/>
    <w:rsid w:val="008A68B9"/>
    <w:rsid w:val="008B44C8"/>
    <w:rsid w:val="008B5D14"/>
    <w:rsid w:val="008B6923"/>
    <w:rsid w:val="008C261F"/>
    <w:rsid w:val="008C44C2"/>
    <w:rsid w:val="008D346D"/>
    <w:rsid w:val="008D3B5F"/>
    <w:rsid w:val="008D4356"/>
    <w:rsid w:val="008D4708"/>
    <w:rsid w:val="008D6ADF"/>
    <w:rsid w:val="008E041C"/>
    <w:rsid w:val="008E4F2A"/>
    <w:rsid w:val="008E6260"/>
    <w:rsid w:val="008E6DB9"/>
    <w:rsid w:val="008F1090"/>
    <w:rsid w:val="008F1EC3"/>
    <w:rsid w:val="00900691"/>
    <w:rsid w:val="00911F86"/>
    <w:rsid w:val="00913688"/>
    <w:rsid w:val="00915D37"/>
    <w:rsid w:val="0091698F"/>
    <w:rsid w:val="00920A38"/>
    <w:rsid w:val="009229E9"/>
    <w:rsid w:val="00923227"/>
    <w:rsid w:val="00924E1D"/>
    <w:rsid w:val="00927E0F"/>
    <w:rsid w:val="0093105B"/>
    <w:rsid w:val="00946D2A"/>
    <w:rsid w:val="00947792"/>
    <w:rsid w:val="00950F57"/>
    <w:rsid w:val="00952E3F"/>
    <w:rsid w:val="00954F0F"/>
    <w:rsid w:val="00956F0E"/>
    <w:rsid w:val="009578A2"/>
    <w:rsid w:val="00963ADF"/>
    <w:rsid w:val="00966A85"/>
    <w:rsid w:val="009717D5"/>
    <w:rsid w:val="009757A4"/>
    <w:rsid w:val="0097782C"/>
    <w:rsid w:val="009805B6"/>
    <w:rsid w:val="00980D64"/>
    <w:rsid w:val="00981749"/>
    <w:rsid w:val="00982703"/>
    <w:rsid w:val="0098406C"/>
    <w:rsid w:val="009904F4"/>
    <w:rsid w:val="009940BA"/>
    <w:rsid w:val="009960B9"/>
    <w:rsid w:val="00996857"/>
    <w:rsid w:val="0099744A"/>
    <w:rsid w:val="009A1A25"/>
    <w:rsid w:val="009A2709"/>
    <w:rsid w:val="009A3F26"/>
    <w:rsid w:val="009A6746"/>
    <w:rsid w:val="009B0A44"/>
    <w:rsid w:val="009B1148"/>
    <w:rsid w:val="009B2BAA"/>
    <w:rsid w:val="009B2BBC"/>
    <w:rsid w:val="009B665C"/>
    <w:rsid w:val="009C0CE6"/>
    <w:rsid w:val="009C351C"/>
    <w:rsid w:val="009C733A"/>
    <w:rsid w:val="009D371D"/>
    <w:rsid w:val="009D4793"/>
    <w:rsid w:val="009D56D8"/>
    <w:rsid w:val="009E10E3"/>
    <w:rsid w:val="009E190C"/>
    <w:rsid w:val="009E1BFE"/>
    <w:rsid w:val="009E20A8"/>
    <w:rsid w:val="009E6593"/>
    <w:rsid w:val="009E7A57"/>
    <w:rsid w:val="009F01CA"/>
    <w:rsid w:val="009F05D7"/>
    <w:rsid w:val="009F1401"/>
    <w:rsid w:val="009F14CB"/>
    <w:rsid w:val="00A01903"/>
    <w:rsid w:val="00A0210F"/>
    <w:rsid w:val="00A02847"/>
    <w:rsid w:val="00A02C3F"/>
    <w:rsid w:val="00A067DF"/>
    <w:rsid w:val="00A07909"/>
    <w:rsid w:val="00A10518"/>
    <w:rsid w:val="00A11C45"/>
    <w:rsid w:val="00A127FE"/>
    <w:rsid w:val="00A178CF"/>
    <w:rsid w:val="00A2252D"/>
    <w:rsid w:val="00A2479C"/>
    <w:rsid w:val="00A24DED"/>
    <w:rsid w:val="00A30255"/>
    <w:rsid w:val="00A328CF"/>
    <w:rsid w:val="00A37917"/>
    <w:rsid w:val="00A37FA2"/>
    <w:rsid w:val="00A41649"/>
    <w:rsid w:val="00A42B53"/>
    <w:rsid w:val="00A43DA1"/>
    <w:rsid w:val="00A512C3"/>
    <w:rsid w:val="00A527AD"/>
    <w:rsid w:val="00A53DB4"/>
    <w:rsid w:val="00A54FDC"/>
    <w:rsid w:val="00A64375"/>
    <w:rsid w:val="00A6580F"/>
    <w:rsid w:val="00A65D12"/>
    <w:rsid w:val="00A6710F"/>
    <w:rsid w:val="00A72476"/>
    <w:rsid w:val="00A72DCB"/>
    <w:rsid w:val="00A74BE1"/>
    <w:rsid w:val="00A7790A"/>
    <w:rsid w:val="00A83131"/>
    <w:rsid w:val="00A901D4"/>
    <w:rsid w:val="00A9483D"/>
    <w:rsid w:val="00A959C3"/>
    <w:rsid w:val="00A9617B"/>
    <w:rsid w:val="00A9679E"/>
    <w:rsid w:val="00AA155D"/>
    <w:rsid w:val="00AA1951"/>
    <w:rsid w:val="00AA4B76"/>
    <w:rsid w:val="00AB068B"/>
    <w:rsid w:val="00AB0DD7"/>
    <w:rsid w:val="00AC1952"/>
    <w:rsid w:val="00AC7464"/>
    <w:rsid w:val="00AC7D18"/>
    <w:rsid w:val="00AD0249"/>
    <w:rsid w:val="00AE0798"/>
    <w:rsid w:val="00AE5E14"/>
    <w:rsid w:val="00AF037C"/>
    <w:rsid w:val="00AF6637"/>
    <w:rsid w:val="00B01470"/>
    <w:rsid w:val="00B05379"/>
    <w:rsid w:val="00B102BF"/>
    <w:rsid w:val="00B10671"/>
    <w:rsid w:val="00B12493"/>
    <w:rsid w:val="00B12D06"/>
    <w:rsid w:val="00B12D39"/>
    <w:rsid w:val="00B12DA3"/>
    <w:rsid w:val="00B14A15"/>
    <w:rsid w:val="00B17BA4"/>
    <w:rsid w:val="00B2000A"/>
    <w:rsid w:val="00B27C72"/>
    <w:rsid w:val="00B31F00"/>
    <w:rsid w:val="00B32181"/>
    <w:rsid w:val="00B35DE3"/>
    <w:rsid w:val="00B3709B"/>
    <w:rsid w:val="00B4160E"/>
    <w:rsid w:val="00B476C8"/>
    <w:rsid w:val="00B529A0"/>
    <w:rsid w:val="00B5573E"/>
    <w:rsid w:val="00B6065D"/>
    <w:rsid w:val="00B63AA6"/>
    <w:rsid w:val="00B70610"/>
    <w:rsid w:val="00B7318A"/>
    <w:rsid w:val="00B73F30"/>
    <w:rsid w:val="00B743F0"/>
    <w:rsid w:val="00B762AF"/>
    <w:rsid w:val="00B80BEB"/>
    <w:rsid w:val="00B812BA"/>
    <w:rsid w:val="00B841CC"/>
    <w:rsid w:val="00B84D4D"/>
    <w:rsid w:val="00B84FB2"/>
    <w:rsid w:val="00B878BD"/>
    <w:rsid w:val="00B91FA6"/>
    <w:rsid w:val="00B928ED"/>
    <w:rsid w:val="00B95112"/>
    <w:rsid w:val="00B95B3F"/>
    <w:rsid w:val="00B95F21"/>
    <w:rsid w:val="00B978DB"/>
    <w:rsid w:val="00BA57CF"/>
    <w:rsid w:val="00BA6F81"/>
    <w:rsid w:val="00BB5EE6"/>
    <w:rsid w:val="00BB66BE"/>
    <w:rsid w:val="00BC073A"/>
    <w:rsid w:val="00BC0B74"/>
    <w:rsid w:val="00BC3A2E"/>
    <w:rsid w:val="00BC417C"/>
    <w:rsid w:val="00BD0656"/>
    <w:rsid w:val="00BD0F3F"/>
    <w:rsid w:val="00BD3619"/>
    <w:rsid w:val="00BE2680"/>
    <w:rsid w:val="00BE280E"/>
    <w:rsid w:val="00BE2E30"/>
    <w:rsid w:val="00BE3625"/>
    <w:rsid w:val="00BE4337"/>
    <w:rsid w:val="00BF09C3"/>
    <w:rsid w:val="00BF16BE"/>
    <w:rsid w:val="00BF5F3E"/>
    <w:rsid w:val="00C000DB"/>
    <w:rsid w:val="00C006ED"/>
    <w:rsid w:val="00C01E27"/>
    <w:rsid w:val="00C06292"/>
    <w:rsid w:val="00C14454"/>
    <w:rsid w:val="00C149CC"/>
    <w:rsid w:val="00C15ADC"/>
    <w:rsid w:val="00C16E67"/>
    <w:rsid w:val="00C16FDB"/>
    <w:rsid w:val="00C207E9"/>
    <w:rsid w:val="00C20A2E"/>
    <w:rsid w:val="00C20C34"/>
    <w:rsid w:val="00C22B86"/>
    <w:rsid w:val="00C23AFB"/>
    <w:rsid w:val="00C2731B"/>
    <w:rsid w:val="00C32E75"/>
    <w:rsid w:val="00C3576F"/>
    <w:rsid w:val="00C35B72"/>
    <w:rsid w:val="00C40AF8"/>
    <w:rsid w:val="00C415B6"/>
    <w:rsid w:val="00C419E9"/>
    <w:rsid w:val="00C42711"/>
    <w:rsid w:val="00C446A0"/>
    <w:rsid w:val="00C44726"/>
    <w:rsid w:val="00C44C52"/>
    <w:rsid w:val="00C46934"/>
    <w:rsid w:val="00C50A90"/>
    <w:rsid w:val="00C51600"/>
    <w:rsid w:val="00C60969"/>
    <w:rsid w:val="00C6360E"/>
    <w:rsid w:val="00C64E63"/>
    <w:rsid w:val="00C661EE"/>
    <w:rsid w:val="00C6687A"/>
    <w:rsid w:val="00C67976"/>
    <w:rsid w:val="00C72065"/>
    <w:rsid w:val="00C733B2"/>
    <w:rsid w:val="00C75C16"/>
    <w:rsid w:val="00C778B9"/>
    <w:rsid w:val="00C77CB0"/>
    <w:rsid w:val="00C80B85"/>
    <w:rsid w:val="00C8176F"/>
    <w:rsid w:val="00C83D7C"/>
    <w:rsid w:val="00C84685"/>
    <w:rsid w:val="00C857EA"/>
    <w:rsid w:val="00C911ED"/>
    <w:rsid w:val="00C915DD"/>
    <w:rsid w:val="00C91FEC"/>
    <w:rsid w:val="00CA0237"/>
    <w:rsid w:val="00CA5946"/>
    <w:rsid w:val="00CA62D0"/>
    <w:rsid w:val="00CB006D"/>
    <w:rsid w:val="00CB489C"/>
    <w:rsid w:val="00CB4F79"/>
    <w:rsid w:val="00CB61C9"/>
    <w:rsid w:val="00CB765D"/>
    <w:rsid w:val="00CC0F25"/>
    <w:rsid w:val="00CC3738"/>
    <w:rsid w:val="00CC6AB0"/>
    <w:rsid w:val="00CD1C6C"/>
    <w:rsid w:val="00CD24C8"/>
    <w:rsid w:val="00CD26CC"/>
    <w:rsid w:val="00CD3300"/>
    <w:rsid w:val="00CD4BAF"/>
    <w:rsid w:val="00CE1850"/>
    <w:rsid w:val="00CE2355"/>
    <w:rsid w:val="00CE4F6A"/>
    <w:rsid w:val="00CF3CBE"/>
    <w:rsid w:val="00CF52B7"/>
    <w:rsid w:val="00CF6352"/>
    <w:rsid w:val="00D00259"/>
    <w:rsid w:val="00D00561"/>
    <w:rsid w:val="00D069FF"/>
    <w:rsid w:val="00D077E3"/>
    <w:rsid w:val="00D12006"/>
    <w:rsid w:val="00D13891"/>
    <w:rsid w:val="00D13B6A"/>
    <w:rsid w:val="00D23812"/>
    <w:rsid w:val="00D24C31"/>
    <w:rsid w:val="00D264B3"/>
    <w:rsid w:val="00D27C2B"/>
    <w:rsid w:val="00D327C6"/>
    <w:rsid w:val="00D3592E"/>
    <w:rsid w:val="00D35C88"/>
    <w:rsid w:val="00D37B20"/>
    <w:rsid w:val="00D43DDC"/>
    <w:rsid w:val="00D4455A"/>
    <w:rsid w:val="00D46962"/>
    <w:rsid w:val="00D514D5"/>
    <w:rsid w:val="00D51B80"/>
    <w:rsid w:val="00D543E9"/>
    <w:rsid w:val="00D5491C"/>
    <w:rsid w:val="00D55ECF"/>
    <w:rsid w:val="00D56151"/>
    <w:rsid w:val="00D60372"/>
    <w:rsid w:val="00D60784"/>
    <w:rsid w:val="00D61713"/>
    <w:rsid w:val="00D64A57"/>
    <w:rsid w:val="00D663CF"/>
    <w:rsid w:val="00D73056"/>
    <w:rsid w:val="00D74F69"/>
    <w:rsid w:val="00D752FC"/>
    <w:rsid w:val="00D75D60"/>
    <w:rsid w:val="00D77161"/>
    <w:rsid w:val="00D7731E"/>
    <w:rsid w:val="00D827D1"/>
    <w:rsid w:val="00D8581F"/>
    <w:rsid w:val="00D90322"/>
    <w:rsid w:val="00D9130C"/>
    <w:rsid w:val="00D91A4F"/>
    <w:rsid w:val="00D94F39"/>
    <w:rsid w:val="00DA26E1"/>
    <w:rsid w:val="00DA47D2"/>
    <w:rsid w:val="00DA4997"/>
    <w:rsid w:val="00DA6F03"/>
    <w:rsid w:val="00DB58C3"/>
    <w:rsid w:val="00DB5F56"/>
    <w:rsid w:val="00DC2B21"/>
    <w:rsid w:val="00DC2E61"/>
    <w:rsid w:val="00DC378A"/>
    <w:rsid w:val="00DC43B2"/>
    <w:rsid w:val="00DC5B94"/>
    <w:rsid w:val="00DD0DD6"/>
    <w:rsid w:val="00DD2568"/>
    <w:rsid w:val="00DD29B3"/>
    <w:rsid w:val="00DD363E"/>
    <w:rsid w:val="00DD61F9"/>
    <w:rsid w:val="00DD780F"/>
    <w:rsid w:val="00DD7A8F"/>
    <w:rsid w:val="00DE0B0A"/>
    <w:rsid w:val="00DE7B49"/>
    <w:rsid w:val="00DF1F7C"/>
    <w:rsid w:val="00E0316C"/>
    <w:rsid w:val="00E03E4F"/>
    <w:rsid w:val="00E06E2F"/>
    <w:rsid w:val="00E1439F"/>
    <w:rsid w:val="00E176A4"/>
    <w:rsid w:val="00E30423"/>
    <w:rsid w:val="00E33F53"/>
    <w:rsid w:val="00E37198"/>
    <w:rsid w:val="00E42535"/>
    <w:rsid w:val="00E425D5"/>
    <w:rsid w:val="00E54D7B"/>
    <w:rsid w:val="00E558DF"/>
    <w:rsid w:val="00E57B3A"/>
    <w:rsid w:val="00E612BE"/>
    <w:rsid w:val="00E7381B"/>
    <w:rsid w:val="00E73D61"/>
    <w:rsid w:val="00E819A1"/>
    <w:rsid w:val="00E81F0A"/>
    <w:rsid w:val="00E83119"/>
    <w:rsid w:val="00E8585F"/>
    <w:rsid w:val="00E85996"/>
    <w:rsid w:val="00E85BF3"/>
    <w:rsid w:val="00E914FF"/>
    <w:rsid w:val="00E92320"/>
    <w:rsid w:val="00E97671"/>
    <w:rsid w:val="00EA1174"/>
    <w:rsid w:val="00EA2060"/>
    <w:rsid w:val="00EA53EA"/>
    <w:rsid w:val="00EA5F44"/>
    <w:rsid w:val="00EA606B"/>
    <w:rsid w:val="00EA6F99"/>
    <w:rsid w:val="00EB287B"/>
    <w:rsid w:val="00EB35E1"/>
    <w:rsid w:val="00EB43B5"/>
    <w:rsid w:val="00EC104B"/>
    <w:rsid w:val="00EC184F"/>
    <w:rsid w:val="00EC46A3"/>
    <w:rsid w:val="00EC470B"/>
    <w:rsid w:val="00EC7653"/>
    <w:rsid w:val="00ED0B05"/>
    <w:rsid w:val="00ED29C7"/>
    <w:rsid w:val="00ED436F"/>
    <w:rsid w:val="00ED6B22"/>
    <w:rsid w:val="00EE1665"/>
    <w:rsid w:val="00EE2674"/>
    <w:rsid w:val="00EE4927"/>
    <w:rsid w:val="00EF12C8"/>
    <w:rsid w:val="00EF349F"/>
    <w:rsid w:val="00EF6D7E"/>
    <w:rsid w:val="00F0115B"/>
    <w:rsid w:val="00F03FFC"/>
    <w:rsid w:val="00F0701D"/>
    <w:rsid w:val="00F105D8"/>
    <w:rsid w:val="00F12C87"/>
    <w:rsid w:val="00F15E39"/>
    <w:rsid w:val="00F2297D"/>
    <w:rsid w:val="00F22A4D"/>
    <w:rsid w:val="00F258C5"/>
    <w:rsid w:val="00F27264"/>
    <w:rsid w:val="00F27AC5"/>
    <w:rsid w:val="00F31231"/>
    <w:rsid w:val="00F33390"/>
    <w:rsid w:val="00F3380A"/>
    <w:rsid w:val="00F43B5B"/>
    <w:rsid w:val="00F4422D"/>
    <w:rsid w:val="00F44398"/>
    <w:rsid w:val="00F4583C"/>
    <w:rsid w:val="00F459C1"/>
    <w:rsid w:val="00F50290"/>
    <w:rsid w:val="00F53BFA"/>
    <w:rsid w:val="00F5657B"/>
    <w:rsid w:val="00F60C08"/>
    <w:rsid w:val="00F61FE3"/>
    <w:rsid w:val="00F62A36"/>
    <w:rsid w:val="00F64991"/>
    <w:rsid w:val="00F64BBC"/>
    <w:rsid w:val="00F71847"/>
    <w:rsid w:val="00F72461"/>
    <w:rsid w:val="00F764F9"/>
    <w:rsid w:val="00F76823"/>
    <w:rsid w:val="00F76CCB"/>
    <w:rsid w:val="00F774C5"/>
    <w:rsid w:val="00F87F13"/>
    <w:rsid w:val="00F90EFF"/>
    <w:rsid w:val="00F90F20"/>
    <w:rsid w:val="00F93B62"/>
    <w:rsid w:val="00F93B7C"/>
    <w:rsid w:val="00F97E45"/>
    <w:rsid w:val="00FA0C2A"/>
    <w:rsid w:val="00FA1244"/>
    <w:rsid w:val="00FA28B3"/>
    <w:rsid w:val="00FA4DD2"/>
    <w:rsid w:val="00FA5F88"/>
    <w:rsid w:val="00FB2239"/>
    <w:rsid w:val="00FB2907"/>
    <w:rsid w:val="00FB488F"/>
    <w:rsid w:val="00FB4E3E"/>
    <w:rsid w:val="00FC1AC3"/>
    <w:rsid w:val="00FD1E17"/>
    <w:rsid w:val="00FD1EE8"/>
    <w:rsid w:val="00FD627F"/>
    <w:rsid w:val="00FE0EEA"/>
    <w:rsid w:val="00FE4602"/>
    <w:rsid w:val="00FE4BA8"/>
    <w:rsid w:val="00FE5146"/>
    <w:rsid w:val="00FF1C4B"/>
    <w:rsid w:val="00FF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84AC5-7965-49A4-B9B1-0AA1D21F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B3"/>
    <w:pPr>
      <w:widowControl w:val="0"/>
      <w:spacing w:before="120" w:after="120"/>
      <w:ind w:firstLine="420"/>
      <w:jc w:val="both"/>
    </w:pPr>
    <w:rPr>
      <w:rFonts w:ascii="Times New Roman" w:hAnsi="Times New Roman" w:cstheme="minorHAnsi"/>
      <w:sz w:val="24"/>
      <w:szCs w:val="24"/>
    </w:rPr>
  </w:style>
  <w:style w:type="paragraph" w:styleId="Heading1">
    <w:name w:val="heading 1"/>
    <w:basedOn w:val="Heading2"/>
    <w:next w:val="Normal"/>
    <w:link w:val="Heading1Char"/>
    <w:autoRedefine/>
    <w:uiPriority w:val="9"/>
    <w:qFormat/>
    <w:rsid w:val="00EB35E1"/>
    <w:pPr>
      <w:numPr>
        <w:ilvl w:val="0"/>
        <w:numId w:val="5"/>
      </w:numPr>
      <w:outlineLvl w:val="0"/>
    </w:pPr>
    <w:rPr>
      <w:i w:val="0"/>
      <w:sz w:val="28"/>
    </w:rPr>
  </w:style>
  <w:style w:type="paragraph" w:styleId="Heading2">
    <w:name w:val="heading 2"/>
    <w:basedOn w:val="Normal"/>
    <w:next w:val="Normal"/>
    <w:link w:val="Heading2Char"/>
    <w:autoRedefine/>
    <w:uiPriority w:val="9"/>
    <w:unhideWhenUsed/>
    <w:qFormat/>
    <w:rsid w:val="00632C83"/>
    <w:pPr>
      <w:keepNext/>
      <w:keepLines/>
      <w:numPr>
        <w:ilvl w:val="1"/>
        <w:numId w:val="1"/>
      </w:numPr>
      <w:spacing w:before="260" w:after="260" w:line="415" w:lineRule="auto"/>
      <w:jc w:val="left"/>
      <w:outlineLvl w:val="1"/>
    </w:pPr>
    <w:rPr>
      <w:rFonts w:ascii="Arial" w:hAnsi="Arial" w:cstheme="majorBidi"/>
      <w:b/>
      <w:bCs/>
      <w:i/>
      <w:szCs w:val="32"/>
    </w:rPr>
  </w:style>
  <w:style w:type="paragraph" w:styleId="Heading3">
    <w:name w:val="heading 3"/>
    <w:basedOn w:val="Normal"/>
    <w:next w:val="Normal"/>
    <w:link w:val="Heading3Char"/>
    <w:uiPriority w:val="9"/>
    <w:unhideWhenUsed/>
    <w:qFormat/>
    <w:rsid w:val="00670677"/>
    <w:pPr>
      <w:keepNext/>
      <w:keepLines/>
      <w:numPr>
        <w:ilvl w:val="2"/>
        <w:numId w:val="2"/>
      </w:numPr>
      <w:spacing w:before="260" w:after="260" w:line="416" w:lineRule="auto"/>
      <w:outlineLvl w:val="2"/>
    </w:pPr>
    <w:rPr>
      <w:rFonts w:ascii="Arial" w:hAnsi="Arial"/>
      <w:b/>
      <w:bCs/>
      <w:i/>
      <w:szCs w:val="32"/>
    </w:rPr>
  </w:style>
  <w:style w:type="paragraph" w:styleId="Heading4">
    <w:name w:val="heading 4"/>
    <w:basedOn w:val="Heading1"/>
    <w:next w:val="Normal"/>
    <w:link w:val="Heading4Char"/>
    <w:uiPriority w:val="9"/>
    <w:unhideWhenUsed/>
    <w:qFormat/>
    <w:rsid w:val="005475C0"/>
    <w:pPr>
      <w:numPr>
        <w:numId w:val="25"/>
      </w:numPr>
      <w:outlineLvl w:val="3"/>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A4D"/>
    <w:rPr>
      <w:sz w:val="18"/>
      <w:szCs w:val="18"/>
    </w:rPr>
  </w:style>
  <w:style w:type="character" w:customStyle="1" w:styleId="BalloonTextChar">
    <w:name w:val="Balloon Text Char"/>
    <w:basedOn w:val="DefaultParagraphFont"/>
    <w:link w:val="BalloonText"/>
    <w:uiPriority w:val="99"/>
    <w:semiHidden/>
    <w:rsid w:val="00F22A4D"/>
    <w:rPr>
      <w:sz w:val="18"/>
      <w:szCs w:val="18"/>
    </w:rPr>
  </w:style>
  <w:style w:type="paragraph" w:styleId="Date">
    <w:name w:val="Date"/>
    <w:basedOn w:val="Normal"/>
    <w:next w:val="Normal"/>
    <w:link w:val="DateChar"/>
    <w:uiPriority w:val="99"/>
    <w:semiHidden/>
    <w:unhideWhenUsed/>
    <w:rsid w:val="00A7790A"/>
    <w:pPr>
      <w:ind w:leftChars="2500" w:left="100"/>
    </w:pPr>
  </w:style>
  <w:style w:type="character" w:customStyle="1" w:styleId="DateChar">
    <w:name w:val="Date Char"/>
    <w:basedOn w:val="DefaultParagraphFont"/>
    <w:link w:val="Date"/>
    <w:uiPriority w:val="99"/>
    <w:semiHidden/>
    <w:rsid w:val="00A7790A"/>
  </w:style>
  <w:style w:type="character" w:customStyle="1" w:styleId="Heading1Char">
    <w:name w:val="Heading 1 Char"/>
    <w:basedOn w:val="DefaultParagraphFont"/>
    <w:link w:val="Heading1"/>
    <w:uiPriority w:val="9"/>
    <w:rsid w:val="00EB35E1"/>
    <w:rPr>
      <w:rFonts w:ascii="Arial" w:hAnsi="Arial" w:cstheme="majorBidi"/>
      <w:b/>
      <w:bCs/>
      <w:sz w:val="28"/>
      <w:szCs w:val="32"/>
    </w:rPr>
  </w:style>
  <w:style w:type="paragraph" w:styleId="TOCHeading">
    <w:name w:val="TOC Heading"/>
    <w:basedOn w:val="Heading1"/>
    <w:next w:val="Normal"/>
    <w:uiPriority w:val="39"/>
    <w:unhideWhenUsed/>
    <w:qFormat/>
    <w:rsid w:val="00A7790A"/>
    <w:pPr>
      <w:widowControl/>
      <w:spacing w:before="480" w:after="0" w:line="276" w:lineRule="auto"/>
      <w:outlineLvl w:val="9"/>
    </w:pPr>
    <w:rPr>
      <w:rFonts w:asciiTheme="majorHAnsi" w:eastAsiaTheme="majorEastAsia" w:hAnsiTheme="majorHAnsi"/>
      <w:color w:val="365F91" w:themeColor="accent1" w:themeShade="BF"/>
      <w:kern w:val="0"/>
      <w:szCs w:val="28"/>
    </w:rPr>
  </w:style>
  <w:style w:type="paragraph" w:styleId="TOC2">
    <w:name w:val="toc 2"/>
    <w:basedOn w:val="Normal"/>
    <w:next w:val="Normal"/>
    <w:autoRedefine/>
    <w:uiPriority w:val="39"/>
    <w:unhideWhenUsed/>
    <w:qFormat/>
    <w:rsid w:val="00A7790A"/>
    <w:pPr>
      <w:spacing w:before="0" w:after="0"/>
      <w:ind w:left="240"/>
      <w:jc w:val="left"/>
    </w:pPr>
    <w:rPr>
      <w:rFonts w:asciiTheme="minorHAnsi" w:hAnsiTheme="minorHAnsi"/>
      <w:smallCaps/>
      <w:sz w:val="20"/>
      <w:szCs w:val="20"/>
    </w:rPr>
  </w:style>
  <w:style w:type="paragraph" w:styleId="TOC1">
    <w:name w:val="toc 1"/>
    <w:basedOn w:val="Normal"/>
    <w:next w:val="Normal"/>
    <w:autoRedefine/>
    <w:uiPriority w:val="39"/>
    <w:unhideWhenUsed/>
    <w:qFormat/>
    <w:rsid w:val="00720987"/>
    <w:pPr>
      <w:tabs>
        <w:tab w:val="left" w:pos="960"/>
        <w:tab w:val="right" w:leader="dot" w:pos="9060"/>
      </w:tabs>
      <w:jc w:val="left"/>
    </w:pPr>
    <w:rPr>
      <w:rFonts w:asciiTheme="minorHAnsi" w:hAnsiTheme="minorHAnsi"/>
      <w:b/>
      <w:bCs/>
      <w:caps/>
      <w:sz w:val="20"/>
      <w:szCs w:val="20"/>
    </w:rPr>
  </w:style>
  <w:style w:type="paragraph" w:styleId="TOC3">
    <w:name w:val="toc 3"/>
    <w:basedOn w:val="Normal"/>
    <w:next w:val="Normal"/>
    <w:autoRedefine/>
    <w:uiPriority w:val="39"/>
    <w:unhideWhenUsed/>
    <w:qFormat/>
    <w:rsid w:val="00A7790A"/>
    <w:pPr>
      <w:spacing w:before="0" w:after="0"/>
      <w:ind w:left="480"/>
      <w:jc w:val="left"/>
    </w:pPr>
    <w:rPr>
      <w:rFonts w:asciiTheme="minorHAnsi" w:hAnsiTheme="minorHAnsi"/>
      <w:i/>
      <w:iCs/>
      <w:sz w:val="20"/>
      <w:szCs w:val="20"/>
    </w:rPr>
  </w:style>
  <w:style w:type="character" w:customStyle="1" w:styleId="Heading2Char">
    <w:name w:val="Heading 2 Char"/>
    <w:basedOn w:val="DefaultParagraphFont"/>
    <w:link w:val="Heading2"/>
    <w:uiPriority w:val="9"/>
    <w:rsid w:val="00632C83"/>
    <w:rPr>
      <w:rFonts w:ascii="Arial" w:hAnsi="Arial" w:cstheme="majorBidi"/>
      <w:b/>
      <w:bCs/>
      <w:i/>
      <w:sz w:val="24"/>
      <w:szCs w:val="32"/>
    </w:rPr>
  </w:style>
  <w:style w:type="character" w:customStyle="1" w:styleId="Heading3Char">
    <w:name w:val="Heading 3 Char"/>
    <w:basedOn w:val="DefaultParagraphFont"/>
    <w:link w:val="Heading3"/>
    <w:uiPriority w:val="9"/>
    <w:rsid w:val="00670677"/>
    <w:rPr>
      <w:rFonts w:ascii="Arial" w:hAnsi="Arial" w:cstheme="minorHAnsi"/>
      <w:b/>
      <w:bCs/>
      <w:i/>
      <w:sz w:val="24"/>
      <w:szCs w:val="32"/>
    </w:rPr>
  </w:style>
  <w:style w:type="character" w:customStyle="1" w:styleId="Heading4Char">
    <w:name w:val="Heading 4 Char"/>
    <w:basedOn w:val="DefaultParagraphFont"/>
    <w:link w:val="Heading4"/>
    <w:uiPriority w:val="9"/>
    <w:rsid w:val="005475C0"/>
    <w:rPr>
      <w:rFonts w:ascii="Arial" w:hAnsi="Arial" w:cstheme="majorBidi"/>
      <w:b/>
      <w:bCs/>
      <w:i/>
      <w:sz w:val="24"/>
      <w:szCs w:val="32"/>
    </w:rPr>
  </w:style>
  <w:style w:type="paragraph" w:styleId="Title">
    <w:name w:val="Title"/>
    <w:basedOn w:val="Normal"/>
    <w:next w:val="Normal"/>
    <w:link w:val="TitleChar"/>
    <w:autoRedefine/>
    <w:uiPriority w:val="10"/>
    <w:qFormat/>
    <w:rsid w:val="00EC104B"/>
    <w:pPr>
      <w:spacing w:before="240" w:after="60"/>
      <w:ind w:left="992"/>
      <w:outlineLvl w:val="0"/>
    </w:pPr>
    <w:rPr>
      <w:rFonts w:ascii="Calibri" w:hAnsi="Calibri" w:cstheme="majorBidi"/>
      <w:b/>
      <w:bCs/>
      <w:sz w:val="28"/>
      <w:szCs w:val="28"/>
    </w:rPr>
  </w:style>
  <w:style w:type="character" w:customStyle="1" w:styleId="TitleChar">
    <w:name w:val="Title Char"/>
    <w:basedOn w:val="DefaultParagraphFont"/>
    <w:link w:val="Title"/>
    <w:uiPriority w:val="10"/>
    <w:rsid w:val="00EC104B"/>
    <w:rPr>
      <w:rFonts w:ascii="Calibri" w:hAnsi="Calibri" w:cstheme="majorBidi"/>
      <w:b/>
      <w:bCs/>
      <w:sz w:val="28"/>
      <w:szCs w:val="28"/>
    </w:rPr>
  </w:style>
  <w:style w:type="character" w:styleId="Hyperlink">
    <w:name w:val="Hyperlink"/>
    <w:basedOn w:val="DefaultParagraphFont"/>
    <w:uiPriority w:val="99"/>
    <w:unhideWhenUsed/>
    <w:rsid w:val="008A5DF1"/>
    <w:rPr>
      <w:color w:val="0000FF" w:themeColor="hyperlink"/>
      <w:u w:val="single"/>
    </w:rPr>
  </w:style>
  <w:style w:type="paragraph" w:styleId="ListParagraph">
    <w:name w:val="List Paragraph"/>
    <w:basedOn w:val="Normal"/>
    <w:uiPriority w:val="34"/>
    <w:qFormat/>
    <w:rsid w:val="00C83D7C"/>
    <w:pPr>
      <w:ind w:left="720"/>
      <w:contextualSpacing/>
    </w:pPr>
  </w:style>
  <w:style w:type="paragraph" w:styleId="Header">
    <w:name w:val="header"/>
    <w:basedOn w:val="Normal"/>
    <w:link w:val="HeaderChar"/>
    <w:uiPriority w:val="99"/>
    <w:unhideWhenUsed/>
    <w:rsid w:val="001222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22F4"/>
    <w:rPr>
      <w:sz w:val="18"/>
      <w:szCs w:val="18"/>
    </w:rPr>
  </w:style>
  <w:style w:type="paragraph" w:styleId="Footer">
    <w:name w:val="footer"/>
    <w:basedOn w:val="Normal"/>
    <w:link w:val="FooterChar"/>
    <w:uiPriority w:val="99"/>
    <w:unhideWhenUsed/>
    <w:rsid w:val="001222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222F4"/>
    <w:rPr>
      <w:sz w:val="18"/>
      <w:szCs w:val="18"/>
    </w:rPr>
  </w:style>
  <w:style w:type="character" w:styleId="FollowedHyperlink">
    <w:name w:val="FollowedHyperlink"/>
    <w:basedOn w:val="DefaultParagraphFont"/>
    <w:uiPriority w:val="99"/>
    <w:semiHidden/>
    <w:unhideWhenUsed/>
    <w:rsid w:val="008124CA"/>
    <w:rPr>
      <w:color w:val="800080" w:themeColor="followedHyperlink"/>
      <w:u w:val="single"/>
    </w:rPr>
  </w:style>
  <w:style w:type="table" w:styleId="TableGrid">
    <w:name w:val="Table Grid"/>
    <w:basedOn w:val="TableNormal"/>
    <w:uiPriority w:val="59"/>
    <w:rsid w:val="00FB4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1E3A"/>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891E3A"/>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891E3A"/>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891E3A"/>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891E3A"/>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891E3A"/>
    <w:pPr>
      <w:spacing w:before="0" w:after="0"/>
      <w:ind w:left="1920"/>
      <w:jc w:val="left"/>
    </w:pPr>
    <w:rPr>
      <w:rFonts w:asciiTheme="minorHAnsi" w:hAnsiTheme="minorHAnsi"/>
      <w:sz w:val="18"/>
      <w:szCs w:val="18"/>
    </w:rPr>
  </w:style>
  <w:style w:type="paragraph" w:styleId="NoSpacing">
    <w:name w:val="No Spacing"/>
    <w:link w:val="NoSpacingChar"/>
    <w:uiPriority w:val="1"/>
    <w:qFormat/>
    <w:rsid w:val="001204C9"/>
    <w:rPr>
      <w:kern w:val="0"/>
      <w:sz w:val="22"/>
      <w:szCs w:val="22"/>
      <w:lang w:eastAsia="ja-JP"/>
    </w:rPr>
  </w:style>
  <w:style w:type="character" w:customStyle="1" w:styleId="NoSpacingChar">
    <w:name w:val="No Spacing Char"/>
    <w:basedOn w:val="DefaultParagraphFont"/>
    <w:link w:val="NoSpacing"/>
    <w:uiPriority w:val="1"/>
    <w:rsid w:val="001204C9"/>
    <w:rPr>
      <w:kern w:val="0"/>
      <w:sz w:val="22"/>
      <w:szCs w:val="22"/>
      <w:lang w:eastAsia="ja-JP"/>
    </w:rPr>
  </w:style>
  <w:style w:type="paragraph" w:styleId="Subtitle">
    <w:name w:val="Subtitle"/>
    <w:aliases w:val="normal text"/>
    <w:basedOn w:val="Normal"/>
    <w:next w:val="Normal"/>
    <w:link w:val="SubtitleChar"/>
    <w:uiPriority w:val="11"/>
    <w:qFormat/>
    <w:rsid w:val="002B3818"/>
  </w:style>
  <w:style w:type="character" w:customStyle="1" w:styleId="SubtitleChar">
    <w:name w:val="Subtitle Char"/>
    <w:aliases w:val="normal text Char"/>
    <w:basedOn w:val="DefaultParagraphFont"/>
    <w:link w:val="Subtitle"/>
    <w:uiPriority w:val="11"/>
    <w:rsid w:val="002B3818"/>
    <w:rPr>
      <w:rFonts w:ascii="Times New Roman" w:hAnsi="Times New Roman" w:cstheme="minorHAnsi"/>
      <w:sz w:val="24"/>
      <w:szCs w:val="24"/>
    </w:rPr>
  </w:style>
  <w:style w:type="paragraph" w:styleId="Caption">
    <w:name w:val="caption"/>
    <w:basedOn w:val="Normal"/>
    <w:next w:val="Normal"/>
    <w:uiPriority w:val="35"/>
    <w:unhideWhenUsed/>
    <w:qFormat/>
    <w:rsid w:val="00021D3C"/>
    <w:pPr>
      <w:widowControl/>
      <w:spacing w:before="0" w:after="200"/>
      <w:jc w:val="left"/>
    </w:pPr>
    <w:rPr>
      <w:rFonts w:asciiTheme="minorHAnsi" w:hAnsiTheme="minorHAnsi" w:cstheme="minorBidi"/>
      <w:b/>
      <w:bCs/>
      <w:color w:val="4F81BD" w:themeColor="accent1"/>
      <w:kern w:val="0"/>
      <w:sz w:val="18"/>
      <w:szCs w:val="18"/>
      <w:lang w:eastAsia="en-US"/>
    </w:rPr>
  </w:style>
  <w:style w:type="character" w:styleId="SubtleEmphasis">
    <w:name w:val="Subtle Emphasis"/>
    <w:aliases w:val="subhead text"/>
    <w:uiPriority w:val="19"/>
    <w:qFormat/>
    <w:rsid w:val="00725D33"/>
  </w:style>
  <w:style w:type="paragraph" w:styleId="TableofFigures">
    <w:name w:val="table of figures"/>
    <w:basedOn w:val="Normal"/>
    <w:next w:val="Normal"/>
    <w:uiPriority w:val="99"/>
    <w:unhideWhenUsed/>
    <w:rsid w:val="001F47A8"/>
    <w:pPr>
      <w:spacing w:before="0" w:after="0"/>
      <w:ind w:left="480" w:hanging="480"/>
      <w:jc w:val="left"/>
    </w:pPr>
    <w:rPr>
      <w:rFonts w:asciiTheme="minorHAnsi" w:hAnsiTheme="minorHAnsi"/>
      <w:smallCaps/>
      <w:sz w:val="20"/>
      <w:szCs w:val="20"/>
    </w:rPr>
  </w:style>
  <w:style w:type="paragraph" w:styleId="Index1">
    <w:name w:val="index 1"/>
    <w:basedOn w:val="Normal"/>
    <w:next w:val="Normal"/>
    <w:autoRedefine/>
    <w:uiPriority w:val="99"/>
    <w:unhideWhenUsed/>
    <w:rsid w:val="002E45F6"/>
    <w:pPr>
      <w:spacing w:before="0" w:after="0"/>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CB61C9"/>
    <w:pPr>
      <w:spacing w:before="0" w:after="0"/>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CB61C9"/>
    <w:pPr>
      <w:spacing w:before="0" w:after="0"/>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CB61C9"/>
    <w:pPr>
      <w:spacing w:before="0" w:after="0"/>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CB61C9"/>
    <w:pPr>
      <w:spacing w:before="0" w:after="0"/>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CB61C9"/>
    <w:pPr>
      <w:spacing w:before="0" w:after="0"/>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CB61C9"/>
    <w:pPr>
      <w:spacing w:before="0" w:after="0"/>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CB61C9"/>
    <w:pPr>
      <w:spacing w:before="0" w:after="0"/>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CB61C9"/>
    <w:pPr>
      <w:spacing w:before="0" w:after="0"/>
      <w:ind w:left="2160" w:hanging="240"/>
      <w:jc w:val="left"/>
    </w:pPr>
    <w:rPr>
      <w:rFonts w:asciiTheme="minorHAnsi" w:hAnsiTheme="minorHAnsi"/>
      <w:sz w:val="18"/>
      <w:szCs w:val="18"/>
    </w:rPr>
  </w:style>
  <w:style w:type="paragraph" w:styleId="IndexHeading">
    <w:name w:val="index heading"/>
    <w:basedOn w:val="Normal"/>
    <w:next w:val="Index1"/>
    <w:uiPriority w:val="99"/>
    <w:unhideWhenUsed/>
    <w:rsid w:val="00CB61C9"/>
    <w:pPr>
      <w:spacing w:before="240"/>
      <w:ind w:left="140"/>
      <w:jc w:val="left"/>
    </w:pPr>
    <w:rPr>
      <w:rFonts w:asciiTheme="majorHAnsi" w:hAnsiTheme="majorHAnsi"/>
      <w:b/>
      <w:bCs/>
      <w:sz w:val="28"/>
      <w:szCs w:val="28"/>
    </w:rPr>
  </w:style>
  <w:style w:type="numbering" w:customStyle="1" w:styleId="Style1">
    <w:name w:val="Style1"/>
    <w:uiPriority w:val="99"/>
    <w:rsid w:val="00EB35E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33401">
      <w:bodyDiv w:val="1"/>
      <w:marLeft w:val="0"/>
      <w:marRight w:val="0"/>
      <w:marTop w:val="0"/>
      <w:marBottom w:val="0"/>
      <w:divBdr>
        <w:top w:val="none" w:sz="0" w:space="0" w:color="auto"/>
        <w:left w:val="none" w:sz="0" w:space="0" w:color="auto"/>
        <w:bottom w:val="none" w:sz="0" w:space="0" w:color="auto"/>
        <w:right w:val="none" w:sz="0" w:space="0" w:color="auto"/>
      </w:divBdr>
    </w:div>
    <w:div w:id="388916009">
      <w:bodyDiv w:val="1"/>
      <w:marLeft w:val="0"/>
      <w:marRight w:val="0"/>
      <w:marTop w:val="0"/>
      <w:marBottom w:val="0"/>
      <w:divBdr>
        <w:top w:val="none" w:sz="0" w:space="0" w:color="auto"/>
        <w:left w:val="none" w:sz="0" w:space="0" w:color="auto"/>
        <w:bottom w:val="none" w:sz="0" w:space="0" w:color="auto"/>
        <w:right w:val="none" w:sz="0" w:space="0" w:color="auto"/>
      </w:divBdr>
    </w:div>
    <w:div w:id="544409669">
      <w:bodyDiv w:val="1"/>
      <w:marLeft w:val="0"/>
      <w:marRight w:val="0"/>
      <w:marTop w:val="0"/>
      <w:marBottom w:val="0"/>
      <w:divBdr>
        <w:top w:val="none" w:sz="0" w:space="0" w:color="auto"/>
        <w:left w:val="none" w:sz="0" w:space="0" w:color="auto"/>
        <w:bottom w:val="none" w:sz="0" w:space="0" w:color="auto"/>
        <w:right w:val="none" w:sz="0" w:space="0" w:color="auto"/>
      </w:divBdr>
    </w:div>
    <w:div w:id="632255483">
      <w:bodyDiv w:val="1"/>
      <w:marLeft w:val="0"/>
      <w:marRight w:val="0"/>
      <w:marTop w:val="0"/>
      <w:marBottom w:val="0"/>
      <w:divBdr>
        <w:top w:val="none" w:sz="0" w:space="0" w:color="auto"/>
        <w:left w:val="none" w:sz="0" w:space="0" w:color="auto"/>
        <w:bottom w:val="none" w:sz="0" w:space="0" w:color="auto"/>
        <w:right w:val="none" w:sz="0" w:space="0" w:color="auto"/>
      </w:divBdr>
    </w:div>
    <w:div w:id="702293490">
      <w:bodyDiv w:val="1"/>
      <w:marLeft w:val="0"/>
      <w:marRight w:val="0"/>
      <w:marTop w:val="0"/>
      <w:marBottom w:val="0"/>
      <w:divBdr>
        <w:top w:val="none" w:sz="0" w:space="0" w:color="auto"/>
        <w:left w:val="none" w:sz="0" w:space="0" w:color="auto"/>
        <w:bottom w:val="none" w:sz="0" w:space="0" w:color="auto"/>
        <w:right w:val="none" w:sz="0" w:space="0" w:color="auto"/>
      </w:divBdr>
    </w:div>
    <w:div w:id="770050508">
      <w:bodyDiv w:val="1"/>
      <w:marLeft w:val="0"/>
      <w:marRight w:val="0"/>
      <w:marTop w:val="0"/>
      <w:marBottom w:val="0"/>
      <w:divBdr>
        <w:top w:val="none" w:sz="0" w:space="0" w:color="auto"/>
        <w:left w:val="none" w:sz="0" w:space="0" w:color="auto"/>
        <w:bottom w:val="none" w:sz="0" w:space="0" w:color="auto"/>
        <w:right w:val="none" w:sz="0" w:space="0" w:color="auto"/>
      </w:divBdr>
    </w:div>
    <w:div w:id="848760162">
      <w:bodyDiv w:val="1"/>
      <w:marLeft w:val="0"/>
      <w:marRight w:val="0"/>
      <w:marTop w:val="0"/>
      <w:marBottom w:val="0"/>
      <w:divBdr>
        <w:top w:val="none" w:sz="0" w:space="0" w:color="auto"/>
        <w:left w:val="none" w:sz="0" w:space="0" w:color="auto"/>
        <w:bottom w:val="none" w:sz="0" w:space="0" w:color="auto"/>
        <w:right w:val="none" w:sz="0" w:space="0" w:color="auto"/>
      </w:divBdr>
    </w:div>
    <w:div w:id="1004865377">
      <w:bodyDiv w:val="1"/>
      <w:marLeft w:val="0"/>
      <w:marRight w:val="0"/>
      <w:marTop w:val="0"/>
      <w:marBottom w:val="0"/>
      <w:divBdr>
        <w:top w:val="none" w:sz="0" w:space="0" w:color="auto"/>
        <w:left w:val="none" w:sz="0" w:space="0" w:color="auto"/>
        <w:bottom w:val="none" w:sz="0" w:space="0" w:color="auto"/>
        <w:right w:val="none" w:sz="0" w:space="0" w:color="auto"/>
      </w:divBdr>
    </w:div>
    <w:div w:id="1023097822">
      <w:bodyDiv w:val="1"/>
      <w:marLeft w:val="0"/>
      <w:marRight w:val="0"/>
      <w:marTop w:val="0"/>
      <w:marBottom w:val="0"/>
      <w:divBdr>
        <w:top w:val="none" w:sz="0" w:space="0" w:color="auto"/>
        <w:left w:val="none" w:sz="0" w:space="0" w:color="auto"/>
        <w:bottom w:val="none" w:sz="0" w:space="0" w:color="auto"/>
        <w:right w:val="none" w:sz="0" w:space="0" w:color="auto"/>
      </w:divBdr>
    </w:div>
    <w:div w:id="1390374254">
      <w:bodyDiv w:val="1"/>
      <w:marLeft w:val="0"/>
      <w:marRight w:val="0"/>
      <w:marTop w:val="0"/>
      <w:marBottom w:val="0"/>
      <w:divBdr>
        <w:top w:val="none" w:sz="0" w:space="0" w:color="auto"/>
        <w:left w:val="none" w:sz="0" w:space="0" w:color="auto"/>
        <w:bottom w:val="none" w:sz="0" w:space="0" w:color="auto"/>
        <w:right w:val="none" w:sz="0" w:space="0" w:color="auto"/>
      </w:divBdr>
    </w:div>
    <w:div w:id="1845707214">
      <w:bodyDiv w:val="1"/>
      <w:marLeft w:val="0"/>
      <w:marRight w:val="0"/>
      <w:marTop w:val="0"/>
      <w:marBottom w:val="0"/>
      <w:divBdr>
        <w:top w:val="none" w:sz="0" w:space="0" w:color="auto"/>
        <w:left w:val="none" w:sz="0" w:space="0" w:color="auto"/>
        <w:bottom w:val="none" w:sz="0" w:space="0" w:color="auto"/>
        <w:right w:val="none" w:sz="0" w:space="0" w:color="auto"/>
      </w:divBdr>
    </w:div>
    <w:div w:id="19621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isco.com/c/en/us/support/docs/lan-switching/etherchannel/12023-4.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70FD3-E3F6-49D5-B6FB-1FC9D805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29</Pages>
  <Words>5204</Words>
  <Characters>29667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Network Design</vt:lpstr>
    </vt:vector>
  </TitlesOfParts>
  <Company>asus</Company>
  <LinksUpToDate>false</LinksUpToDate>
  <CharactersWithSpaces>34802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Design</dc:title>
  <dc:subject>Report on security issues in Khozjainov Koins</dc:subject>
  <dc:creator>Manful Lei</dc:creator>
  <cp:keywords/>
  <dc:description/>
  <cp:lastModifiedBy>Manful Lei</cp:lastModifiedBy>
  <cp:revision>28</cp:revision>
  <cp:lastPrinted>2015-05-16T07:06:00Z</cp:lastPrinted>
  <dcterms:created xsi:type="dcterms:W3CDTF">2014-10-09T07:12:00Z</dcterms:created>
  <dcterms:modified xsi:type="dcterms:W3CDTF">2015-05-16T07:07:00Z</dcterms:modified>
</cp:coreProperties>
</file>